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825" w:rsidRPr="00EE2825" w:rsidRDefault="00EE2825" w:rsidP="00EE2825">
      <w:pPr>
        <w:rPr>
          <w:b/>
          <w:sz w:val="24"/>
          <w:szCs w:val="24"/>
        </w:rPr>
      </w:pPr>
      <w:r w:rsidRPr="00EE2825">
        <w:rPr>
          <w:b/>
          <w:sz w:val="24"/>
        </w:rPr>
        <w:t>Noilguma iesākums regresa prasījumam</w:t>
      </w:r>
    </w:p>
    <w:p w:rsidR="008C7EA0" w:rsidRPr="00EE2825" w:rsidRDefault="008C7EA0" w:rsidP="008C7EA0">
      <w:pPr>
        <w:rPr>
          <w:b/>
          <w:color w:val="1F497D"/>
          <w:sz w:val="32"/>
        </w:rPr>
      </w:pPr>
    </w:p>
    <w:p w:rsidR="00F649E3" w:rsidRPr="00F649E3" w:rsidRDefault="00F649E3" w:rsidP="00F649E3">
      <w:pPr>
        <w:pStyle w:val="Heading1"/>
        <w:spacing w:line="276" w:lineRule="auto"/>
        <w:ind w:left="42" w:right="4"/>
        <w:rPr>
          <w:b/>
          <w:caps/>
          <w:sz w:val="24"/>
          <w:szCs w:val="24"/>
          <w:lang w:eastAsia="en-US"/>
        </w:rPr>
      </w:pPr>
      <w:r w:rsidRPr="00F649E3">
        <w:rPr>
          <w:b/>
          <w:caps/>
          <w:sz w:val="24"/>
          <w:szCs w:val="24"/>
          <w:lang w:eastAsia="en-US"/>
        </w:rPr>
        <w:t>L</w:t>
      </w:r>
      <w:r w:rsidR="00D23206" w:rsidRPr="00F649E3">
        <w:rPr>
          <w:b/>
          <w:sz w:val="24"/>
          <w:szCs w:val="24"/>
          <w:lang w:eastAsia="en-US"/>
        </w:rPr>
        <w:t>atvijas</w:t>
      </w:r>
      <w:r w:rsidRPr="00F649E3">
        <w:rPr>
          <w:b/>
          <w:caps/>
          <w:sz w:val="24"/>
          <w:szCs w:val="24"/>
          <w:lang w:eastAsia="en-US"/>
        </w:rPr>
        <w:t xml:space="preserve"> R</w:t>
      </w:r>
      <w:r w:rsidR="00D23206" w:rsidRPr="00F649E3">
        <w:rPr>
          <w:b/>
          <w:sz w:val="24"/>
          <w:szCs w:val="24"/>
          <w:lang w:eastAsia="en-US"/>
        </w:rPr>
        <w:t>epublikas</w:t>
      </w:r>
      <w:r w:rsidRPr="00F649E3">
        <w:rPr>
          <w:b/>
          <w:caps/>
          <w:sz w:val="24"/>
          <w:szCs w:val="24"/>
          <w:lang w:eastAsia="en-US"/>
        </w:rPr>
        <w:t xml:space="preserve"> S</w:t>
      </w:r>
      <w:r w:rsidR="00D23206" w:rsidRPr="00F649E3">
        <w:rPr>
          <w:b/>
          <w:sz w:val="24"/>
          <w:szCs w:val="24"/>
          <w:lang w:eastAsia="en-US"/>
        </w:rPr>
        <w:t>enāta</w:t>
      </w:r>
    </w:p>
    <w:p w:rsidR="00F649E3" w:rsidRDefault="00F649E3" w:rsidP="00F649E3">
      <w:pPr>
        <w:keepNext/>
        <w:spacing w:line="276" w:lineRule="auto"/>
        <w:ind w:left="42" w:right="4"/>
        <w:jc w:val="center"/>
        <w:outlineLvl w:val="0"/>
        <w:rPr>
          <w:b/>
          <w:sz w:val="24"/>
          <w:szCs w:val="24"/>
          <w:lang w:eastAsia="en-US"/>
        </w:rPr>
      </w:pPr>
      <w:r w:rsidRPr="00F649E3">
        <w:rPr>
          <w:b/>
          <w:caps/>
          <w:sz w:val="24"/>
          <w:szCs w:val="24"/>
          <w:lang w:eastAsia="en-US"/>
        </w:rPr>
        <w:t>C</w:t>
      </w:r>
      <w:r w:rsidRPr="00F649E3">
        <w:rPr>
          <w:b/>
          <w:sz w:val="24"/>
          <w:szCs w:val="24"/>
          <w:lang w:eastAsia="en-US"/>
        </w:rPr>
        <w:t>ivillietu</w:t>
      </w:r>
      <w:r w:rsidRPr="00F649E3">
        <w:rPr>
          <w:b/>
          <w:caps/>
          <w:sz w:val="24"/>
          <w:szCs w:val="24"/>
          <w:lang w:eastAsia="en-US"/>
        </w:rPr>
        <w:t xml:space="preserve"> </w:t>
      </w:r>
      <w:r w:rsidRPr="00F649E3">
        <w:rPr>
          <w:b/>
          <w:sz w:val="24"/>
          <w:szCs w:val="24"/>
          <w:lang w:eastAsia="en-US"/>
        </w:rPr>
        <w:t>departamenta</w:t>
      </w:r>
    </w:p>
    <w:p w:rsidR="00D23206" w:rsidRPr="00F649E3" w:rsidRDefault="00D23206" w:rsidP="00D23206">
      <w:pPr>
        <w:spacing w:line="276" w:lineRule="auto"/>
        <w:jc w:val="center"/>
        <w:rPr>
          <w:b/>
          <w:sz w:val="24"/>
          <w:szCs w:val="24"/>
          <w:lang w:eastAsia="en-US"/>
        </w:rPr>
      </w:pPr>
      <w:proofErr w:type="gramStart"/>
      <w:r w:rsidRPr="00F649E3">
        <w:rPr>
          <w:b/>
          <w:sz w:val="24"/>
          <w:szCs w:val="24"/>
          <w:lang w:eastAsia="en-US"/>
        </w:rPr>
        <w:t>2019.gada</w:t>
      </w:r>
      <w:proofErr w:type="gramEnd"/>
      <w:r w:rsidRPr="00F649E3">
        <w:rPr>
          <w:b/>
          <w:sz w:val="24"/>
          <w:szCs w:val="24"/>
          <w:lang w:eastAsia="en-US"/>
        </w:rPr>
        <w:t xml:space="preserve"> [..] </w:t>
      </w:r>
    </w:p>
    <w:p w:rsidR="00F649E3" w:rsidRPr="00F649E3" w:rsidRDefault="00F649E3" w:rsidP="00F649E3">
      <w:pPr>
        <w:keepNext/>
        <w:spacing w:line="276" w:lineRule="auto"/>
        <w:ind w:left="42" w:right="4"/>
        <w:jc w:val="center"/>
        <w:outlineLvl w:val="0"/>
        <w:rPr>
          <w:b/>
          <w:caps/>
          <w:sz w:val="24"/>
          <w:szCs w:val="24"/>
          <w:lang w:eastAsia="en-US"/>
        </w:rPr>
      </w:pPr>
      <w:r w:rsidRPr="00F649E3">
        <w:rPr>
          <w:b/>
          <w:caps/>
          <w:sz w:val="24"/>
          <w:szCs w:val="24"/>
          <w:lang w:eastAsia="en-US"/>
        </w:rPr>
        <w:t>SPRIEDUMS</w:t>
      </w:r>
    </w:p>
    <w:p w:rsidR="00F649E3" w:rsidRPr="00F649E3" w:rsidRDefault="00F649E3" w:rsidP="00F649E3">
      <w:pPr>
        <w:spacing w:line="276" w:lineRule="auto"/>
        <w:ind w:left="32"/>
        <w:jc w:val="center"/>
        <w:rPr>
          <w:b/>
          <w:sz w:val="24"/>
          <w:szCs w:val="24"/>
          <w:lang w:eastAsia="en-US"/>
        </w:rPr>
      </w:pPr>
      <w:r w:rsidRPr="00F649E3">
        <w:rPr>
          <w:b/>
          <w:sz w:val="24"/>
          <w:szCs w:val="24"/>
          <w:lang w:eastAsia="en-US"/>
        </w:rPr>
        <w:t>Lieta Nr.[..], SKC-[</w:t>
      </w:r>
      <w:r w:rsidR="00B933AE">
        <w:rPr>
          <w:b/>
          <w:sz w:val="24"/>
          <w:szCs w:val="24"/>
          <w:lang w:eastAsia="en-US"/>
        </w:rPr>
        <w:t>B</w:t>
      </w:r>
      <w:r w:rsidRPr="00F649E3">
        <w:rPr>
          <w:b/>
          <w:sz w:val="24"/>
          <w:szCs w:val="24"/>
          <w:lang w:eastAsia="en-US"/>
        </w:rPr>
        <w:t>]/2019</w:t>
      </w:r>
      <w:r w:rsidRPr="00F649E3">
        <w:rPr>
          <w:rStyle w:val="FootnoteReference"/>
          <w:b/>
          <w:sz w:val="24"/>
          <w:szCs w:val="24"/>
          <w:lang w:eastAsia="en-US"/>
        </w:rPr>
        <w:footnoteReference w:id="1"/>
      </w:r>
    </w:p>
    <w:p w:rsidR="006D0646" w:rsidRPr="00F649E3" w:rsidRDefault="007E6280" w:rsidP="00F649E3">
      <w:pPr>
        <w:spacing w:line="276" w:lineRule="auto"/>
        <w:jc w:val="center"/>
        <w:rPr>
          <w:sz w:val="32"/>
          <w:szCs w:val="24"/>
        </w:rPr>
      </w:pPr>
      <w:hyperlink r:id="rId8" w:history="1">
        <w:r w:rsidR="00F649E3" w:rsidRPr="00F649E3">
          <w:rPr>
            <w:bCs/>
            <w:color w:val="40407C"/>
            <w:sz w:val="24"/>
            <w:szCs w:val="24"/>
            <w:shd w:val="clear" w:color="auto" w:fill="FFFFFF"/>
            <w:lang w:eastAsia="en-US"/>
          </w:rPr>
          <w:t>ECLI:LV:AT:2019:[..].</w:t>
        </w:r>
        <w:r w:rsidR="00F649E3">
          <w:rPr>
            <w:bCs/>
            <w:color w:val="40407C"/>
            <w:sz w:val="24"/>
            <w:szCs w:val="24"/>
            <w:shd w:val="clear" w:color="auto" w:fill="FFFFFF"/>
            <w:lang w:eastAsia="en-US"/>
          </w:rPr>
          <w:t>2</w:t>
        </w:r>
        <w:r w:rsidR="00F649E3" w:rsidRPr="00F649E3">
          <w:rPr>
            <w:bCs/>
            <w:color w:val="40407C"/>
            <w:sz w:val="24"/>
            <w:szCs w:val="24"/>
            <w:shd w:val="clear" w:color="auto" w:fill="FFFFFF"/>
            <w:lang w:eastAsia="en-US"/>
          </w:rPr>
          <w:t>.</w:t>
        </w:r>
      </w:hyperlink>
      <w:r w:rsidR="00F649E3">
        <w:rPr>
          <w:bCs/>
          <w:color w:val="40407C"/>
          <w:sz w:val="24"/>
          <w:szCs w:val="24"/>
          <w:shd w:val="clear" w:color="auto" w:fill="FFFFFF"/>
          <w:lang w:eastAsia="en-US"/>
        </w:rPr>
        <w:t>S</w:t>
      </w:r>
    </w:p>
    <w:p w:rsidR="006D0646" w:rsidRPr="0087594C" w:rsidRDefault="006D0646" w:rsidP="0087594C">
      <w:pPr>
        <w:ind w:firstLine="709"/>
        <w:jc w:val="both"/>
      </w:pPr>
    </w:p>
    <w:p w:rsidR="00C81834" w:rsidRDefault="00C81834" w:rsidP="00C81834">
      <w:pPr>
        <w:pStyle w:val="Heading2"/>
        <w:spacing w:line="276" w:lineRule="auto"/>
        <w:ind w:firstLine="720"/>
        <w:rPr>
          <w:sz w:val="24"/>
          <w:szCs w:val="24"/>
        </w:rPr>
      </w:pPr>
      <w:r>
        <w:rPr>
          <w:sz w:val="24"/>
          <w:szCs w:val="24"/>
        </w:rPr>
        <w:t>Senāts</w:t>
      </w:r>
      <w:r w:rsidRPr="0011306A">
        <w:rPr>
          <w:sz w:val="24"/>
          <w:szCs w:val="24"/>
        </w:rPr>
        <w:t xml:space="preserve"> šādā sastāvā:</w:t>
      </w:r>
    </w:p>
    <w:p w:rsidR="00C81834" w:rsidRDefault="00C81834" w:rsidP="00C81834">
      <w:pPr>
        <w:pStyle w:val="Heading2"/>
        <w:spacing w:line="276" w:lineRule="auto"/>
        <w:ind w:firstLine="720"/>
        <w:rPr>
          <w:sz w:val="24"/>
          <w:szCs w:val="24"/>
        </w:rPr>
      </w:pPr>
      <w:r>
        <w:rPr>
          <w:sz w:val="24"/>
          <w:szCs w:val="24"/>
        </w:rPr>
        <w:t xml:space="preserve">     senatore referente</w:t>
      </w:r>
      <w:r w:rsidRPr="0011306A">
        <w:rPr>
          <w:sz w:val="24"/>
          <w:szCs w:val="24"/>
        </w:rPr>
        <w:t xml:space="preserve"> Anda Briede,</w:t>
      </w:r>
    </w:p>
    <w:p w:rsidR="00C81834" w:rsidRDefault="00C81834" w:rsidP="00C81834">
      <w:pPr>
        <w:pStyle w:val="Heading2"/>
        <w:spacing w:line="276" w:lineRule="auto"/>
        <w:ind w:firstLine="720"/>
        <w:rPr>
          <w:sz w:val="24"/>
          <w:szCs w:val="24"/>
        </w:rPr>
      </w:pPr>
      <w:r>
        <w:rPr>
          <w:sz w:val="24"/>
          <w:szCs w:val="24"/>
        </w:rPr>
        <w:t xml:space="preserve">     senatore Vanda Cīrule, </w:t>
      </w:r>
    </w:p>
    <w:p w:rsidR="00F418BC" w:rsidRDefault="00C81834" w:rsidP="00C81834">
      <w:pPr>
        <w:spacing w:line="276" w:lineRule="auto"/>
        <w:ind w:firstLine="709"/>
        <w:jc w:val="both"/>
        <w:rPr>
          <w:sz w:val="24"/>
          <w:szCs w:val="24"/>
        </w:rPr>
      </w:pPr>
      <w:r>
        <w:rPr>
          <w:sz w:val="24"/>
          <w:szCs w:val="24"/>
        </w:rPr>
        <w:t xml:space="preserve">     senatore Ināra Garda</w:t>
      </w:r>
    </w:p>
    <w:p w:rsidR="00C81834" w:rsidRPr="00C8264F" w:rsidRDefault="00C81834" w:rsidP="00C8264F">
      <w:pPr>
        <w:spacing w:line="276" w:lineRule="auto"/>
        <w:ind w:firstLine="709"/>
        <w:jc w:val="both"/>
        <w:rPr>
          <w:sz w:val="16"/>
          <w:szCs w:val="16"/>
        </w:rPr>
      </w:pPr>
    </w:p>
    <w:p w:rsidR="009E3058" w:rsidRPr="0011306A" w:rsidRDefault="006D0646" w:rsidP="00743E21">
      <w:pPr>
        <w:spacing w:line="276" w:lineRule="auto"/>
        <w:ind w:firstLine="567"/>
        <w:jc w:val="both"/>
        <w:rPr>
          <w:sz w:val="24"/>
          <w:szCs w:val="24"/>
        </w:rPr>
      </w:pPr>
      <w:r w:rsidRPr="0011306A">
        <w:rPr>
          <w:sz w:val="24"/>
          <w:szCs w:val="24"/>
        </w:rPr>
        <w:t xml:space="preserve">rakstveida procesā izskatīja civillietu sakarā ar </w:t>
      </w:r>
      <w:r w:rsidR="00AF569A">
        <w:rPr>
          <w:sz w:val="24"/>
          <w:szCs w:val="24"/>
        </w:rPr>
        <w:t>Valsts ieņēmumu dienesta</w:t>
      </w:r>
      <w:r w:rsidR="00B31336" w:rsidRPr="0011306A">
        <w:rPr>
          <w:sz w:val="24"/>
          <w:szCs w:val="24"/>
        </w:rPr>
        <w:t xml:space="preserve"> </w:t>
      </w:r>
      <w:r w:rsidR="009E3058" w:rsidRPr="0011306A">
        <w:rPr>
          <w:sz w:val="24"/>
          <w:szCs w:val="24"/>
        </w:rPr>
        <w:t>kasācijas sūdzīb</w:t>
      </w:r>
      <w:r w:rsidR="00C675DD" w:rsidRPr="0011306A">
        <w:rPr>
          <w:sz w:val="24"/>
          <w:szCs w:val="24"/>
        </w:rPr>
        <w:t>u</w:t>
      </w:r>
      <w:r w:rsidR="005B2830" w:rsidRPr="0011306A">
        <w:rPr>
          <w:sz w:val="24"/>
          <w:szCs w:val="24"/>
        </w:rPr>
        <w:t xml:space="preserve"> par </w:t>
      </w:r>
      <w:r w:rsidR="003D79DC" w:rsidRPr="0011306A">
        <w:rPr>
          <w:sz w:val="24"/>
          <w:szCs w:val="24"/>
        </w:rPr>
        <w:t>Rīgas apgabaltiesas Civillietu tiesas kolēģijas</w:t>
      </w:r>
      <w:r w:rsidR="00C675DD" w:rsidRPr="0011306A">
        <w:rPr>
          <w:sz w:val="24"/>
          <w:szCs w:val="24"/>
        </w:rPr>
        <w:t xml:space="preserve"> </w:t>
      </w:r>
      <w:proofErr w:type="gramStart"/>
      <w:r w:rsidR="00AF569A">
        <w:rPr>
          <w:sz w:val="24"/>
          <w:szCs w:val="24"/>
        </w:rPr>
        <w:t>2017</w:t>
      </w:r>
      <w:r w:rsidR="00553A98" w:rsidRPr="0011306A">
        <w:rPr>
          <w:sz w:val="24"/>
          <w:szCs w:val="24"/>
        </w:rPr>
        <w:t>.gada</w:t>
      </w:r>
      <w:proofErr w:type="gramEnd"/>
      <w:r w:rsidR="00553A98" w:rsidRPr="0011306A">
        <w:rPr>
          <w:sz w:val="24"/>
          <w:szCs w:val="24"/>
        </w:rPr>
        <w:t xml:space="preserve"> </w:t>
      </w:r>
      <w:r w:rsidR="00AF569A">
        <w:rPr>
          <w:sz w:val="24"/>
          <w:szCs w:val="24"/>
        </w:rPr>
        <w:t>12.aprīļa</w:t>
      </w:r>
      <w:r w:rsidR="005B2830" w:rsidRPr="0011306A">
        <w:rPr>
          <w:sz w:val="24"/>
          <w:szCs w:val="24"/>
        </w:rPr>
        <w:t xml:space="preserve"> spriedumu</w:t>
      </w:r>
      <w:r w:rsidR="00B92A7C" w:rsidRPr="0011306A">
        <w:rPr>
          <w:sz w:val="24"/>
          <w:szCs w:val="24"/>
        </w:rPr>
        <w:t xml:space="preserve"> </w:t>
      </w:r>
      <w:r w:rsidR="00AF569A">
        <w:rPr>
          <w:sz w:val="24"/>
          <w:szCs w:val="24"/>
        </w:rPr>
        <w:t xml:space="preserve">Valsts ieņēmumu dienesta </w:t>
      </w:r>
      <w:r w:rsidR="003D79DC" w:rsidRPr="0011306A">
        <w:rPr>
          <w:sz w:val="24"/>
          <w:szCs w:val="24"/>
        </w:rPr>
        <w:t xml:space="preserve">prasībā pret </w:t>
      </w:r>
      <w:r w:rsidR="00F649E3">
        <w:rPr>
          <w:sz w:val="24"/>
          <w:szCs w:val="24"/>
        </w:rPr>
        <w:t>[pers. </w:t>
      </w:r>
      <w:r w:rsidR="00F649E3">
        <w:rPr>
          <w:caps/>
          <w:sz w:val="24"/>
          <w:szCs w:val="24"/>
        </w:rPr>
        <w:t>A]</w:t>
      </w:r>
      <w:r w:rsidR="00AF569A">
        <w:rPr>
          <w:sz w:val="24"/>
          <w:szCs w:val="24"/>
        </w:rPr>
        <w:t xml:space="preserve">, </w:t>
      </w:r>
      <w:r w:rsidR="00F649E3">
        <w:rPr>
          <w:sz w:val="24"/>
          <w:szCs w:val="24"/>
        </w:rPr>
        <w:t>[pers. </w:t>
      </w:r>
      <w:r w:rsidR="00F649E3">
        <w:rPr>
          <w:caps/>
          <w:sz w:val="24"/>
          <w:szCs w:val="24"/>
        </w:rPr>
        <w:t>B]</w:t>
      </w:r>
      <w:r w:rsidR="00AF569A">
        <w:rPr>
          <w:sz w:val="24"/>
          <w:szCs w:val="24"/>
        </w:rPr>
        <w:t xml:space="preserve">, </w:t>
      </w:r>
      <w:r w:rsidR="00F649E3">
        <w:rPr>
          <w:sz w:val="24"/>
          <w:szCs w:val="24"/>
        </w:rPr>
        <w:t>[pers. </w:t>
      </w:r>
      <w:r w:rsidR="00F649E3">
        <w:rPr>
          <w:caps/>
          <w:sz w:val="24"/>
          <w:szCs w:val="24"/>
        </w:rPr>
        <w:t>C]</w:t>
      </w:r>
      <w:r w:rsidR="00AF569A">
        <w:rPr>
          <w:sz w:val="24"/>
          <w:szCs w:val="24"/>
        </w:rPr>
        <w:t xml:space="preserve"> un </w:t>
      </w:r>
      <w:r w:rsidR="00F649E3">
        <w:rPr>
          <w:sz w:val="24"/>
          <w:szCs w:val="24"/>
        </w:rPr>
        <w:t>[pers. </w:t>
      </w:r>
      <w:r w:rsidR="00743E21">
        <w:rPr>
          <w:caps/>
          <w:sz w:val="24"/>
          <w:szCs w:val="24"/>
        </w:rPr>
        <w:t>D</w:t>
      </w:r>
      <w:r w:rsidR="00F649E3">
        <w:rPr>
          <w:caps/>
          <w:sz w:val="24"/>
          <w:szCs w:val="24"/>
        </w:rPr>
        <w:t>]</w:t>
      </w:r>
      <w:r w:rsidR="00E76765" w:rsidRPr="0011306A">
        <w:rPr>
          <w:sz w:val="24"/>
          <w:szCs w:val="24"/>
        </w:rPr>
        <w:t xml:space="preserve"> par </w:t>
      </w:r>
      <w:r w:rsidR="00AF569A">
        <w:rPr>
          <w:sz w:val="24"/>
          <w:szCs w:val="24"/>
        </w:rPr>
        <w:t>valsts budžetam nodarīto zaudējumu piedziņu</w:t>
      </w:r>
      <w:r w:rsidR="0048325D" w:rsidRPr="0011306A">
        <w:rPr>
          <w:sz w:val="24"/>
          <w:szCs w:val="24"/>
        </w:rPr>
        <w:t>.</w:t>
      </w:r>
    </w:p>
    <w:p w:rsidR="0048325D" w:rsidRPr="00C8264F" w:rsidRDefault="0048325D" w:rsidP="0087594C">
      <w:pPr>
        <w:ind w:firstLine="709"/>
        <w:jc w:val="both"/>
        <w:rPr>
          <w:sz w:val="16"/>
          <w:szCs w:val="16"/>
        </w:rPr>
      </w:pPr>
    </w:p>
    <w:p w:rsidR="006D0646" w:rsidRPr="0011306A" w:rsidRDefault="000B7D11" w:rsidP="00FB233E">
      <w:pPr>
        <w:spacing w:line="276" w:lineRule="auto"/>
        <w:jc w:val="center"/>
        <w:rPr>
          <w:b/>
          <w:sz w:val="24"/>
          <w:szCs w:val="24"/>
        </w:rPr>
      </w:pPr>
      <w:r w:rsidRPr="0011306A">
        <w:rPr>
          <w:b/>
          <w:sz w:val="24"/>
          <w:szCs w:val="24"/>
        </w:rPr>
        <w:t>Ap</w:t>
      </w:r>
      <w:r w:rsidR="006D0646" w:rsidRPr="0011306A">
        <w:rPr>
          <w:b/>
          <w:sz w:val="24"/>
          <w:szCs w:val="24"/>
        </w:rPr>
        <w:t>rakstošā daļa</w:t>
      </w:r>
    </w:p>
    <w:p w:rsidR="006D0646" w:rsidRPr="00C8264F" w:rsidRDefault="006D0646" w:rsidP="0087594C">
      <w:pPr>
        <w:ind w:firstLine="709"/>
        <w:jc w:val="both"/>
        <w:rPr>
          <w:bCs/>
          <w:sz w:val="16"/>
        </w:rPr>
      </w:pPr>
    </w:p>
    <w:p w:rsidR="009742B3" w:rsidRPr="00775C2C" w:rsidRDefault="00804388" w:rsidP="00743E21">
      <w:pPr>
        <w:autoSpaceDE w:val="0"/>
        <w:autoSpaceDN w:val="0"/>
        <w:adjustRightInd w:val="0"/>
        <w:spacing w:line="276" w:lineRule="auto"/>
        <w:ind w:firstLine="567"/>
        <w:jc w:val="both"/>
        <w:rPr>
          <w:sz w:val="24"/>
          <w:szCs w:val="24"/>
        </w:rPr>
      </w:pPr>
      <w:r w:rsidRPr="0011306A">
        <w:rPr>
          <w:bCs/>
          <w:sz w:val="24"/>
          <w:szCs w:val="24"/>
        </w:rPr>
        <w:t>[1]</w:t>
      </w:r>
      <w:r w:rsidR="00A37E6D" w:rsidRPr="0011306A">
        <w:rPr>
          <w:sz w:val="24"/>
          <w:szCs w:val="24"/>
        </w:rPr>
        <w:t> </w:t>
      </w:r>
      <w:r w:rsidR="00775C2C">
        <w:rPr>
          <w:sz w:val="24"/>
          <w:szCs w:val="24"/>
        </w:rPr>
        <w:t xml:space="preserve">Valsts ieņēmumu dienests (turpmāk arī – VID) </w:t>
      </w:r>
      <w:proofErr w:type="gramStart"/>
      <w:r w:rsidR="00325723" w:rsidRPr="00775C2C">
        <w:rPr>
          <w:color w:val="000000"/>
          <w:sz w:val="24"/>
          <w:szCs w:val="24"/>
        </w:rPr>
        <w:t>201</w:t>
      </w:r>
      <w:r w:rsidR="00775C2C">
        <w:rPr>
          <w:color w:val="000000"/>
          <w:sz w:val="24"/>
          <w:szCs w:val="24"/>
        </w:rPr>
        <w:t>5</w:t>
      </w:r>
      <w:r w:rsidR="00325723" w:rsidRPr="00775C2C">
        <w:rPr>
          <w:color w:val="000000"/>
          <w:sz w:val="24"/>
          <w:szCs w:val="24"/>
        </w:rPr>
        <w:t>.gada</w:t>
      </w:r>
      <w:proofErr w:type="gramEnd"/>
      <w:r w:rsidR="00325723" w:rsidRPr="00775C2C">
        <w:rPr>
          <w:color w:val="000000"/>
          <w:sz w:val="24"/>
          <w:szCs w:val="24"/>
        </w:rPr>
        <w:t xml:space="preserve"> </w:t>
      </w:r>
      <w:r w:rsidR="00775C2C">
        <w:rPr>
          <w:color w:val="000000"/>
          <w:sz w:val="24"/>
          <w:szCs w:val="24"/>
        </w:rPr>
        <w:t>13.maijā</w:t>
      </w:r>
      <w:r w:rsidR="0048325D" w:rsidRPr="00775C2C">
        <w:rPr>
          <w:color w:val="000000"/>
          <w:sz w:val="24"/>
          <w:szCs w:val="24"/>
        </w:rPr>
        <w:t xml:space="preserve"> </w:t>
      </w:r>
      <w:r w:rsidR="00775C2C">
        <w:rPr>
          <w:color w:val="000000"/>
          <w:sz w:val="24"/>
          <w:szCs w:val="24"/>
        </w:rPr>
        <w:t>cēlis</w:t>
      </w:r>
      <w:r w:rsidR="00136525" w:rsidRPr="00775C2C">
        <w:rPr>
          <w:color w:val="000000"/>
          <w:sz w:val="24"/>
          <w:szCs w:val="24"/>
        </w:rPr>
        <w:t xml:space="preserve"> </w:t>
      </w:r>
      <w:r w:rsidR="00325723" w:rsidRPr="00775C2C">
        <w:rPr>
          <w:color w:val="000000"/>
          <w:sz w:val="24"/>
          <w:szCs w:val="24"/>
        </w:rPr>
        <w:t xml:space="preserve">tiesā </w:t>
      </w:r>
      <w:r w:rsidR="00136525" w:rsidRPr="00775C2C">
        <w:rPr>
          <w:color w:val="000000"/>
          <w:sz w:val="24"/>
          <w:szCs w:val="24"/>
        </w:rPr>
        <w:t xml:space="preserve">prasību </w:t>
      </w:r>
      <w:r w:rsidR="00136525" w:rsidRPr="00775C2C">
        <w:rPr>
          <w:sz w:val="24"/>
          <w:szCs w:val="24"/>
        </w:rPr>
        <w:t>pret</w:t>
      </w:r>
      <w:r w:rsidR="0048325D" w:rsidRPr="00775C2C">
        <w:rPr>
          <w:sz w:val="24"/>
          <w:szCs w:val="24"/>
        </w:rPr>
        <w:t xml:space="preserve"> </w:t>
      </w:r>
      <w:r w:rsidR="00F649E3">
        <w:rPr>
          <w:sz w:val="24"/>
          <w:szCs w:val="24"/>
        </w:rPr>
        <w:t>[pers. </w:t>
      </w:r>
      <w:r w:rsidR="00F649E3">
        <w:rPr>
          <w:caps/>
          <w:sz w:val="24"/>
          <w:szCs w:val="24"/>
        </w:rPr>
        <w:t>A]</w:t>
      </w:r>
      <w:r w:rsidR="00775C2C">
        <w:rPr>
          <w:sz w:val="24"/>
          <w:szCs w:val="24"/>
        </w:rPr>
        <w:t xml:space="preserve">, </w:t>
      </w:r>
      <w:r w:rsidR="00F649E3">
        <w:rPr>
          <w:sz w:val="24"/>
          <w:szCs w:val="24"/>
        </w:rPr>
        <w:t>[pers. </w:t>
      </w:r>
      <w:r w:rsidR="00F649E3">
        <w:rPr>
          <w:caps/>
          <w:sz w:val="24"/>
          <w:szCs w:val="24"/>
        </w:rPr>
        <w:t>B]</w:t>
      </w:r>
      <w:r w:rsidR="00775C2C">
        <w:rPr>
          <w:sz w:val="24"/>
          <w:szCs w:val="24"/>
        </w:rPr>
        <w:t xml:space="preserve">, </w:t>
      </w:r>
      <w:r w:rsidR="00F649E3">
        <w:rPr>
          <w:sz w:val="24"/>
          <w:szCs w:val="24"/>
        </w:rPr>
        <w:t>[pers. </w:t>
      </w:r>
      <w:r w:rsidR="00F649E3">
        <w:rPr>
          <w:caps/>
          <w:sz w:val="24"/>
          <w:szCs w:val="24"/>
        </w:rPr>
        <w:t>C]</w:t>
      </w:r>
      <w:r w:rsidR="00775C2C">
        <w:rPr>
          <w:sz w:val="24"/>
          <w:szCs w:val="24"/>
        </w:rPr>
        <w:t xml:space="preserve"> un </w:t>
      </w:r>
      <w:r w:rsidR="00743E21">
        <w:rPr>
          <w:sz w:val="24"/>
          <w:szCs w:val="24"/>
        </w:rPr>
        <w:t>[pers. </w:t>
      </w:r>
      <w:r w:rsidR="00743E21">
        <w:rPr>
          <w:caps/>
          <w:sz w:val="24"/>
          <w:szCs w:val="24"/>
        </w:rPr>
        <w:t>D]</w:t>
      </w:r>
      <w:r w:rsidR="00E76765" w:rsidRPr="00775C2C">
        <w:rPr>
          <w:sz w:val="24"/>
          <w:szCs w:val="24"/>
        </w:rPr>
        <w:t xml:space="preserve">, kurā, pamatojoties uz Civillikuma </w:t>
      </w:r>
      <w:r w:rsidR="0039373E">
        <w:rPr>
          <w:sz w:val="24"/>
          <w:szCs w:val="24"/>
        </w:rPr>
        <w:t>1675., 1773. un</w:t>
      </w:r>
      <w:r w:rsidR="00775C2C">
        <w:rPr>
          <w:sz w:val="24"/>
          <w:szCs w:val="24"/>
        </w:rPr>
        <w:t xml:space="preserve"> 1775.pantu, Valsts pārvaldes iekārtas likuma 90.pantu, Valsts civildienesta likuma 2.panta ceturto daļu, Darba likuma 86.panta pirmo un trešo daļu, 88.panta pirmo daļu, lūdzis solidāri</w:t>
      </w:r>
      <w:r w:rsidR="00E76765" w:rsidRPr="00775C2C">
        <w:rPr>
          <w:sz w:val="24"/>
          <w:szCs w:val="24"/>
        </w:rPr>
        <w:t xml:space="preserve"> piedzīt </w:t>
      </w:r>
      <w:r w:rsidR="00775C2C">
        <w:rPr>
          <w:sz w:val="24"/>
          <w:szCs w:val="24"/>
        </w:rPr>
        <w:t>no atbildētājiem</w:t>
      </w:r>
      <w:r w:rsidR="00E76765" w:rsidRPr="00775C2C">
        <w:rPr>
          <w:sz w:val="24"/>
          <w:szCs w:val="24"/>
        </w:rPr>
        <w:t xml:space="preserve"> </w:t>
      </w:r>
      <w:r w:rsidR="00775C2C">
        <w:rPr>
          <w:sz w:val="24"/>
          <w:szCs w:val="24"/>
        </w:rPr>
        <w:t>17 510,43 EUR</w:t>
      </w:r>
      <w:r w:rsidR="00E76765" w:rsidRPr="00775C2C">
        <w:rPr>
          <w:sz w:val="24"/>
          <w:szCs w:val="24"/>
        </w:rPr>
        <w:t>.</w:t>
      </w:r>
      <w:r w:rsidR="00B21AF0" w:rsidRPr="00775C2C">
        <w:rPr>
          <w:sz w:val="24"/>
          <w:szCs w:val="24"/>
        </w:rPr>
        <w:t xml:space="preserve"> </w:t>
      </w:r>
    </w:p>
    <w:p w:rsidR="00FA691A" w:rsidRPr="00775C2C" w:rsidRDefault="009742B3" w:rsidP="00743E21">
      <w:pPr>
        <w:autoSpaceDE w:val="0"/>
        <w:autoSpaceDN w:val="0"/>
        <w:adjustRightInd w:val="0"/>
        <w:spacing w:line="276" w:lineRule="auto"/>
        <w:ind w:firstLine="567"/>
        <w:jc w:val="both"/>
        <w:rPr>
          <w:sz w:val="24"/>
          <w:szCs w:val="24"/>
        </w:rPr>
      </w:pPr>
      <w:r w:rsidRPr="00775C2C">
        <w:rPr>
          <w:sz w:val="24"/>
          <w:szCs w:val="24"/>
        </w:rPr>
        <w:t xml:space="preserve">Prasībā norādīti </w:t>
      </w:r>
      <w:r w:rsidR="00483E64" w:rsidRPr="00775C2C">
        <w:rPr>
          <w:sz w:val="24"/>
          <w:szCs w:val="24"/>
        </w:rPr>
        <w:t>turpmāk minētie apstākļi.</w:t>
      </w:r>
    </w:p>
    <w:p w:rsidR="00A914C2" w:rsidRDefault="0087594C" w:rsidP="00743E21">
      <w:pPr>
        <w:autoSpaceDE w:val="0"/>
        <w:autoSpaceDN w:val="0"/>
        <w:adjustRightInd w:val="0"/>
        <w:spacing w:line="276" w:lineRule="auto"/>
        <w:ind w:firstLine="567"/>
        <w:jc w:val="both"/>
        <w:rPr>
          <w:color w:val="000000"/>
          <w:sz w:val="24"/>
          <w:szCs w:val="24"/>
        </w:rPr>
      </w:pPr>
      <w:r w:rsidRPr="00775C2C">
        <w:rPr>
          <w:color w:val="000000"/>
          <w:sz w:val="24"/>
          <w:szCs w:val="24"/>
        </w:rPr>
        <w:t>[1.1] </w:t>
      </w:r>
      <w:r w:rsidR="000D6FFB">
        <w:rPr>
          <w:color w:val="000000"/>
          <w:sz w:val="24"/>
          <w:szCs w:val="24"/>
        </w:rPr>
        <w:t xml:space="preserve">Ar Augstākās tiesas Civillietu tiesu palātas </w:t>
      </w:r>
      <w:proofErr w:type="gramStart"/>
      <w:r w:rsidR="000D6FFB">
        <w:rPr>
          <w:color w:val="000000"/>
          <w:sz w:val="24"/>
          <w:szCs w:val="24"/>
        </w:rPr>
        <w:t>2010.gada</w:t>
      </w:r>
      <w:proofErr w:type="gramEnd"/>
      <w:r w:rsidR="000D6FFB">
        <w:rPr>
          <w:color w:val="000000"/>
          <w:sz w:val="24"/>
          <w:szCs w:val="24"/>
        </w:rPr>
        <w:t xml:space="preserve"> 18.</w:t>
      </w:r>
      <w:r w:rsidR="00DA00C4">
        <w:rPr>
          <w:color w:val="000000"/>
          <w:sz w:val="24"/>
          <w:szCs w:val="24"/>
        </w:rPr>
        <w:t>februāra</w:t>
      </w:r>
      <w:r w:rsidR="000D6FFB">
        <w:rPr>
          <w:color w:val="000000"/>
          <w:sz w:val="24"/>
          <w:szCs w:val="24"/>
        </w:rPr>
        <w:t xml:space="preserve"> spriedumu civillietā Nr. C04381306 konstatēts, ka laik</w:t>
      </w:r>
      <w:r w:rsidR="00D32803">
        <w:rPr>
          <w:color w:val="000000"/>
          <w:sz w:val="24"/>
          <w:szCs w:val="24"/>
        </w:rPr>
        <w:t xml:space="preserve">ā </w:t>
      </w:r>
      <w:r w:rsidR="000D6FFB">
        <w:rPr>
          <w:color w:val="000000"/>
          <w:sz w:val="24"/>
          <w:szCs w:val="24"/>
        </w:rPr>
        <w:t xml:space="preserve">no 2005.gada 6.decembra līdz 2006.gada 6.janvārim un no 2006.gada 11.aprīļa līdz 2006.gada 11.maijam VID Finanšu policijas pārvaldes (turpmāk arī – Finanšu policija) uzsāktās operatīvās lietas ietvaros pēc Finanšu policijas pieprasījuma Satversmes aizsardzības birojs veicis </w:t>
      </w:r>
      <w:r w:rsidR="00743E21">
        <w:rPr>
          <w:sz w:val="24"/>
          <w:szCs w:val="24"/>
        </w:rPr>
        <w:t>[pers. </w:t>
      </w:r>
      <w:r w:rsidR="00743E21">
        <w:rPr>
          <w:caps/>
          <w:sz w:val="24"/>
          <w:szCs w:val="24"/>
        </w:rPr>
        <w:t>E]</w:t>
      </w:r>
      <w:r w:rsidR="000D6FFB">
        <w:rPr>
          <w:color w:val="000000"/>
          <w:sz w:val="24"/>
          <w:szCs w:val="24"/>
        </w:rPr>
        <w:t xml:space="preserve"> privāto </w:t>
      </w:r>
      <w:r w:rsidR="00F418BC">
        <w:rPr>
          <w:color w:val="000000"/>
          <w:sz w:val="24"/>
          <w:szCs w:val="24"/>
        </w:rPr>
        <w:t>telefon</w:t>
      </w:r>
      <w:r w:rsidR="000D6FFB" w:rsidRPr="00F418BC">
        <w:rPr>
          <w:color w:val="000000"/>
          <w:sz w:val="24"/>
          <w:szCs w:val="24"/>
        </w:rPr>
        <w:t>sarunu</w:t>
      </w:r>
      <w:r w:rsidR="000D6FFB">
        <w:rPr>
          <w:color w:val="000000"/>
          <w:sz w:val="24"/>
          <w:szCs w:val="24"/>
        </w:rPr>
        <w:t xml:space="preserve"> noklausīšanos</w:t>
      </w:r>
      <w:r w:rsidR="00D273C7" w:rsidRPr="00775C2C">
        <w:rPr>
          <w:color w:val="000000"/>
          <w:sz w:val="24"/>
          <w:szCs w:val="24"/>
        </w:rPr>
        <w:t>.</w:t>
      </w:r>
      <w:r w:rsidR="000D6FFB">
        <w:rPr>
          <w:color w:val="000000"/>
          <w:sz w:val="24"/>
          <w:szCs w:val="24"/>
        </w:rPr>
        <w:t xml:space="preserve"> </w:t>
      </w:r>
    </w:p>
    <w:p w:rsidR="00362420" w:rsidRDefault="000D6FFB" w:rsidP="00743E21">
      <w:pPr>
        <w:autoSpaceDE w:val="0"/>
        <w:autoSpaceDN w:val="0"/>
        <w:adjustRightInd w:val="0"/>
        <w:spacing w:line="276" w:lineRule="auto"/>
        <w:ind w:firstLine="567"/>
        <w:jc w:val="both"/>
        <w:rPr>
          <w:color w:val="000000"/>
          <w:sz w:val="24"/>
          <w:szCs w:val="24"/>
        </w:rPr>
      </w:pPr>
      <w:r>
        <w:rPr>
          <w:color w:val="000000"/>
          <w:sz w:val="24"/>
          <w:szCs w:val="24"/>
        </w:rPr>
        <w:t>Norādītajā spriedumā atzī</w:t>
      </w:r>
      <w:r w:rsidR="00F418BC">
        <w:rPr>
          <w:color w:val="000000"/>
          <w:sz w:val="24"/>
          <w:szCs w:val="24"/>
        </w:rPr>
        <w:t>ts</w:t>
      </w:r>
      <w:r w:rsidR="00D32803">
        <w:rPr>
          <w:color w:val="000000"/>
          <w:sz w:val="24"/>
          <w:szCs w:val="24"/>
        </w:rPr>
        <w:t xml:space="preserve">, ka </w:t>
      </w:r>
      <w:r w:rsidR="00F418BC">
        <w:rPr>
          <w:color w:val="000000"/>
          <w:sz w:val="24"/>
          <w:szCs w:val="24"/>
        </w:rPr>
        <w:t>telefon</w:t>
      </w:r>
      <w:r>
        <w:rPr>
          <w:color w:val="000000"/>
          <w:sz w:val="24"/>
          <w:szCs w:val="24"/>
        </w:rPr>
        <w:t>sarunu noklausīšanās notikusi nelikumīgi</w:t>
      </w:r>
      <w:r w:rsidR="00945E5F">
        <w:rPr>
          <w:color w:val="000000"/>
          <w:sz w:val="24"/>
          <w:szCs w:val="24"/>
        </w:rPr>
        <w:t>.</w:t>
      </w:r>
      <w:r>
        <w:rPr>
          <w:color w:val="000000"/>
          <w:sz w:val="24"/>
          <w:szCs w:val="24"/>
        </w:rPr>
        <w:t xml:space="preserve"> </w:t>
      </w:r>
      <w:r w:rsidR="00D32803">
        <w:rPr>
          <w:color w:val="000000"/>
          <w:sz w:val="24"/>
          <w:szCs w:val="24"/>
        </w:rPr>
        <w:t>Kaut gan f</w:t>
      </w:r>
      <w:r>
        <w:rPr>
          <w:color w:val="000000"/>
          <w:sz w:val="24"/>
          <w:szCs w:val="24"/>
        </w:rPr>
        <w:t xml:space="preserve">ormāli </w:t>
      </w:r>
      <w:r w:rsidR="00945E5F">
        <w:rPr>
          <w:color w:val="000000"/>
          <w:sz w:val="24"/>
          <w:szCs w:val="24"/>
        </w:rPr>
        <w:t xml:space="preserve">procedūra ir </w:t>
      </w:r>
      <w:r>
        <w:rPr>
          <w:color w:val="000000"/>
          <w:sz w:val="24"/>
          <w:szCs w:val="24"/>
        </w:rPr>
        <w:t>iev</w:t>
      </w:r>
      <w:r w:rsidR="00945E5F">
        <w:rPr>
          <w:color w:val="000000"/>
          <w:sz w:val="24"/>
          <w:szCs w:val="24"/>
        </w:rPr>
        <w:t>ērota</w:t>
      </w:r>
      <w:r>
        <w:rPr>
          <w:color w:val="000000"/>
          <w:sz w:val="24"/>
          <w:szCs w:val="24"/>
        </w:rPr>
        <w:t xml:space="preserve"> un </w:t>
      </w:r>
      <w:r w:rsidR="00945E5F">
        <w:rPr>
          <w:color w:val="000000"/>
          <w:sz w:val="24"/>
          <w:szCs w:val="24"/>
        </w:rPr>
        <w:t xml:space="preserve">ir </w:t>
      </w:r>
      <w:r>
        <w:rPr>
          <w:color w:val="000000"/>
          <w:sz w:val="24"/>
          <w:szCs w:val="24"/>
        </w:rPr>
        <w:t>sa</w:t>
      </w:r>
      <w:r w:rsidR="00945E5F">
        <w:rPr>
          <w:color w:val="000000"/>
          <w:sz w:val="24"/>
          <w:szCs w:val="24"/>
        </w:rPr>
        <w:t>ņemts</w:t>
      </w:r>
      <w:r>
        <w:rPr>
          <w:color w:val="000000"/>
          <w:sz w:val="24"/>
          <w:szCs w:val="24"/>
        </w:rPr>
        <w:t xml:space="preserve"> speciāli pilnvarotā Augstākās tiesas tiesne</w:t>
      </w:r>
      <w:r w:rsidR="00945E5F">
        <w:rPr>
          <w:color w:val="000000"/>
          <w:sz w:val="24"/>
          <w:szCs w:val="24"/>
        </w:rPr>
        <w:t>ša akcepts</w:t>
      </w:r>
      <w:r w:rsidR="00D32803">
        <w:rPr>
          <w:color w:val="000000"/>
          <w:sz w:val="24"/>
          <w:szCs w:val="24"/>
        </w:rPr>
        <w:t xml:space="preserve">, </w:t>
      </w:r>
      <w:r>
        <w:rPr>
          <w:color w:val="000000"/>
          <w:sz w:val="24"/>
          <w:szCs w:val="24"/>
        </w:rPr>
        <w:t xml:space="preserve">taču visas darbības saistībā ar telefonsarunu noklausīšanos </w:t>
      </w:r>
      <w:r w:rsidR="00945E5F">
        <w:rPr>
          <w:color w:val="000000"/>
          <w:sz w:val="24"/>
          <w:szCs w:val="24"/>
        </w:rPr>
        <w:t>veiktas</w:t>
      </w:r>
      <w:r>
        <w:rPr>
          <w:color w:val="000000"/>
          <w:sz w:val="24"/>
          <w:szCs w:val="24"/>
        </w:rPr>
        <w:t>, pārk</w:t>
      </w:r>
      <w:r w:rsidR="00945E5F">
        <w:rPr>
          <w:color w:val="000000"/>
          <w:sz w:val="24"/>
          <w:szCs w:val="24"/>
        </w:rPr>
        <w:t>āpjot likuma</w:t>
      </w:r>
      <w:r w:rsidR="0039373E">
        <w:rPr>
          <w:color w:val="000000"/>
          <w:sz w:val="24"/>
          <w:szCs w:val="24"/>
        </w:rPr>
        <w:t xml:space="preserve"> „</w:t>
      </w:r>
      <w:r>
        <w:rPr>
          <w:color w:val="000000"/>
          <w:sz w:val="24"/>
          <w:szCs w:val="24"/>
        </w:rPr>
        <w:t xml:space="preserve">Par Valsts ieņēmumu dienestu” 14. un </w:t>
      </w:r>
      <w:proofErr w:type="gramStart"/>
      <w:r>
        <w:rPr>
          <w:color w:val="000000"/>
          <w:sz w:val="24"/>
          <w:szCs w:val="24"/>
        </w:rPr>
        <w:t>16.pantu</w:t>
      </w:r>
      <w:proofErr w:type="gramEnd"/>
      <w:r>
        <w:rPr>
          <w:color w:val="000000"/>
          <w:sz w:val="24"/>
          <w:szCs w:val="24"/>
        </w:rPr>
        <w:t xml:space="preserve">, Operatīvās darbības likuma 4. un 17.pantu, Kriminālprocesa likuma 211.pantu, </w:t>
      </w:r>
      <w:r w:rsidR="00945E5F">
        <w:rPr>
          <w:color w:val="000000"/>
          <w:sz w:val="24"/>
          <w:szCs w:val="24"/>
        </w:rPr>
        <w:t xml:space="preserve">kā rezultātā attiecībā pret </w:t>
      </w:r>
      <w:r w:rsidR="00743E21">
        <w:rPr>
          <w:sz w:val="24"/>
          <w:szCs w:val="24"/>
        </w:rPr>
        <w:t>[pers. </w:t>
      </w:r>
      <w:r w:rsidR="00743E21">
        <w:rPr>
          <w:caps/>
          <w:sz w:val="24"/>
          <w:szCs w:val="24"/>
        </w:rPr>
        <w:t>E]</w:t>
      </w:r>
      <w:r w:rsidR="00945E5F">
        <w:rPr>
          <w:color w:val="000000"/>
          <w:sz w:val="24"/>
          <w:szCs w:val="24"/>
        </w:rPr>
        <w:t xml:space="preserve"> pārkāpts Latvija</w:t>
      </w:r>
      <w:r w:rsidR="0039373E">
        <w:rPr>
          <w:color w:val="000000"/>
          <w:sz w:val="24"/>
          <w:szCs w:val="24"/>
        </w:rPr>
        <w:t>s Republikas Satversmes 96.</w:t>
      </w:r>
      <w:r w:rsidR="00945E5F">
        <w:rPr>
          <w:color w:val="000000"/>
          <w:sz w:val="24"/>
          <w:szCs w:val="24"/>
        </w:rPr>
        <w:t xml:space="preserve"> un 116.pants un Eiropas Cilvēktiesību un pamatbrīvību aizsardzības konvencijas 8.pants.</w:t>
      </w:r>
      <w:r w:rsidR="00D32803">
        <w:rPr>
          <w:color w:val="000000"/>
          <w:sz w:val="24"/>
          <w:szCs w:val="24"/>
        </w:rPr>
        <w:t xml:space="preserve"> Tāpat atzīts, ka 2006.gadā publiskotās </w:t>
      </w:r>
      <w:r w:rsidR="00743E21">
        <w:rPr>
          <w:sz w:val="24"/>
          <w:szCs w:val="24"/>
        </w:rPr>
        <w:t>[pers. </w:t>
      </w:r>
      <w:r w:rsidR="00743E21">
        <w:rPr>
          <w:caps/>
          <w:sz w:val="24"/>
          <w:szCs w:val="24"/>
        </w:rPr>
        <w:t>E]</w:t>
      </w:r>
      <w:r w:rsidR="00D32803">
        <w:rPr>
          <w:color w:val="000000"/>
          <w:sz w:val="24"/>
          <w:szCs w:val="24"/>
        </w:rPr>
        <w:t xml:space="preserve"> privātās telefonsarunas </w:t>
      </w:r>
      <w:r w:rsidR="00362420">
        <w:rPr>
          <w:color w:val="000000"/>
          <w:sz w:val="24"/>
          <w:szCs w:val="24"/>
        </w:rPr>
        <w:t xml:space="preserve">publiskajā telpā nopludinātas </w:t>
      </w:r>
      <w:r w:rsidR="00D32803">
        <w:rPr>
          <w:color w:val="000000"/>
          <w:sz w:val="24"/>
          <w:szCs w:val="24"/>
        </w:rPr>
        <w:t>Finanšu policijas veikto operatīvo darbību</w:t>
      </w:r>
      <w:r w:rsidR="00362420">
        <w:rPr>
          <w:color w:val="000000"/>
          <w:sz w:val="24"/>
          <w:szCs w:val="24"/>
        </w:rPr>
        <w:t xml:space="preserve"> – </w:t>
      </w:r>
      <w:r w:rsidR="00D32803">
        <w:rPr>
          <w:color w:val="000000"/>
          <w:sz w:val="24"/>
          <w:szCs w:val="24"/>
        </w:rPr>
        <w:t>privāto telefonsarunu noklausīšanās – un tām sekojošās datu apstrādes rezultātā.</w:t>
      </w:r>
      <w:r w:rsidR="00362420">
        <w:rPr>
          <w:color w:val="000000"/>
          <w:sz w:val="24"/>
          <w:szCs w:val="24"/>
        </w:rPr>
        <w:t xml:space="preserve"> </w:t>
      </w:r>
    </w:p>
    <w:p w:rsidR="00921509" w:rsidRPr="00775C2C" w:rsidRDefault="00362420" w:rsidP="00743E21">
      <w:pPr>
        <w:autoSpaceDE w:val="0"/>
        <w:autoSpaceDN w:val="0"/>
        <w:adjustRightInd w:val="0"/>
        <w:spacing w:line="276" w:lineRule="auto"/>
        <w:ind w:firstLine="567"/>
        <w:jc w:val="both"/>
        <w:rPr>
          <w:rFonts w:eastAsia="Calibri"/>
          <w:sz w:val="24"/>
          <w:szCs w:val="24"/>
        </w:rPr>
      </w:pPr>
      <w:r>
        <w:rPr>
          <w:color w:val="000000"/>
          <w:sz w:val="24"/>
          <w:szCs w:val="24"/>
        </w:rPr>
        <w:lastRenderedPageBreak/>
        <w:t xml:space="preserve">Tā kā </w:t>
      </w:r>
      <w:r w:rsidR="00DA00C4">
        <w:rPr>
          <w:color w:val="000000"/>
          <w:sz w:val="24"/>
          <w:szCs w:val="24"/>
        </w:rPr>
        <w:t>Latvijas Republikas institūciju un to amatpersonu pienākums bija</w:t>
      </w:r>
      <w:r w:rsidR="00F418BC">
        <w:rPr>
          <w:color w:val="000000"/>
          <w:sz w:val="24"/>
          <w:szCs w:val="24"/>
        </w:rPr>
        <w:t xml:space="preserve"> nodrošināt noklausīto telefon</w:t>
      </w:r>
      <w:r w:rsidR="00DA00C4">
        <w:rPr>
          <w:color w:val="000000"/>
          <w:sz w:val="24"/>
          <w:szCs w:val="24"/>
        </w:rPr>
        <w:t xml:space="preserve">sarunu saglabāšanu un nepieļaut to nelikumīgu izplatīšanu, kā arī bija nepieciešams veikt visus iespējamos tehniskos un organizatoriskos pasākumus, lai nodrošinātu prasītājas kā </w:t>
      </w:r>
      <w:r w:rsidR="00F418BC" w:rsidRPr="00F418BC">
        <w:rPr>
          <w:color w:val="000000"/>
          <w:sz w:val="24"/>
          <w:szCs w:val="24"/>
        </w:rPr>
        <w:t>operatīvajās</w:t>
      </w:r>
      <w:r w:rsidR="0039373E">
        <w:rPr>
          <w:color w:val="000000"/>
          <w:sz w:val="24"/>
          <w:szCs w:val="24"/>
        </w:rPr>
        <w:t xml:space="preserve"> darbībā</w:t>
      </w:r>
      <w:r w:rsidR="00DA00C4">
        <w:rPr>
          <w:color w:val="000000"/>
          <w:sz w:val="24"/>
          <w:szCs w:val="24"/>
        </w:rPr>
        <w:t>s iesaistītās personas datu konfidencialitāti un drošību</w:t>
      </w:r>
      <w:r>
        <w:rPr>
          <w:color w:val="000000"/>
          <w:sz w:val="24"/>
          <w:szCs w:val="24"/>
        </w:rPr>
        <w:t>, a</w:t>
      </w:r>
      <w:r w:rsidR="00A914C2">
        <w:rPr>
          <w:color w:val="000000"/>
          <w:sz w:val="24"/>
          <w:szCs w:val="24"/>
        </w:rPr>
        <w:t xml:space="preserve">tbildētājas – Latvijas Republikas – prettiesiskas bezdarbības rezultātā </w:t>
      </w:r>
      <w:proofErr w:type="gramStart"/>
      <w:r w:rsidR="00743E21">
        <w:rPr>
          <w:sz w:val="24"/>
          <w:szCs w:val="24"/>
        </w:rPr>
        <w:t>[</w:t>
      </w:r>
      <w:proofErr w:type="gramEnd"/>
      <w:r w:rsidR="00743E21">
        <w:rPr>
          <w:sz w:val="24"/>
          <w:szCs w:val="24"/>
        </w:rPr>
        <w:t>pers. </w:t>
      </w:r>
      <w:r w:rsidR="00743E21">
        <w:rPr>
          <w:caps/>
          <w:sz w:val="24"/>
          <w:szCs w:val="24"/>
        </w:rPr>
        <w:t>E]</w:t>
      </w:r>
      <w:r w:rsidR="00A914C2">
        <w:rPr>
          <w:color w:val="000000"/>
          <w:sz w:val="24"/>
          <w:szCs w:val="24"/>
        </w:rPr>
        <w:t xml:space="preserve"> nodarīts gan personiskais kaitējums, kas izpaudies kā kaitējums viņas personiskajam un ģimenes noslēpumam, gan arī morāls kaitējums, kas izpaudies kā fiziskas personas ciešanas sakarā ar to, ka noticis būtisks viņas ar likumu aizsargāto interešu prettiesisks aizskārums. </w:t>
      </w:r>
      <w:r>
        <w:rPr>
          <w:color w:val="000000"/>
          <w:sz w:val="24"/>
          <w:szCs w:val="24"/>
        </w:rPr>
        <w:t>Tādēļ a</w:t>
      </w:r>
      <w:r w:rsidR="00921509">
        <w:rPr>
          <w:color w:val="000000"/>
          <w:sz w:val="24"/>
          <w:szCs w:val="24"/>
        </w:rPr>
        <w:t>r Augstākās tiesas Civillietu tiesu palātas 2010.gada 18.</w:t>
      </w:r>
      <w:r w:rsidR="0039373E">
        <w:rPr>
          <w:color w:val="000000"/>
          <w:sz w:val="24"/>
          <w:szCs w:val="24"/>
        </w:rPr>
        <w:t>februāra</w:t>
      </w:r>
      <w:r w:rsidR="00921509">
        <w:rPr>
          <w:color w:val="000000"/>
          <w:sz w:val="24"/>
          <w:szCs w:val="24"/>
        </w:rPr>
        <w:t xml:space="preserve"> spriedumu </w:t>
      </w:r>
      <w:r w:rsidR="00743E21">
        <w:rPr>
          <w:sz w:val="24"/>
          <w:szCs w:val="24"/>
        </w:rPr>
        <w:t>[pers. </w:t>
      </w:r>
      <w:r w:rsidR="00743E21">
        <w:rPr>
          <w:caps/>
          <w:sz w:val="24"/>
          <w:szCs w:val="24"/>
        </w:rPr>
        <w:t>E]</w:t>
      </w:r>
      <w:r w:rsidR="00921509">
        <w:rPr>
          <w:color w:val="000000"/>
          <w:sz w:val="24"/>
          <w:szCs w:val="24"/>
        </w:rPr>
        <w:t xml:space="preserve"> prasība apmierināta daļēji un no Latvijas valsts VID personā </w:t>
      </w:r>
      <w:r w:rsidR="00743E21">
        <w:rPr>
          <w:sz w:val="24"/>
          <w:szCs w:val="24"/>
        </w:rPr>
        <w:t>[pers. </w:t>
      </w:r>
      <w:r w:rsidR="00743E21">
        <w:rPr>
          <w:caps/>
          <w:sz w:val="24"/>
          <w:szCs w:val="24"/>
        </w:rPr>
        <w:t>E]</w:t>
      </w:r>
      <w:r w:rsidR="00921509">
        <w:rPr>
          <w:color w:val="000000"/>
          <w:sz w:val="24"/>
          <w:szCs w:val="24"/>
        </w:rPr>
        <w:t xml:space="preserve"> labā piedzīta </w:t>
      </w:r>
      <w:r w:rsidR="00D619C4">
        <w:rPr>
          <w:color w:val="000000"/>
          <w:sz w:val="24"/>
          <w:szCs w:val="24"/>
        </w:rPr>
        <w:t xml:space="preserve">atlīdzība </w:t>
      </w:r>
      <w:r w:rsidR="0039373E">
        <w:rPr>
          <w:color w:val="000000"/>
          <w:sz w:val="24"/>
          <w:szCs w:val="24"/>
        </w:rPr>
        <w:t xml:space="preserve">12 000 LVL </w:t>
      </w:r>
      <w:r w:rsidR="00D619C4">
        <w:rPr>
          <w:color w:val="000000"/>
          <w:sz w:val="24"/>
          <w:szCs w:val="24"/>
        </w:rPr>
        <w:t>par nodarīto personisko un morālo kaitējumu, kā arī tiesāšanās izdevumi 306,40 LVL.</w:t>
      </w:r>
    </w:p>
    <w:p w:rsidR="00EC1FC5" w:rsidRDefault="004F289B" w:rsidP="00743E21">
      <w:pPr>
        <w:autoSpaceDE w:val="0"/>
        <w:autoSpaceDN w:val="0"/>
        <w:adjustRightInd w:val="0"/>
        <w:spacing w:line="276" w:lineRule="auto"/>
        <w:ind w:firstLine="567"/>
        <w:jc w:val="both"/>
        <w:rPr>
          <w:rFonts w:eastAsia="Calibri"/>
          <w:sz w:val="24"/>
          <w:szCs w:val="24"/>
        </w:rPr>
      </w:pPr>
      <w:r w:rsidRPr="00775C2C">
        <w:rPr>
          <w:rFonts w:eastAsia="Calibri"/>
          <w:sz w:val="24"/>
          <w:szCs w:val="24"/>
        </w:rPr>
        <w:t>[1.2</w:t>
      </w:r>
      <w:r w:rsidR="003D506D" w:rsidRPr="00775C2C">
        <w:rPr>
          <w:rFonts w:eastAsia="Calibri"/>
          <w:sz w:val="24"/>
          <w:szCs w:val="24"/>
        </w:rPr>
        <w:t>] </w:t>
      </w:r>
      <w:r w:rsidR="00D619C4">
        <w:rPr>
          <w:rFonts w:eastAsia="Calibri"/>
          <w:sz w:val="24"/>
          <w:szCs w:val="24"/>
        </w:rPr>
        <w:t xml:space="preserve">Ar Rīgas apgabaltiesas Krimināllietu tiesas kolēģijas </w:t>
      </w:r>
      <w:proofErr w:type="gramStart"/>
      <w:r w:rsidR="00D619C4">
        <w:rPr>
          <w:rFonts w:eastAsia="Calibri"/>
          <w:sz w:val="24"/>
          <w:szCs w:val="24"/>
        </w:rPr>
        <w:t>2014.gada</w:t>
      </w:r>
      <w:proofErr w:type="gramEnd"/>
      <w:r w:rsidR="00D619C4">
        <w:rPr>
          <w:rFonts w:eastAsia="Calibri"/>
          <w:sz w:val="24"/>
          <w:szCs w:val="24"/>
        </w:rPr>
        <w:t xml:space="preserve"> 26.marta spriedumu krimināllietā Nr.</w:t>
      </w:r>
      <w:r w:rsidR="0039373E">
        <w:rPr>
          <w:rFonts w:eastAsia="Calibri"/>
          <w:sz w:val="24"/>
          <w:szCs w:val="24"/>
        </w:rPr>
        <w:t> </w:t>
      </w:r>
      <w:r w:rsidR="00D619C4" w:rsidRPr="00F418BC">
        <w:rPr>
          <w:rFonts w:eastAsia="Calibri"/>
          <w:sz w:val="24"/>
          <w:szCs w:val="24"/>
        </w:rPr>
        <w:t>12-812002606</w:t>
      </w:r>
      <w:r w:rsidR="00D619C4">
        <w:rPr>
          <w:rFonts w:eastAsia="Calibri"/>
          <w:sz w:val="24"/>
          <w:szCs w:val="24"/>
        </w:rPr>
        <w:t xml:space="preserve"> atbildētāji </w:t>
      </w:r>
      <w:r w:rsidR="00C36E11">
        <w:rPr>
          <w:rFonts w:eastAsia="Calibri"/>
          <w:sz w:val="24"/>
          <w:szCs w:val="24"/>
        </w:rPr>
        <w:t xml:space="preserve">atzīti par vainīgiem un </w:t>
      </w:r>
      <w:r w:rsidR="00224314">
        <w:rPr>
          <w:rFonts w:eastAsia="Calibri"/>
          <w:sz w:val="24"/>
          <w:szCs w:val="24"/>
        </w:rPr>
        <w:t>sodīti pēc</w:t>
      </w:r>
      <w:r w:rsidR="00D619C4">
        <w:rPr>
          <w:rFonts w:eastAsia="Calibri"/>
          <w:sz w:val="24"/>
          <w:szCs w:val="24"/>
        </w:rPr>
        <w:t xml:space="preserve"> Krimināllikuma 318.panta pirm</w:t>
      </w:r>
      <w:r w:rsidR="00224314">
        <w:rPr>
          <w:rFonts w:eastAsia="Calibri"/>
          <w:sz w:val="24"/>
          <w:szCs w:val="24"/>
        </w:rPr>
        <w:t>ās</w:t>
      </w:r>
      <w:r w:rsidR="00D619C4">
        <w:rPr>
          <w:rFonts w:eastAsia="Calibri"/>
          <w:sz w:val="24"/>
          <w:szCs w:val="24"/>
        </w:rPr>
        <w:t xml:space="preserve"> da</w:t>
      </w:r>
      <w:r w:rsidR="00224314">
        <w:rPr>
          <w:rFonts w:eastAsia="Calibri"/>
          <w:sz w:val="24"/>
          <w:szCs w:val="24"/>
        </w:rPr>
        <w:t xml:space="preserve">ļas. </w:t>
      </w:r>
      <w:r w:rsidR="00362420">
        <w:rPr>
          <w:rFonts w:eastAsia="Calibri"/>
          <w:sz w:val="24"/>
          <w:szCs w:val="24"/>
        </w:rPr>
        <w:t>A</w:t>
      </w:r>
      <w:r w:rsidR="00D619C4">
        <w:rPr>
          <w:rFonts w:eastAsia="Calibri"/>
          <w:sz w:val="24"/>
          <w:szCs w:val="24"/>
        </w:rPr>
        <w:t xml:space="preserve">tbildētājs </w:t>
      </w:r>
      <w:r w:rsidR="00743E21">
        <w:rPr>
          <w:sz w:val="24"/>
          <w:szCs w:val="24"/>
        </w:rPr>
        <w:t>[pers. </w:t>
      </w:r>
      <w:r w:rsidR="00743E21">
        <w:rPr>
          <w:caps/>
          <w:sz w:val="24"/>
          <w:szCs w:val="24"/>
        </w:rPr>
        <w:t>D]</w:t>
      </w:r>
      <w:r w:rsidR="00D619C4">
        <w:rPr>
          <w:rFonts w:eastAsia="Calibri"/>
          <w:sz w:val="24"/>
          <w:szCs w:val="24"/>
        </w:rPr>
        <w:t xml:space="preserve"> </w:t>
      </w:r>
      <w:r w:rsidR="00C36E11">
        <w:rPr>
          <w:rFonts w:eastAsia="Calibri"/>
          <w:sz w:val="24"/>
          <w:szCs w:val="24"/>
        </w:rPr>
        <w:t xml:space="preserve">atzīts par vainīgu un </w:t>
      </w:r>
      <w:r w:rsidR="00224314">
        <w:rPr>
          <w:rFonts w:eastAsia="Calibri"/>
          <w:sz w:val="24"/>
          <w:szCs w:val="24"/>
        </w:rPr>
        <w:t>sodīts arī pēc</w:t>
      </w:r>
      <w:r w:rsidR="00D619C4">
        <w:rPr>
          <w:rFonts w:eastAsia="Calibri"/>
          <w:sz w:val="24"/>
          <w:szCs w:val="24"/>
        </w:rPr>
        <w:t xml:space="preserve"> Krimināllikuma </w:t>
      </w:r>
      <w:proofErr w:type="gramStart"/>
      <w:r w:rsidR="00D619C4">
        <w:rPr>
          <w:rFonts w:eastAsia="Calibri"/>
          <w:sz w:val="24"/>
          <w:szCs w:val="24"/>
        </w:rPr>
        <w:t>319.panta</w:t>
      </w:r>
      <w:proofErr w:type="gramEnd"/>
      <w:r w:rsidR="00D619C4">
        <w:rPr>
          <w:rFonts w:eastAsia="Calibri"/>
          <w:sz w:val="24"/>
          <w:szCs w:val="24"/>
        </w:rPr>
        <w:t xml:space="preserve"> pirm</w:t>
      </w:r>
      <w:r w:rsidR="00224314">
        <w:rPr>
          <w:rFonts w:eastAsia="Calibri"/>
          <w:sz w:val="24"/>
          <w:szCs w:val="24"/>
        </w:rPr>
        <w:t>ās</w:t>
      </w:r>
      <w:r w:rsidR="00D619C4">
        <w:rPr>
          <w:rFonts w:eastAsia="Calibri"/>
          <w:sz w:val="24"/>
          <w:szCs w:val="24"/>
        </w:rPr>
        <w:t xml:space="preserve"> da</w:t>
      </w:r>
      <w:r w:rsidR="00224314">
        <w:rPr>
          <w:rFonts w:eastAsia="Calibri"/>
          <w:sz w:val="24"/>
          <w:szCs w:val="24"/>
        </w:rPr>
        <w:t>ļas</w:t>
      </w:r>
      <w:r w:rsidR="00D619C4">
        <w:rPr>
          <w:rFonts w:eastAsia="Calibri"/>
          <w:sz w:val="24"/>
          <w:szCs w:val="24"/>
        </w:rPr>
        <w:t>.</w:t>
      </w:r>
      <w:r w:rsidR="00384A9B">
        <w:rPr>
          <w:rFonts w:eastAsia="Calibri"/>
          <w:sz w:val="24"/>
          <w:szCs w:val="24"/>
        </w:rPr>
        <w:t xml:space="preserve"> </w:t>
      </w:r>
      <w:r w:rsidR="00362420">
        <w:rPr>
          <w:rFonts w:eastAsia="Calibri"/>
          <w:sz w:val="24"/>
          <w:szCs w:val="24"/>
        </w:rPr>
        <w:t>Minētais apelācijas instances tiesas spriedums a</w:t>
      </w:r>
      <w:r w:rsidR="00384A9B">
        <w:rPr>
          <w:rFonts w:eastAsia="Calibri"/>
          <w:sz w:val="24"/>
          <w:szCs w:val="24"/>
        </w:rPr>
        <w:t xml:space="preserve">r Augstākās tiesas </w:t>
      </w:r>
      <w:proofErr w:type="gramStart"/>
      <w:r w:rsidR="00384A9B">
        <w:rPr>
          <w:rFonts w:eastAsia="Calibri"/>
          <w:sz w:val="24"/>
          <w:szCs w:val="24"/>
        </w:rPr>
        <w:t>2014.g</w:t>
      </w:r>
      <w:r w:rsidR="00362420">
        <w:rPr>
          <w:rFonts w:eastAsia="Calibri"/>
          <w:sz w:val="24"/>
          <w:szCs w:val="24"/>
        </w:rPr>
        <w:t>ada</w:t>
      </w:r>
      <w:proofErr w:type="gramEnd"/>
      <w:r w:rsidR="00362420">
        <w:rPr>
          <w:rFonts w:eastAsia="Calibri"/>
          <w:sz w:val="24"/>
          <w:szCs w:val="24"/>
        </w:rPr>
        <w:t xml:space="preserve"> 30.septembra lēmumu </w:t>
      </w:r>
      <w:r w:rsidR="00384A9B">
        <w:rPr>
          <w:rFonts w:eastAsia="Calibri"/>
          <w:sz w:val="24"/>
          <w:szCs w:val="24"/>
        </w:rPr>
        <w:t xml:space="preserve">atstāts negrozīts. Līdz ar to nolēmums šajā krimināllietā stājies spēkā </w:t>
      </w:r>
      <w:proofErr w:type="gramStart"/>
      <w:r w:rsidR="00384A9B">
        <w:rPr>
          <w:rFonts w:eastAsia="Calibri"/>
          <w:sz w:val="24"/>
          <w:szCs w:val="24"/>
        </w:rPr>
        <w:t>2014.gada</w:t>
      </w:r>
      <w:proofErr w:type="gramEnd"/>
      <w:r w:rsidR="00384A9B">
        <w:rPr>
          <w:rFonts w:eastAsia="Calibri"/>
          <w:sz w:val="24"/>
          <w:szCs w:val="24"/>
        </w:rPr>
        <w:t xml:space="preserve"> 30.septembrī.</w:t>
      </w:r>
    </w:p>
    <w:p w:rsidR="00F420A0" w:rsidRDefault="005360A7" w:rsidP="00743E21">
      <w:pPr>
        <w:autoSpaceDE w:val="0"/>
        <w:autoSpaceDN w:val="0"/>
        <w:adjustRightInd w:val="0"/>
        <w:spacing w:line="276" w:lineRule="auto"/>
        <w:ind w:firstLine="567"/>
        <w:jc w:val="both"/>
        <w:rPr>
          <w:rFonts w:eastAsia="Calibri"/>
          <w:sz w:val="24"/>
          <w:szCs w:val="24"/>
        </w:rPr>
      </w:pPr>
      <w:r w:rsidRPr="00775C2C">
        <w:rPr>
          <w:rFonts w:eastAsia="Calibri"/>
          <w:sz w:val="24"/>
          <w:szCs w:val="24"/>
        </w:rPr>
        <w:t>[1.</w:t>
      </w:r>
      <w:r w:rsidR="00483E64" w:rsidRPr="00775C2C">
        <w:rPr>
          <w:rFonts w:eastAsia="Calibri"/>
          <w:sz w:val="24"/>
          <w:szCs w:val="24"/>
        </w:rPr>
        <w:t>3</w:t>
      </w:r>
      <w:r w:rsidRPr="00775C2C">
        <w:rPr>
          <w:rFonts w:eastAsia="Calibri"/>
          <w:sz w:val="24"/>
          <w:szCs w:val="24"/>
        </w:rPr>
        <w:t>] </w:t>
      </w:r>
      <w:r w:rsidR="00362420">
        <w:rPr>
          <w:rFonts w:eastAsia="Calibri"/>
          <w:sz w:val="24"/>
          <w:szCs w:val="24"/>
        </w:rPr>
        <w:t xml:space="preserve">Atbilstoši </w:t>
      </w:r>
      <w:r w:rsidR="003C4E80">
        <w:rPr>
          <w:rFonts w:eastAsia="Calibri"/>
          <w:sz w:val="24"/>
          <w:szCs w:val="24"/>
        </w:rPr>
        <w:t xml:space="preserve">Valsts pārvaldes iekārtas likuma </w:t>
      </w:r>
      <w:proofErr w:type="gramStart"/>
      <w:r w:rsidR="003C4E80">
        <w:rPr>
          <w:rFonts w:eastAsia="Calibri"/>
          <w:sz w:val="24"/>
          <w:szCs w:val="24"/>
        </w:rPr>
        <w:t>90.pant</w:t>
      </w:r>
      <w:r w:rsidR="00362420">
        <w:rPr>
          <w:rFonts w:eastAsia="Calibri"/>
          <w:sz w:val="24"/>
          <w:szCs w:val="24"/>
        </w:rPr>
        <w:t>am</w:t>
      </w:r>
      <w:proofErr w:type="gramEnd"/>
      <w:r w:rsidR="003C4E80">
        <w:rPr>
          <w:rFonts w:eastAsia="Calibri"/>
          <w:sz w:val="24"/>
          <w:szCs w:val="24"/>
        </w:rPr>
        <w:t xml:space="preserve"> un Valsts civildienesta likuma 2.panta ceturt</w:t>
      </w:r>
      <w:r w:rsidR="00362420">
        <w:rPr>
          <w:rFonts w:eastAsia="Calibri"/>
          <w:sz w:val="24"/>
          <w:szCs w:val="24"/>
        </w:rPr>
        <w:t xml:space="preserve">ajai daļai </w:t>
      </w:r>
      <w:r w:rsidR="003C4E80">
        <w:rPr>
          <w:rFonts w:eastAsia="Calibri"/>
          <w:sz w:val="24"/>
          <w:szCs w:val="24"/>
        </w:rPr>
        <w:t>a</w:t>
      </w:r>
      <w:r w:rsidR="0038320A">
        <w:rPr>
          <w:rFonts w:eastAsia="Calibri"/>
          <w:sz w:val="24"/>
          <w:szCs w:val="24"/>
        </w:rPr>
        <w:t xml:space="preserve">ttiecībā </w:t>
      </w:r>
      <w:r w:rsidR="00362420">
        <w:rPr>
          <w:rFonts w:eastAsia="Calibri"/>
          <w:sz w:val="24"/>
          <w:szCs w:val="24"/>
        </w:rPr>
        <w:t xml:space="preserve">uz </w:t>
      </w:r>
      <w:r w:rsidR="0038320A">
        <w:rPr>
          <w:rFonts w:eastAsia="Calibri"/>
          <w:sz w:val="24"/>
          <w:szCs w:val="24"/>
        </w:rPr>
        <w:t>valsts civildienesta ierēdņu nodarītajiem zaudējumiem piemērojamas Darba likuma normas par darbinieku civiltiesisko atbildību</w:t>
      </w:r>
      <w:r w:rsidR="00362420">
        <w:rPr>
          <w:rFonts w:eastAsia="Calibri"/>
          <w:sz w:val="24"/>
          <w:szCs w:val="24"/>
        </w:rPr>
        <w:t>. D</w:t>
      </w:r>
      <w:r w:rsidR="003C4E80">
        <w:rPr>
          <w:rFonts w:eastAsia="Calibri"/>
          <w:sz w:val="24"/>
          <w:szCs w:val="24"/>
        </w:rPr>
        <w:t xml:space="preserve">arba likuma </w:t>
      </w:r>
      <w:proofErr w:type="gramStart"/>
      <w:r w:rsidR="003C4E80">
        <w:rPr>
          <w:rFonts w:eastAsia="Calibri"/>
          <w:sz w:val="24"/>
          <w:szCs w:val="24"/>
        </w:rPr>
        <w:t>31.panta</w:t>
      </w:r>
      <w:proofErr w:type="gramEnd"/>
      <w:r w:rsidR="003C4E80">
        <w:rPr>
          <w:rFonts w:eastAsia="Calibri"/>
          <w:sz w:val="24"/>
          <w:szCs w:val="24"/>
        </w:rPr>
        <w:t xml:space="preserve"> pirmajā daļā noteikt</w:t>
      </w:r>
      <w:r w:rsidR="00362420">
        <w:rPr>
          <w:rFonts w:eastAsia="Calibri"/>
          <w:sz w:val="24"/>
          <w:szCs w:val="24"/>
        </w:rPr>
        <w:t>s</w:t>
      </w:r>
      <w:r w:rsidR="003C4E80">
        <w:rPr>
          <w:rFonts w:eastAsia="Calibri"/>
          <w:sz w:val="24"/>
          <w:szCs w:val="24"/>
        </w:rPr>
        <w:t xml:space="preserve">, ka visi prasījumi, kas izriet no darba tiesiskajām attiecībām, noilgst divu gadu laikā, ja likumā nav noteikts īsāks noilguma termiņš. </w:t>
      </w:r>
    </w:p>
    <w:p w:rsidR="008731A9" w:rsidRDefault="003C4E80" w:rsidP="00743E21">
      <w:pPr>
        <w:autoSpaceDE w:val="0"/>
        <w:autoSpaceDN w:val="0"/>
        <w:adjustRightInd w:val="0"/>
        <w:spacing w:line="276" w:lineRule="auto"/>
        <w:ind w:firstLine="567"/>
        <w:jc w:val="both"/>
        <w:rPr>
          <w:color w:val="000000"/>
          <w:sz w:val="24"/>
          <w:szCs w:val="24"/>
        </w:rPr>
      </w:pPr>
      <w:r>
        <w:rPr>
          <w:rFonts w:eastAsia="Calibri"/>
          <w:sz w:val="24"/>
          <w:szCs w:val="24"/>
        </w:rPr>
        <w:t>Tādējādi</w:t>
      </w:r>
      <w:r w:rsidR="0038320A">
        <w:rPr>
          <w:rFonts w:eastAsia="Calibri"/>
          <w:sz w:val="24"/>
          <w:szCs w:val="24"/>
        </w:rPr>
        <w:t xml:space="preserve"> </w:t>
      </w:r>
      <w:r w:rsidR="00F420A0">
        <w:rPr>
          <w:rFonts w:eastAsia="Calibri"/>
          <w:sz w:val="24"/>
          <w:szCs w:val="24"/>
        </w:rPr>
        <w:t>VID ir tiesības prasīt valsts budžeta labā piedzīt no bijušajām amatpersonām viņu prettiesiskās rīcības rezultātā valstij nodarītos zaudējumus. P</w:t>
      </w:r>
      <w:r w:rsidR="002A6982">
        <w:rPr>
          <w:rFonts w:eastAsia="Calibri"/>
          <w:sz w:val="24"/>
          <w:szCs w:val="24"/>
        </w:rPr>
        <w:t xml:space="preserve">amats zaudējumu atlīdzinājuma prasībai radies </w:t>
      </w:r>
      <w:proofErr w:type="gramStart"/>
      <w:r w:rsidR="00F420A0">
        <w:rPr>
          <w:rFonts w:eastAsia="Calibri"/>
          <w:sz w:val="24"/>
          <w:szCs w:val="24"/>
        </w:rPr>
        <w:t>2014.gada</w:t>
      </w:r>
      <w:proofErr w:type="gramEnd"/>
      <w:r w:rsidR="00F420A0">
        <w:rPr>
          <w:rFonts w:eastAsia="Calibri"/>
          <w:sz w:val="24"/>
          <w:szCs w:val="24"/>
        </w:rPr>
        <w:t xml:space="preserve"> 30.septembrī, kad tiesas nolēmums krimināllietā Nr.</w:t>
      </w:r>
      <w:r w:rsidR="0039373E">
        <w:rPr>
          <w:rFonts w:eastAsia="Calibri"/>
          <w:sz w:val="24"/>
          <w:szCs w:val="24"/>
        </w:rPr>
        <w:t> </w:t>
      </w:r>
      <w:r w:rsidR="00F420A0">
        <w:rPr>
          <w:rFonts w:eastAsia="Calibri"/>
          <w:sz w:val="24"/>
          <w:szCs w:val="24"/>
        </w:rPr>
        <w:t>12-812002606 stājās likumīgā spēkā (Kriminālprocesa likuma 350.panta piektā daļa)</w:t>
      </w:r>
      <w:r w:rsidR="002A6982">
        <w:rPr>
          <w:rFonts w:eastAsia="Calibri"/>
          <w:sz w:val="24"/>
          <w:szCs w:val="24"/>
        </w:rPr>
        <w:t xml:space="preserve">. </w:t>
      </w:r>
      <w:r w:rsidR="00EF657A">
        <w:rPr>
          <w:color w:val="000000"/>
          <w:sz w:val="24"/>
          <w:szCs w:val="24"/>
        </w:rPr>
        <w:t xml:space="preserve">Ar likumīgā spēkā stājušos tiesas spriedumu krimināllietā ir izlemts jautājums, ka noziedzīgā darbība ir notikusi un to pieļāvuši atbildētāji, tādēļ ir konstatējama visu atbildētāju prettiesiska rīcība un vaina, kā arī fakts, ka valsts budžetam ir nodarīti zaudējumi lielā apmērā, cēloņsakarība starp atbildētāju prettiesisko rīcību un radītajiem zaudējumiem. </w:t>
      </w:r>
      <w:r w:rsidR="002A6982">
        <w:rPr>
          <w:rFonts w:eastAsia="Calibri"/>
          <w:sz w:val="24"/>
          <w:szCs w:val="24"/>
        </w:rPr>
        <w:t xml:space="preserve">Valstij radīto zaudējumu summu veido ar </w:t>
      </w:r>
      <w:r w:rsidR="002A6982">
        <w:rPr>
          <w:color w:val="000000"/>
          <w:sz w:val="24"/>
          <w:szCs w:val="24"/>
        </w:rPr>
        <w:t xml:space="preserve">Augstākās tiesas Civillietu tiesu palātas 2010.gada 18.februāra spriedumu </w:t>
      </w:r>
      <w:r w:rsidR="00743E21">
        <w:rPr>
          <w:sz w:val="24"/>
          <w:szCs w:val="24"/>
        </w:rPr>
        <w:t>[pers. </w:t>
      </w:r>
      <w:r w:rsidR="00743E21">
        <w:rPr>
          <w:caps/>
          <w:sz w:val="24"/>
          <w:szCs w:val="24"/>
        </w:rPr>
        <w:t>E]</w:t>
      </w:r>
      <w:r w:rsidR="002A6982">
        <w:rPr>
          <w:color w:val="000000"/>
          <w:sz w:val="24"/>
          <w:szCs w:val="24"/>
        </w:rPr>
        <w:t xml:space="preserve"> labā piedzītā atlīdzība </w:t>
      </w:r>
      <w:r w:rsidR="0039373E">
        <w:rPr>
          <w:color w:val="000000"/>
          <w:sz w:val="24"/>
          <w:szCs w:val="24"/>
        </w:rPr>
        <w:t xml:space="preserve">12 000 LVL (17 074,46 EUR) </w:t>
      </w:r>
      <w:r w:rsidR="002A6982">
        <w:rPr>
          <w:color w:val="000000"/>
          <w:sz w:val="24"/>
          <w:szCs w:val="24"/>
        </w:rPr>
        <w:t xml:space="preserve">par personisko un morālo kaitējumu un tiesāšanās izdevumi 306,40 LVL (435,97 EUR), kopā 12 306,40 LVL (17 510,43 EUR). </w:t>
      </w:r>
    </w:p>
    <w:p w:rsidR="00E85FA9" w:rsidRDefault="008731A9" w:rsidP="00743E21">
      <w:pPr>
        <w:autoSpaceDE w:val="0"/>
        <w:autoSpaceDN w:val="0"/>
        <w:adjustRightInd w:val="0"/>
        <w:spacing w:line="276" w:lineRule="auto"/>
        <w:ind w:firstLine="567"/>
        <w:jc w:val="both"/>
        <w:rPr>
          <w:rFonts w:eastAsia="Calibri"/>
          <w:sz w:val="24"/>
          <w:szCs w:val="24"/>
        </w:rPr>
      </w:pPr>
      <w:r>
        <w:rPr>
          <w:color w:val="000000"/>
          <w:sz w:val="24"/>
          <w:szCs w:val="24"/>
        </w:rPr>
        <w:t>A</w:t>
      </w:r>
      <w:r w:rsidR="001C25C7">
        <w:rPr>
          <w:color w:val="000000"/>
          <w:sz w:val="24"/>
          <w:szCs w:val="24"/>
        </w:rPr>
        <w:t>tbildētāji Krimināllikuma 318.panta pirmajā daļā paredzēto noziedzīgo nodarījumu izdarījuši personu grupā</w:t>
      </w:r>
      <w:r w:rsidR="00EF657A">
        <w:rPr>
          <w:color w:val="000000"/>
          <w:sz w:val="24"/>
          <w:szCs w:val="24"/>
        </w:rPr>
        <w:t>. N</w:t>
      </w:r>
      <w:r w:rsidR="001C25C7">
        <w:rPr>
          <w:color w:val="000000"/>
          <w:sz w:val="24"/>
          <w:szCs w:val="24"/>
        </w:rPr>
        <w:t xml:space="preserve">o tiesas sprieduma krimināllietā izriet, ka katrs no atbildētājiem ir personīgi atbildīgs </w:t>
      </w:r>
      <w:r w:rsidR="00EF657A">
        <w:rPr>
          <w:color w:val="000000"/>
          <w:sz w:val="24"/>
          <w:szCs w:val="24"/>
        </w:rPr>
        <w:t xml:space="preserve">par </w:t>
      </w:r>
      <w:r w:rsidR="00743E21">
        <w:rPr>
          <w:sz w:val="24"/>
          <w:szCs w:val="24"/>
        </w:rPr>
        <w:t>[pers. </w:t>
      </w:r>
      <w:r w:rsidR="00743E21">
        <w:rPr>
          <w:caps/>
          <w:sz w:val="24"/>
          <w:szCs w:val="24"/>
        </w:rPr>
        <w:t>E]</w:t>
      </w:r>
      <w:r w:rsidR="001C25C7">
        <w:rPr>
          <w:color w:val="000000"/>
          <w:sz w:val="24"/>
          <w:szCs w:val="24"/>
        </w:rPr>
        <w:t xml:space="preserve"> cilvēktiesību aizskārumu,</w:t>
      </w:r>
      <w:r>
        <w:rPr>
          <w:color w:val="000000"/>
          <w:sz w:val="24"/>
          <w:szCs w:val="24"/>
        </w:rPr>
        <w:t xml:space="preserve"> tādēļ</w:t>
      </w:r>
      <w:r w:rsidR="001C25C7">
        <w:rPr>
          <w:color w:val="000000"/>
          <w:sz w:val="24"/>
          <w:szCs w:val="24"/>
        </w:rPr>
        <w:t xml:space="preserve"> zaudējum</w:t>
      </w:r>
      <w:r w:rsidR="00EF657A">
        <w:rPr>
          <w:color w:val="000000"/>
          <w:sz w:val="24"/>
          <w:szCs w:val="24"/>
        </w:rPr>
        <w:t>i</w:t>
      </w:r>
      <w:r w:rsidR="001C25C7">
        <w:rPr>
          <w:color w:val="000000"/>
          <w:sz w:val="24"/>
          <w:szCs w:val="24"/>
        </w:rPr>
        <w:t xml:space="preserve"> saskaņā ar Civillikuma </w:t>
      </w:r>
      <w:proofErr w:type="gramStart"/>
      <w:r w:rsidR="001C25C7">
        <w:rPr>
          <w:color w:val="000000"/>
          <w:sz w:val="24"/>
          <w:szCs w:val="24"/>
        </w:rPr>
        <w:t>1675.pantu</w:t>
      </w:r>
      <w:proofErr w:type="gramEnd"/>
      <w:r w:rsidR="001C25C7">
        <w:rPr>
          <w:color w:val="000000"/>
          <w:sz w:val="24"/>
          <w:szCs w:val="24"/>
        </w:rPr>
        <w:t xml:space="preserve"> piedzenam</w:t>
      </w:r>
      <w:r w:rsidR="00EF657A">
        <w:rPr>
          <w:color w:val="000000"/>
          <w:sz w:val="24"/>
          <w:szCs w:val="24"/>
        </w:rPr>
        <w:t>i</w:t>
      </w:r>
      <w:r w:rsidR="001C25C7">
        <w:rPr>
          <w:color w:val="000000"/>
          <w:sz w:val="24"/>
          <w:szCs w:val="24"/>
        </w:rPr>
        <w:t xml:space="preserve"> solidāri.</w:t>
      </w:r>
    </w:p>
    <w:p w:rsidR="008B1636" w:rsidRPr="00C8264F" w:rsidRDefault="008B1636" w:rsidP="00743E21">
      <w:pPr>
        <w:spacing w:line="276" w:lineRule="auto"/>
        <w:ind w:firstLine="567"/>
        <w:jc w:val="both"/>
        <w:rPr>
          <w:rFonts w:eastAsia="Calibri"/>
          <w:sz w:val="16"/>
          <w:szCs w:val="24"/>
        </w:rPr>
      </w:pPr>
    </w:p>
    <w:p w:rsidR="005C3D88" w:rsidRPr="0011306A" w:rsidRDefault="0087594C" w:rsidP="00743E21">
      <w:pPr>
        <w:spacing w:line="276" w:lineRule="auto"/>
        <w:ind w:firstLine="567"/>
        <w:jc w:val="both"/>
        <w:rPr>
          <w:sz w:val="24"/>
          <w:szCs w:val="24"/>
        </w:rPr>
      </w:pPr>
      <w:r>
        <w:rPr>
          <w:rFonts w:eastAsia="Calibri"/>
          <w:sz w:val="24"/>
          <w:szCs w:val="24"/>
        </w:rPr>
        <w:t>[2] </w:t>
      </w:r>
      <w:r w:rsidR="00A37E6D" w:rsidRPr="0011306A">
        <w:rPr>
          <w:sz w:val="24"/>
          <w:szCs w:val="24"/>
        </w:rPr>
        <w:t xml:space="preserve">Ar Rīgas </w:t>
      </w:r>
      <w:r w:rsidR="00AF569A">
        <w:rPr>
          <w:sz w:val="24"/>
          <w:szCs w:val="24"/>
        </w:rPr>
        <w:t>rajona</w:t>
      </w:r>
      <w:r w:rsidR="00A37E6D" w:rsidRPr="0011306A">
        <w:rPr>
          <w:sz w:val="24"/>
          <w:szCs w:val="24"/>
        </w:rPr>
        <w:t xml:space="preserve"> tiesas</w:t>
      </w:r>
      <w:r w:rsidR="00464470" w:rsidRPr="0011306A">
        <w:rPr>
          <w:sz w:val="24"/>
          <w:szCs w:val="24"/>
        </w:rPr>
        <w:t xml:space="preserve"> </w:t>
      </w:r>
      <w:proofErr w:type="gramStart"/>
      <w:r w:rsidR="00AF569A">
        <w:rPr>
          <w:sz w:val="24"/>
          <w:szCs w:val="24"/>
        </w:rPr>
        <w:t>2016</w:t>
      </w:r>
      <w:r w:rsidR="00A37E6D" w:rsidRPr="0011306A">
        <w:rPr>
          <w:sz w:val="24"/>
          <w:szCs w:val="24"/>
        </w:rPr>
        <w:t>.gada</w:t>
      </w:r>
      <w:proofErr w:type="gramEnd"/>
      <w:r w:rsidR="00A37E6D" w:rsidRPr="0011306A">
        <w:rPr>
          <w:sz w:val="24"/>
          <w:szCs w:val="24"/>
        </w:rPr>
        <w:t xml:space="preserve"> </w:t>
      </w:r>
      <w:r w:rsidR="00AF569A">
        <w:rPr>
          <w:sz w:val="24"/>
          <w:szCs w:val="24"/>
        </w:rPr>
        <w:t>30.augusta</w:t>
      </w:r>
      <w:r w:rsidR="00A37E6D" w:rsidRPr="0011306A">
        <w:rPr>
          <w:sz w:val="24"/>
          <w:szCs w:val="24"/>
        </w:rPr>
        <w:t xml:space="preserve"> spriedumu </w:t>
      </w:r>
      <w:r w:rsidR="00614A8D" w:rsidRPr="0011306A">
        <w:rPr>
          <w:sz w:val="24"/>
          <w:szCs w:val="24"/>
        </w:rPr>
        <w:t xml:space="preserve">prasība </w:t>
      </w:r>
      <w:r w:rsidR="005C3D88" w:rsidRPr="0011306A">
        <w:rPr>
          <w:sz w:val="24"/>
          <w:szCs w:val="24"/>
        </w:rPr>
        <w:t>noraidīta</w:t>
      </w:r>
      <w:r w:rsidR="008517B4">
        <w:rPr>
          <w:sz w:val="24"/>
          <w:szCs w:val="24"/>
        </w:rPr>
        <w:t>.</w:t>
      </w:r>
      <w:r w:rsidR="005C3D88" w:rsidRPr="0011306A">
        <w:rPr>
          <w:sz w:val="24"/>
          <w:szCs w:val="24"/>
        </w:rPr>
        <w:t xml:space="preserve"> </w:t>
      </w:r>
    </w:p>
    <w:p w:rsidR="00E57981" w:rsidRDefault="000D4B80" w:rsidP="00743E21">
      <w:pPr>
        <w:spacing w:line="276" w:lineRule="auto"/>
        <w:ind w:firstLine="567"/>
        <w:jc w:val="both"/>
        <w:rPr>
          <w:rFonts w:eastAsia="Calibri"/>
          <w:sz w:val="24"/>
          <w:szCs w:val="24"/>
        </w:rPr>
      </w:pPr>
      <w:r>
        <w:rPr>
          <w:sz w:val="24"/>
          <w:szCs w:val="24"/>
        </w:rPr>
        <w:t>Spriedumā norā</w:t>
      </w:r>
      <w:r w:rsidR="008517B4">
        <w:rPr>
          <w:sz w:val="24"/>
          <w:szCs w:val="24"/>
        </w:rPr>
        <w:t>dīts, ka</w:t>
      </w:r>
      <w:r w:rsidR="00E57981">
        <w:rPr>
          <w:sz w:val="24"/>
          <w:szCs w:val="24"/>
        </w:rPr>
        <w:t xml:space="preserve"> nav pamatota lietas izskatīšanas gaitā prasītāja uzturētā pozīcija, kurai atbilstoši </w:t>
      </w:r>
      <w:r w:rsidR="00355FEC">
        <w:rPr>
          <w:sz w:val="24"/>
          <w:szCs w:val="24"/>
        </w:rPr>
        <w:t>Da</w:t>
      </w:r>
      <w:r w:rsidR="0039373E">
        <w:rPr>
          <w:sz w:val="24"/>
          <w:szCs w:val="24"/>
        </w:rPr>
        <w:t xml:space="preserve">rba likuma </w:t>
      </w:r>
      <w:proofErr w:type="gramStart"/>
      <w:r w:rsidR="0039373E">
        <w:rPr>
          <w:sz w:val="24"/>
          <w:szCs w:val="24"/>
        </w:rPr>
        <w:t>31.pantā</w:t>
      </w:r>
      <w:proofErr w:type="gramEnd"/>
      <w:r w:rsidR="0039373E">
        <w:rPr>
          <w:sz w:val="24"/>
          <w:szCs w:val="24"/>
        </w:rPr>
        <w:t xml:space="preserve"> norādītais divu</w:t>
      </w:r>
      <w:r w:rsidR="00355FEC">
        <w:rPr>
          <w:sz w:val="24"/>
          <w:szCs w:val="24"/>
        </w:rPr>
        <w:t xml:space="preserve"> gadu noilguma termiņš ir skaitāms no </w:t>
      </w:r>
      <w:r w:rsidR="008517B4">
        <w:rPr>
          <w:rFonts w:eastAsia="Calibri"/>
          <w:sz w:val="24"/>
          <w:szCs w:val="24"/>
        </w:rPr>
        <w:t xml:space="preserve">2014.gada 30.septembra, </w:t>
      </w:r>
      <w:r w:rsidR="00355FEC">
        <w:rPr>
          <w:sz w:val="24"/>
          <w:szCs w:val="24"/>
        </w:rPr>
        <w:t xml:space="preserve">kad stājies spēkā spriedums krimināllietā </w:t>
      </w:r>
      <w:r w:rsidR="00355FEC">
        <w:rPr>
          <w:rFonts w:eastAsia="Calibri"/>
          <w:sz w:val="24"/>
          <w:szCs w:val="24"/>
        </w:rPr>
        <w:t>Nr.</w:t>
      </w:r>
      <w:r w:rsidR="0039373E">
        <w:rPr>
          <w:rFonts w:eastAsia="Calibri"/>
          <w:sz w:val="24"/>
          <w:szCs w:val="24"/>
        </w:rPr>
        <w:t> </w:t>
      </w:r>
      <w:r w:rsidR="00355FEC">
        <w:rPr>
          <w:rFonts w:eastAsia="Calibri"/>
          <w:sz w:val="24"/>
          <w:szCs w:val="24"/>
        </w:rPr>
        <w:t xml:space="preserve">12-812002606, </w:t>
      </w:r>
      <w:r w:rsidR="008517B4">
        <w:rPr>
          <w:rFonts w:eastAsia="Calibri"/>
          <w:sz w:val="24"/>
          <w:szCs w:val="24"/>
        </w:rPr>
        <w:t xml:space="preserve">jo personas, </w:t>
      </w:r>
      <w:r w:rsidR="008517B4">
        <w:rPr>
          <w:rFonts w:eastAsia="Calibri"/>
          <w:sz w:val="24"/>
          <w:szCs w:val="24"/>
        </w:rPr>
        <w:lastRenderedPageBreak/>
        <w:t xml:space="preserve">kuras atbildīgas par zaudējumu nodarīšanu prasītājam, konstatētas </w:t>
      </w:r>
      <w:r w:rsidR="00FA48DC">
        <w:rPr>
          <w:rFonts w:eastAsia="Calibri"/>
          <w:sz w:val="24"/>
          <w:szCs w:val="24"/>
        </w:rPr>
        <w:t>ar spriedumu krimināllietā</w:t>
      </w:r>
      <w:r w:rsidR="00E57981">
        <w:rPr>
          <w:rFonts w:eastAsia="Calibri"/>
          <w:sz w:val="24"/>
          <w:szCs w:val="24"/>
        </w:rPr>
        <w:t xml:space="preserve">, </w:t>
      </w:r>
      <w:r w:rsidR="0039373E">
        <w:rPr>
          <w:rFonts w:eastAsia="Calibri"/>
          <w:sz w:val="24"/>
          <w:szCs w:val="24"/>
        </w:rPr>
        <w:t xml:space="preserve">un </w:t>
      </w:r>
      <w:r w:rsidR="008517B4">
        <w:rPr>
          <w:rFonts w:eastAsia="Calibri"/>
          <w:sz w:val="24"/>
          <w:szCs w:val="24"/>
        </w:rPr>
        <w:t xml:space="preserve">ceļot </w:t>
      </w:r>
      <w:r w:rsidR="00FA48DC">
        <w:rPr>
          <w:rFonts w:eastAsia="Calibri"/>
          <w:sz w:val="24"/>
          <w:szCs w:val="24"/>
        </w:rPr>
        <w:t>prasīb</w:t>
      </w:r>
      <w:r w:rsidR="008517B4">
        <w:rPr>
          <w:rFonts w:eastAsia="Calibri"/>
          <w:sz w:val="24"/>
          <w:szCs w:val="24"/>
        </w:rPr>
        <w:t xml:space="preserve">u </w:t>
      </w:r>
      <w:r w:rsidR="00FA48DC">
        <w:rPr>
          <w:rFonts w:eastAsia="Calibri"/>
          <w:sz w:val="24"/>
          <w:szCs w:val="24"/>
        </w:rPr>
        <w:t>ātrāk</w:t>
      </w:r>
      <w:r w:rsidR="00E57981">
        <w:rPr>
          <w:rFonts w:eastAsia="Calibri"/>
          <w:sz w:val="24"/>
          <w:szCs w:val="24"/>
        </w:rPr>
        <w:t>,</w:t>
      </w:r>
      <w:r w:rsidR="00FA48DC">
        <w:rPr>
          <w:rFonts w:eastAsia="Calibri"/>
          <w:sz w:val="24"/>
          <w:szCs w:val="24"/>
        </w:rPr>
        <w:t xml:space="preserve"> tiktu pārkāpta atbildētāju nevainīguma prezumpcija.</w:t>
      </w:r>
      <w:r w:rsidR="008517B4">
        <w:rPr>
          <w:rFonts w:eastAsia="Calibri"/>
          <w:sz w:val="24"/>
          <w:szCs w:val="24"/>
        </w:rPr>
        <w:t xml:space="preserve"> </w:t>
      </w:r>
    </w:p>
    <w:p w:rsidR="00FA48DC" w:rsidRPr="00FA48DC" w:rsidRDefault="00E57981" w:rsidP="00743E21">
      <w:pPr>
        <w:spacing w:line="276" w:lineRule="auto"/>
        <w:ind w:firstLine="567"/>
        <w:jc w:val="both"/>
        <w:rPr>
          <w:rFonts w:eastAsia="Calibri"/>
          <w:sz w:val="24"/>
          <w:szCs w:val="24"/>
        </w:rPr>
      </w:pPr>
      <w:r>
        <w:rPr>
          <w:rFonts w:eastAsia="Calibri"/>
          <w:sz w:val="24"/>
          <w:szCs w:val="24"/>
        </w:rPr>
        <w:t xml:space="preserve">Nav iemesla </w:t>
      </w:r>
      <w:r w:rsidR="00FA48DC">
        <w:rPr>
          <w:rFonts w:eastAsia="Calibri"/>
          <w:sz w:val="24"/>
          <w:szCs w:val="24"/>
        </w:rPr>
        <w:t xml:space="preserve">noilguma termiņa tecējuma sākumu </w:t>
      </w:r>
      <w:r>
        <w:rPr>
          <w:rFonts w:eastAsia="Calibri"/>
          <w:sz w:val="24"/>
          <w:szCs w:val="24"/>
        </w:rPr>
        <w:t xml:space="preserve">saistīt </w:t>
      </w:r>
      <w:r w:rsidR="00FA48DC">
        <w:rPr>
          <w:rFonts w:eastAsia="Calibri"/>
          <w:sz w:val="24"/>
          <w:szCs w:val="24"/>
        </w:rPr>
        <w:t xml:space="preserve">ar krimināllietā pieņemtā sprieduma spēkā stāšanos. Atbilstoši Civillikuma </w:t>
      </w:r>
      <w:proofErr w:type="gramStart"/>
      <w:r w:rsidR="00FA48DC">
        <w:rPr>
          <w:rFonts w:eastAsia="Calibri"/>
          <w:sz w:val="24"/>
          <w:szCs w:val="24"/>
        </w:rPr>
        <w:t>1896.pantam</w:t>
      </w:r>
      <w:proofErr w:type="gramEnd"/>
      <w:r w:rsidR="00FA48DC">
        <w:rPr>
          <w:rFonts w:eastAsia="Calibri"/>
          <w:sz w:val="24"/>
          <w:szCs w:val="24"/>
        </w:rPr>
        <w:t xml:space="preserve"> noilgums sāk tecēt ar to dienu, kurā prasījums ir tā nodibināts, ka pret parādnieku, kas nav izpildījis savu pienākumu, nekavējoties var celt prasību</w:t>
      </w:r>
      <w:r w:rsidR="003827C0">
        <w:rPr>
          <w:rFonts w:eastAsia="Calibri"/>
          <w:sz w:val="24"/>
          <w:szCs w:val="24"/>
        </w:rPr>
        <w:t>, kaut arī tomēr v</w:t>
      </w:r>
      <w:r w:rsidR="00BE7335">
        <w:rPr>
          <w:rFonts w:eastAsia="Calibri"/>
          <w:sz w:val="24"/>
          <w:szCs w:val="24"/>
        </w:rPr>
        <w:t>ē</w:t>
      </w:r>
      <w:r w:rsidR="003827C0">
        <w:rPr>
          <w:rFonts w:eastAsia="Calibri"/>
          <w:sz w:val="24"/>
          <w:szCs w:val="24"/>
        </w:rPr>
        <w:t>l nebūtu ne parādnieks liedzies izpildīt, ne arī kreditors viņam to atgādinājis.</w:t>
      </w:r>
      <w:r w:rsidR="00FA48DC">
        <w:rPr>
          <w:rFonts w:eastAsia="Calibri"/>
          <w:sz w:val="24"/>
          <w:szCs w:val="24"/>
        </w:rPr>
        <w:t xml:space="preserve"> </w:t>
      </w:r>
      <w:r w:rsidR="0039373E">
        <w:rPr>
          <w:rFonts w:eastAsia="Calibri"/>
          <w:sz w:val="24"/>
          <w:szCs w:val="24"/>
        </w:rPr>
        <w:t>Prasītājam par atbildētāju</w:t>
      </w:r>
      <w:r w:rsidR="003827C0">
        <w:rPr>
          <w:rFonts w:eastAsia="Calibri"/>
          <w:sz w:val="24"/>
          <w:szCs w:val="24"/>
        </w:rPr>
        <w:t xml:space="preserve"> darb</w:t>
      </w:r>
      <w:r w:rsidR="00BE7335">
        <w:rPr>
          <w:rFonts w:eastAsia="Calibri"/>
          <w:sz w:val="24"/>
          <w:szCs w:val="24"/>
        </w:rPr>
        <w:t>ībām, ar kurām pārkāpti likumā „</w:t>
      </w:r>
      <w:r w:rsidR="003827C0">
        <w:rPr>
          <w:rFonts w:eastAsia="Calibri"/>
          <w:sz w:val="24"/>
          <w:szCs w:val="24"/>
        </w:rPr>
        <w:t xml:space="preserve">Par valsts noslēpumu” un Operatīvās darbības likumā noteiktie ierobežojumi, ir tapis zināms jau </w:t>
      </w:r>
      <w:proofErr w:type="gramStart"/>
      <w:r w:rsidR="003827C0">
        <w:rPr>
          <w:rFonts w:eastAsia="Calibri"/>
          <w:sz w:val="24"/>
          <w:szCs w:val="24"/>
        </w:rPr>
        <w:t>2006.gadā</w:t>
      </w:r>
      <w:proofErr w:type="gramEnd"/>
      <w:r w:rsidR="003827C0">
        <w:rPr>
          <w:rFonts w:eastAsia="Calibri"/>
          <w:sz w:val="24"/>
          <w:szCs w:val="24"/>
        </w:rPr>
        <w:t xml:space="preserve">, kad ir </w:t>
      </w:r>
      <w:r>
        <w:rPr>
          <w:rFonts w:eastAsia="Calibri"/>
          <w:sz w:val="24"/>
          <w:szCs w:val="24"/>
        </w:rPr>
        <w:t>ierosināts kriminālprocess Nr.</w:t>
      </w:r>
      <w:r w:rsidR="0039373E">
        <w:rPr>
          <w:rFonts w:eastAsia="Calibri"/>
          <w:sz w:val="24"/>
          <w:szCs w:val="24"/>
        </w:rPr>
        <w:t> </w:t>
      </w:r>
      <w:r w:rsidR="003827C0">
        <w:rPr>
          <w:rFonts w:eastAsia="Calibri"/>
          <w:sz w:val="24"/>
          <w:szCs w:val="24"/>
        </w:rPr>
        <w:t>12-812002606. Savukārt zaudējumu rašanās brīdis un to atlīdzības pienākums iestājies tad, ka</w:t>
      </w:r>
      <w:r>
        <w:rPr>
          <w:rFonts w:eastAsia="Calibri"/>
          <w:sz w:val="24"/>
          <w:szCs w:val="24"/>
        </w:rPr>
        <w:t>d</w:t>
      </w:r>
      <w:r w:rsidR="003827C0">
        <w:rPr>
          <w:rFonts w:eastAsia="Calibri"/>
          <w:sz w:val="24"/>
          <w:szCs w:val="24"/>
        </w:rPr>
        <w:t xml:space="preserve"> valsts budžetam ir nodarīti zaudējumi</w:t>
      </w:r>
      <w:r>
        <w:rPr>
          <w:rFonts w:eastAsia="Calibri"/>
          <w:sz w:val="24"/>
          <w:szCs w:val="24"/>
        </w:rPr>
        <w:t xml:space="preserve">, t.i., </w:t>
      </w:r>
      <w:proofErr w:type="gramStart"/>
      <w:r>
        <w:rPr>
          <w:rFonts w:eastAsia="Calibri"/>
          <w:sz w:val="24"/>
          <w:szCs w:val="24"/>
        </w:rPr>
        <w:t>2010.gada</w:t>
      </w:r>
      <w:proofErr w:type="gramEnd"/>
      <w:r>
        <w:rPr>
          <w:rFonts w:eastAsia="Calibri"/>
          <w:sz w:val="24"/>
          <w:szCs w:val="24"/>
        </w:rPr>
        <w:t xml:space="preserve"> 26.aprīlī, </w:t>
      </w:r>
      <w:r w:rsidR="003827C0">
        <w:rPr>
          <w:rFonts w:eastAsia="Calibri"/>
          <w:sz w:val="24"/>
          <w:szCs w:val="24"/>
        </w:rPr>
        <w:t>kad VID izmaksāj</w:t>
      </w:r>
      <w:r>
        <w:rPr>
          <w:rFonts w:eastAsia="Calibri"/>
          <w:sz w:val="24"/>
          <w:szCs w:val="24"/>
        </w:rPr>
        <w:t>a</w:t>
      </w:r>
      <w:r w:rsidR="003827C0">
        <w:rPr>
          <w:rFonts w:eastAsia="Calibri"/>
          <w:sz w:val="24"/>
          <w:szCs w:val="24"/>
        </w:rPr>
        <w:t xml:space="preserve"> </w:t>
      </w:r>
      <w:r w:rsidR="00743E21">
        <w:rPr>
          <w:sz w:val="24"/>
          <w:szCs w:val="24"/>
        </w:rPr>
        <w:t>[pers. </w:t>
      </w:r>
      <w:r w:rsidR="00743E21">
        <w:rPr>
          <w:caps/>
          <w:sz w:val="24"/>
          <w:szCs w:val="24"/>
        </w:rPr>
        <w:t>E]</w:t>
      </w:r>
      <w:r w:rsidR="003827C0">
        <w:rPr>
          <w:rFonts w:eastAsia="Calibri"/>
          <w:sz w:val="24"/>
          <w:szCs w:val="24"/>
        </w:rPr>
        <w:t xml:space="preserve"> civillietā Nr. C04381306 </w:t>
      </w:r>
      <w:r>
        <w:rPr>
          <w:rFonts w:eastAsia="Calibri"/>
          <w:sz w:val="24"/>
          <w:szCs w:val="24"/>
        </w:rPr>
        <w:t xml:space="preserve">ar tiesas spriedumu </w:t>
      </w:r>
      <w:r w:rsidR="003827C0">
        <w:rPr>
          <w:rFonts w:eastAsia="Calibri"/>
          <w:sz w:val="24"/>
          <w:szCs w:val="24"/>
        </w:rPr>
        <w:t>piedzīto atlīdzību</w:t>
      </w:r>
      <w:r w:rsidR="00892A25">
        <w:rPr>
          <w:rFonts w:eastAsia="Calibri"/>
          <w:sz w:val="24"/>
          <w:szCs w:val="24"/>
        </w:rPr>
        <w:t>, bet</w:t>
      </w:r>
      <w:r>
        <w:rPr>
          <w:rFonts w:eastAsia="Calibri"/>
          <w:sz w:val="24"/>
          <w:szCs w:val="24"/>
        </w:rPr>
        <w:t xml:space="preserve"> </w:t>
      </w:r>
      <w:r w:rsidR="003827C0">
        <w:rPr>
          <w:rFonts w:eastAsia="Calibri"/>
          <w:sz w:val="24"/>
          <w:szCs w:val="24"/>
        </w:rPr>
        <w:t>ne brīd</w:t>
      </w:r>
      <w:r w:rsidR="00892A25">
        <w:rPr>
          <w:rFonts w:eastAsia="Calibri"/>
          <w:sz w:val="24"/>
          <w:szCs w:val="24"/>
        </w:rPr>
        <w:t>ī</w:t>
      </w:r>
      <w:r w:rsidR="003827C0">
        <w:rPr>
          <w:rFonts w:eastAsia="Calibri"/>
          <w:sz w:val="24"/>
          <w:szCs w:val="24"/>
        </w:rPr>
        <w:t>, ka</w:t>
      </w:r>
      <w:r w:rsidR="00892A25">
        <w:rPr>
          <w:rFonts w:eastAsia="Calibri"/>
          <w:sz w:val="24"/>
          <w:szCs w:val="24"/>
        </w:rPr>
        <w:t>d</w:t>
      </w:r>
      <w:r w:rsidR="003827C0">
        <w:rPr>
          <w:rFonts w:eastAsia="Calibri"/>
          <w:sz w:val="24"/>
          <w:szCs w:val="24"/>
        </w:rPr>
        <w:t xml:space="preserve"> stāj</w:t>
      </w:r>
      <w:r w:rsidR="00892A25">
        <w:rPr>
          <w:rFonts w:eastAsia="Calibri"/>
          <w:sz w:val="24"/>
          <w:szCs w:val="24"/>
        </w:rPr>
        <w:t>ās</w:t>
      </w:r>
      <w:r w:rsidR="003827C0">
        <w:rPr>
          <w:rFonts w:eastAsia="Calibri"/>
          <w:sz w:val="24"/>
          <w:szCs w:val="24"/>
        </w:rPr>
        <w:t xml:space="preserve"> sp</w:t>
      </w:r>
      <w:r w:rsidR="00892A25">
        <w:rPr>
          <w:rFonts w:eastAsia="Calibri"/>
          <w:sz w:val="24"/>
          <w:szCs w:val="24"/>
        </w:rPr>
        <w:t>ēkā spriedums krimināllietā Nr.</w:t>
      </w:r>
      <w:r w:rsidR="0039373E">
        <w:rPr>
          <w:rFonts w:eastAsia="Calibri"/>
          <w:sz w:val="24"/>
          <w:szCs w:val="24"/>
        </w:rPr>
        <w:t> </w:t>
      </w:r>
      <w:r w:rsidR="003827C0">
        <w:rPr>
          <w:rFonts w:eastAsia="Calibri"/>
          <w:sz w:val="24"/>
          <w:szCs w:val="24"/>
        </w:rPr>
        <w:t>12-812002606.</w:t>
      </w:r>
    </w:p>
    <w:p w:rsidR="007320FE" w:rsidRDefault="00892A25" w:rsidP="00743E21">
      <w:pPr>
        <w:spacing w:line="276" w:lineRule="auto"/>
        <w:ind w:firstLine="567"/>
        <w:jc w:val="both"/>
        <w:rPr>
          <w:rFonts w:eastAsia="Calibri"/>
          <w:sz w:val="24"/>
          <w:szCs w:val="24"/>
        </w:rPr>
      </w:pPr>
      <w:r>
        <w:rPr>
          <w:rFonts w:eastAsia="Calibri"/>
          <w:sz w:val="24"/>
          <w:szCs w:val="24"/>
        </w:rPr>
        <w:t xml:space="preserve">Turklāt vērā ņemams, ka </w:t>
      </w:r>
      <w:r w:rsidRPr="00F418BC">
        <w:rPr>
          <w:sz w:val="24"/>
          <w:szCs w:val="24"/>
        </w:rPr>
        <w:t>Rīgas a</w:t>
      </w:r>
      <w:r w:rsidR="00BE7335">
        <w:rPr>
          <w:sz w:val="24"/>
          <w:szCs w:val="24"/>
        </w:rPr>
        <w:t>pgabaltiesas Krimināllietu tiesas</w:t>
      </w:r>
      <w:r w:rsidRPr="00F418BC">
        <w:rPr>
          <w:sz w:val="24"/>
          <w:szCs w:val="24"/>
        </w:rPr>
        <w:t xml:space="preserve"> kolēģija </w:t>
      </w:r>
      <w:proofErr w:type="gramStart"/>
      <w:r w:rsidRPr="00F418BC">
        <w:rPr>
          <w:sz w:val="24"/>
          <w:szCs w:val="24"/>
        </w:rPr>
        <w:t>2014.gada</w:t>
      </w:r>
      <w:proofErr w:type="gramEnd"/>
      <w:r w:rsidRPr="00F418BC">
        <w:rPr>
          <w:sz w:val="24"/>
          <w:szCs w:val="24"/>
        </w:rPr>
        <w:t xml:space="preserve"> 26.marta spriedumā krimināllietā </w:t>
      </w:r>
      <w:r w:rsidRPr="00F418BC">
        <w:rPr>
          <w:rFonts w:eastAsia="Calibri"/>
          <w:sz w:val="24"/>
          <w:szCs w:val="24"/>
        </w:rPr>
        <w:t>Nr. 12-812002606 apsūdzēto (atbildētāju) vainu</w:t>
      </w:r>
      <w:r w:rsidRPr="00892A25">
        <w:rPr>
          <w:rFonts w:eastAsia="Calibri"/>
          <w:sz w:val="24"/>
          <w:szCs w:val="24"/>
        </w:rPr>
        <w:t xml:space="preserve"> </w:t>
      </w:r>
      <w:r>
        <w:rPr>
          <w:rFonts w:eastAsia="Calibri"/>
          <w:sz w:val="24"/>
          <w:szCs w:val="24"/>
        </w:rPr>
        <w:t>nemaz nav</w:t>
      </w:r>
      <w:r w:rsidRPr="00F418BC">
        <w:rPr>
          <w:rFonts w:eastAsia="Calibri"/>
          <w:sz w:val="24"/>
          <w:szCs w:val="24"/>
        </w:rPr>
        <w:t xml:space="preserve"> vērtējusi</w:t>
      </w:r>
      <w:r w:rsidR="007320FE">
        <w:rPr>
          <w:rFonts w:eastAsia="Calibri"/>
          <w:sz w:val="24"/>
          <w:szCs w:val="24"/>
        </w:rPr>
        <w:t xml:space="preserve"> un </w:t>
      </w:r>
      <w:r w:rsidRPr="00F418BC">
        <w:rPr>
          <w:rFonts w:eastAsia="Calibri"/>
          <w:sz w:val="24"/>
          <w:szCs w:val="24"/>
        </w:rPr>
        <w:t xml:space="preserve">lietu skatījusi tikai daļā par atbildētājiem piespriesto sodu, </w:t>
      </w:r>
      <w:r>
        <w:rPr>
          <w:rFonts w:eastAsia="Calibri"/>
          <w:sz w:val="24"/>
          <w:szCs w:val="24"/>
        </w:rPr>
        <w:t xml:space="preserve">bet </w:t>
      </w:r>
      <w:r w:rsidRPr="00F418BC">
        <w:rPr>
          <w:rFonts w:eastAsia="Calibri"/>
          <w:sz w:val="24"/>
          <w:szCs w:val="24"/>
        </w:rPr>
        <w:t>ne viņu vainu</w:t>
      </w:r>
      <w:r w:rsidR="007320FE">
        <w:rPr>
          <w:rFonts w:eastAsia="Calibri"/>
          <w:sz w:val="24"/>
          <w:szCs w:val="24"/>
        </w:rPr>
        <w:t xml:space="preserve">, </w:t>
      </w:r>
      <w:r>
        <w:rPr>
          <w:rFonts w:eastAsia="Calibri"/>
          <w:sz w:val="24"/>
          <w:szCs w:val="24"/>
        </w:rPr>
        <w:t>jo, kā</w:t>
      </w:r>
      <w:r w:rsidR="007320FE">
        <w:rPr>
          <w:rFonts w:eastAsia="Calibri"/>
          <w:sz w:val="24"/>
          <w:szCs w:val="24"/>
        </w:rPr>
        <w:t xml:space="preserve"> izriet no </w:t>
      </w:r>
      <w:r w:rsidRPr="00F418BC">
        <w:rPr>
          <w:rFonts w:eastAsia="Calibri"/>
          <w:sz w:val="24"/>
          <w:szCs w:val="24"/>
        </w:rPr>
        <w:t>Augstākās tiesas 2013.gada 12.decembra lēmum</w:t>
      </w:r>
      <w:r w:rsidR="007320FE">
        <w:rPr>
          <w:rFonts w:eastAsia="Calibri"/>
          <w:sz w:val="24"/>
          <w:szCs w:val="24"/>
        </w:rPr>
        <w:t>a</w:t>
      </w:r>
      <w:r>
        <w:rPr>
          <w:rFonts w:eastAsia="Calibri"/>
          <w:sz w:val="24"/>
          <w:szCs w:val="24"/>
        </w:rPr>
        <w:t xml:space="preserve">, </w:t>
      </w:r>
      <w:r w:rsidR="00F649E3">
        <w:rPr>
          <w:sz w:val="24"/>
          <w:szCs w:val="24"/>
        </w:rPr>
        <w:t>[pers. </w:t>
      </w:r>
      <w:r w:rsidR="00F649E3">
        <w:rPr>
          <w:caps/>
          <w:sz w:val="24"/>
          <w:szCs w:val="24"/>
        </w:rPr>
        <w:t>A]</w:t>
      </w:r>
      <w:r w:rsidRPr="00F418BC">
        <w:rPr>
          <w:rFonts w:eastAsia="Calibri"/>
          <w:sz w:val="24"/>
          <w:szCs w:val="24"/>
        </w:rPr>
        <w:t xml:space="preserve">, </w:t>
      </w:r>
      <w:r w:rsidR="00743E21">
        <w:rPr>
          <w:sz w:val="24"/>
          <w:szCs w:val="24"/>
        </w:rPr>
        <w:t>[pers. </w:t>
      </w:r>
      <w:r w:rsidR="00743E21">
        <w:rPr>
          <w:caps/>
          <w:sz w:val="24"/>
          <w:szCs w:val="24"/>
        </w:rPr>
        <w:t>D]</w:t>
      </w:r>
      <w:r w:rsidRPr="00F418BC">
        <w:rPr>
          <w:rFonts w:eastAsia="Calibri"/>
          <w:sz w:val="24"/>
          <w:szCs w:val="24"/>
        </w:rPr>
        <w:t xml:space="preserve">, </w:t>
      </w:r>
      <w:r w:rsidR="00F649E3">
        <w:rPr>
          <w:sz w:val="24"/>
          <w:szCs w:val="24"/>
        </w:rPr>
        <w:t>[pers. </w:t>
      </w:r>
      <w:r w:rsidR="00F649E3">
        <w:rPr>
          <w:caps/>
          <w:sz w:val="24"/>
          <w:szCs w:val="24"/>
        </w:rPr>
        <w:t>B]</w:t>
      </w:r>
      <w:r w:rsidRPr="00F418BC">
        <w:rPr>
          <w:rFonts w:eastAsia="Calibri"/>
          <w:sz w:val="24"/>
          <w:szCs w:val="24"/>
        </w:rPr>
        <w:t xml:space="preserve"> un </w:t>
      </w:r>
      <w:r w:rsidR="00F649E3">
        <w:rPr>
          <w:sz w:val="24"/>
          <w:szCs w:val="24"/>
        </w:rPr>
        <w:t>[pers. </w:t>
      </w:r>
      <w:r w:rsidR="00F649E3">
        <w:rPr>
          <w:caps/>
          <w:sz w:val="24"/>
          <w:szCs w:val="24"/>
        </w:rPr>
        <w:t>C]</w:t>
      </w:r>
      <w:r w:rsidRPr="00F418BC">
        <w:rPr>
          <w:rFonts w:eastAsia="Calibri"/>
          <w:sz w:val="24"/>
          <w:szCs w:val="24"/>
        </w:rPr>
        <w:t xml:space="preserve"> vaina tādā apjomā un darbību kvalifikācijā, kāda norādīta Rīgas apgabaltiesas 2013.gada 17.aprīļa spriedumā, ir pareiza</w:t>
      </w:r>
      <w:r w:rsidR="007320FE">
        <w:rPr>
          <w:rFonts w:eastAsia="Calibri"/>
          <w:sz w:val="24"/>
          <w:szCs w:val="24"/>
        </w:rPr>
        <w:t xml:space="preserve">. </w:t>
      </w:r>
    </w:p>
    <w:p w:rsidR="00892A25" w:rsidRDefault="007320FE" w:rsidP="00743E21">
      <w:pPr>
        <w:spacing w:line="276" w:lineRule="auto"/>
        <w:ind w:firstLine="567"/>
        <w:jc w:val="both"/>
        <w:rPr>
          <w:rFonts w:eastAsia="Calibri"/>
          <w:sz w:val="24"/>
          <w:szCs w:val="24"/>
        </w:rPr>
      </w:pPr>
      <w:r>
        <w:rPr>
          <w:rFonts w:eastAsia="Calibri"/>
          <w:sz w:val="24"/>
          <w:szCs w:val="24"/>
        </w:rPr>
        <w:t>Tātad p</w:t>
      </w:r>
      <w:r w:rsidR="00892A25">
        <w:rPr>
          <w:rFonts w:eastAsia="Calibri"/>
          <w:sz w:val="24"/>
          <w:szCs w:val="24"/>
        </w:rPr>
        <w:t>rasītājam bija tiesības celt prasību tiesā pret atbildētājiem par zaudējumu atlīdzības piedziņu valsts labā</w:t>
      </w:r>
      <w:r w:rsidR="00892A25" w:rsidRPr="00892A25">
        <w:rPr>
          <w:rFonts w:eastAsia="Calibri"/>
          <w:sz w:val="24"/>
          <w:szCs w:val="24"/>
        </w:rPr>
        <w:t xml:space="preserve"> </w:t>
      </w:r>
      <w:r w:rsidR="00892A25">
        <w:rPr>
          <w:rFonts w:eastAsia="Calibri"/>
          <w:sz w:val="24"/>
          <w:szCs w:val="24"/>
        </w:rPr>
        <w:t xml:space="preserve">neatkarīgi no tiesvedības krimināllietā. Tā kā prasība par zaudējumu atlīdzības piedziņu tiesā celta </w:t>
      </w:r>
      <w:proofErr w:type="gramStart"/>
      <w:r w:rsidR="00892A25">
        <w:rPr>
          <w:rFonts w:eastAsia="Calibri"/>
          <w:sz w:val="24"/>
          <w:szCs w:val="24"/>
        </w:rPr>
        <w:t>2015.gada</w:t>
      </w:r>
      <w:proofErr w:type="gramEnd"/>
      <w:r w:rsidR="00892A25">
        <w:rPr>
          <w:rFonts w:eastAsia="Calibri"/>
          <w:sz w:val="24"/>
          <w:szCs w:val="24"/>
        </w:rPr>
        <w:t xml:space="preserve"> 13.maijā un nav konstatējami iemesli, kuru dēļ VID nevarēja agrāk prasīt atlīdzināt zaudējumus no amatpersonām, attiecībā uz prasījumu par zaudējumu piedziņu ir iestājies Darba likumā noteiktais noilgums. </w:t>
      </w:r>
    </w:p>
    <w:p w:rsidR="009F0A8A" w:rsidRPr="00C8264F" w:rsidRDefault="009F0A8A" w:rsidP="00743E21">
      <w:pPr>
        <w:spacing w:line="276" w:lineRule="auto"/>
        <w:ind w:firstLine="567"/>
        <w:jc w:val="both"/>
        <w:rPr>
          <w:sz w:val="16"/>
          <w:szCs w:val="24"/>
        </w:rPr>
      </w:pPr>
    </w:p>
    <w:p w:rsidR="009B4C52" w:rsidRDefault="005C0F53" w:rsidP="00743E21">
      <w:pPr>
        <w:spacing w:line="276" w:lineRule="auto"/>
        <w:ind w:firstLine="567"/>
        <w:jc w:val="both"/>
        <w:rPr>
          <w:sz w:val="24"/>
          <w:szCs w:val="24"/>
        </w:rPr>
      </w:pPr>
      <w:r w:rsidRPr="0011306A">
        <w:rPr>
          <w:sz w:val="24"/>
          <w:szCs w:val="24"/>
        </w:rPr>
        <w:t>[3</w:t>
      </w:r>
      <w:r w:rsidR="0087594C">
        <w:rPr>
          <w:sz w:val="24"/>
          <w:szCs w:val="24"/>
        </w:rPr>
        <w:t>] </w:t>
      </w:r>
      <w:r w:rsidR="00614A8D" w:rsidRPr="0011306A">
        <w:rPr>
          <w:sz w:val="24"/>
          <w:szCs w:val="24"/>
        </w:rPr>
        <w:t xml:space="preserve">Izskatījusi lietu sakarā ar </w:t>
      </w:r>
      <w:r w:rsidR="008D570A">
        <w:rPr>
          <w:sz w:val="24"/>
          <w:szCs w:val="24"/>
        </w:rPr>
        <w:t>prasītāja</w:t>
      </w:r>
      <w:r w:rsidR="00B727BE" w:rsidRPr="0011306A">
        <w:rPr>
          <w:sz w:val="24"/>
          <w:szCs w:val="24"/>
        </w:rPr>
        <w:t xml:space="preserve"> apelācijas sūdzību</w:t>
      </w:r>
      <w:r w:rsidR="00E115BD" w:rsidRPr="0011306A">
        <w:rPr>
          <w:sz w:val="24"/>
          <w:szCs w:val="24"/>
        </w:rPr>
        <w:t xml:space="preserve">, </w:t>
      </w:r>
      <w:r w:rsidR="001C5EC0" w:rsidRPr="0011306A">
        <w:rPr>
          <w:sz w:val="24"/>
          <w:szCs w:val="24"/>
        </w:rPr>
        <w:t xml:space="preserve">Rīgas apgabaltiesas Civillietu tiesas kolēģija </w:t>
      </w:r>
      <w:proofErr w:type="gramStart"/>
      <w:r w:rsidR="008D570A">
        <w:rPr>
          <w:sz w:val="24"/>
          <w:szCs w:val="24"/>
        </w:rPr>
        <w:t>2017</w:t>
      </w:r>
      <w:r w:rsidR="001C5EC0" w:rsidRPr="0011306A">
        <w:rPr>
          <w:sz w:val="24"/>
          <w:szCs w:val="24"/>
        </w:rPr>
        <w:t>.gada</w:t>
      </w:r>
      <w:proofErr w:type="gramEnd"/>
      <w:r w:rsidR="001C5EC0" w:rsidRPr="0011306A">
        <w:rPr>
          <w:sz w:val="24"/>
          <w:szCs w:val="24"/>
        </w:rPr>
        <w:t xml:space="preserve"> </w:t>
      </w:r>
      <w:r w:rsidR="008D570A">
        <w:rPr>
          <w:sz w:val="24"/>
          <w:szCs w:val="24"/>
        </w:rPr>
        <w:t>12.aprīlī</w:t>
      </w:r>
      <w:r w:rsidR="001C5EC0" w:rsidRPr="0011306A">
        <w:rPr>
          <w:sz w:val="24"/>
          <w:szCs w:val="24"/>
        </w:rPr>
        <w:t xml:space="preserve"> nosprieda prasību </w:t>
      </w:r>
      <w:r w:rsidRPr="0011306A">
        <w:rPr>
          <w:sz w:val="24"/>
          <w:szCs w:val="24"/>
        </w:rPr>
        <w:t>noraidīt</w:t>
      </w:r>
      <w:r w:rsidR="009B4C52" w:rsidRPr="0011306A">
        <w:rPr>
          <w:sz w:val="24"/>
          <w:szCs w:val="24"/>
        </w:rPr>
        <w:t>.</w:t>
      </w:r>
    </w:p>
    <w:p w:rsidR="007320FE" w:rsidRPr="0011306A" w:rsidRDefault="007320FE" w:rsidP="00743E21">
      <w:pPr>
        <w:spacing w:line="276" w:lineRule="auto"/>
        <w:ind w:firstLine="567"/>
        <w:jc w:val="both"/>
        <w:rPr>
          <w:sz w:val="24"/>
          <w:szCs w:val="24"/>
        </w:rPr>
      </w:pPr>
      <w:r>
        <w:rPr>
          <w:sz w:val="24"/>
          <w:szCs w:val="24"/>
        </w:rPr>
        <w:t>Spriedumā ietverta tālāk izklāstītā motivācija.</w:t>
      </w:r>
    </w:p>
    <w:p w:rsidR="007320FE" w:rsidRDefault="00717239" w:rsidP="00743E21">
      <w:pPr>
        <w:spacing w:line="276" w:lineRule="auto"/>
        <w:ind w:firstLine="567"/>
        <w:jc w:val="both"/>
        <w:rPr>
          <w:sz w:val="24"/>
          <w:szCs w:val="24"/>
        </w:rPr>
      </w:pPr>
      <w:r>
        <w:rPr>
          <w:sz w:val="24"/>
          <w:szCs w:val="24"/>
        </w:rPr>
        <w:t>[3.1] </w:t>
      </w:r>
      <w:r w:rsidR="007320FE">
        <w:rPr>
          <w:sz w:val="24"/>
          <w:szCs w:val="24"/>
        </w:rPr>
        <w:t>P</w:t>
      </w:r>
      <w:r w:rsidR="007320FE" w:rsidRPr="0011306A">
        <w:rPr>
          <w:sz w:val="24"/>
          <w:szCs w:val="24"/>
        </w:rPr>
        <w:t>irmās instances tiesas spriedumā ietverta</w:t>
      </w:r>
      <w:r w:rsidR="007320FE">
        <w:rPr>
          <w:sz w:val="24"/>
          <w:szCs w:val="24"/>
        </w:rPr>
        <w:t xml:space="preserve">is </w:t>
      </w:r>
      <w:r w:rsidR="007320FE" w:rsidRPr="0011306A">
        <w:rPr>
          <w:sz w:val="24"/>
          <w:szCs w:val="24"/>
        </w:rPr>
        <w:t>pamatojum</w:t>
      </w:r>
      <w:r w:rsidR="007320FE">
        <w:rPr>
          <w:sz w:val="24"/>
          <w:szCs w:val="24"/>
        </w:rPr>
        <w:t xml:space="preserve">s prasības noraidīšanai ir pareizs, tādēļ apelācijas instances tiesa saskaņā </w:t>
      </w:r>
      <w:r w:rsidR="005C0F53" w:rsidRPr="0011306A">
        <w:rPr>
          <w:sz w:val="24"/>
          <w:szCs w:val="24"/>
        </w:rPr>
        <w:t xml:space="preserve">ar Civilprocesa likuma </w:t>
      </w:r>
      <w:proofErr w:type="gramStart"/>
      <w:r w:rsidR="008A0DCE" w:rsidRPr="0011306A">
        <w:rPr>
          <w:sz w:val="24"/>
          <w:szCs w:val="24"/>
        </w:rPr>
        <w:t>432.</w:t>
      </w:r>
      <w:r w:rsidR="005C0F53" w:rsidRPr="0011306A">
        <w:rPr>
          <w:sz w:val="24"/>
          <w:szCs w:val="24"/>
        </w:rPr>
        <w:t>panta</w:t>
      </w:r>
      <w:proofErr w:type="gramEnd"/>
      <w:r w:rsidR="005C0F53" w:rsidRPr="0011306A">
        <w:rPr>
          <w:sz w:val="24"/>
          <w:szCs w:val="24"/>
        </w:rPr>
        <w:t xml:space="preserve"> piekto daļu pievienoj</w:t>
      </w:r>
      <w:r w:rsidR="007320FE">
        <w:rPr>
          <w:sz w:val="24"/>
          <w:szCs w:val="24"/>
        </w:rPr>
        <w:t>as tam, tostarp, ka zaudējumi valsts budžetam nodarīti brīdī, kad prasītājs samaksājis tiesas piedzīto atlīdzību.</w:t>
      </w:r>
    </w:p>
    <w:p w:rsidR="007320FE" w:rsidRDefault="00717239" w:rsidP="00743E21">
      <w:pPr>
        <w:spacing w:line="276" w:lineRule="auto"/>
        <w:ind w:firstLine="567"/>
        <w:jc w:val="both"/>
        <w:rPr>
          <w:sz w:val="24"/>
          <w:szCs w:val="24"/>
        </w:rPr>
      </w:pPr>
      <w:r>
        <w:rPr>
          <w:sz w:val="24"/>
          <w:szCs w:val="24"/>
        </w:rPr>
        <w:t>[3.2] </w:t>
      </w:r>
      <w:r w:rsidR="00BE7335">
        <w:rPr>
          <w:sz w:val="24"/>
          <w:szCs w:val="24"/>
        </w:rPr>
        <w:t>Prasītāja</w:t>
      </w:r>
      <w:r w:rsidR="007320FE">
        <w:rPr>
          <w:sz w:val="24"/>
          <w:szCs w:val="24"/>
        </w:rPr>
        <w:t xml:space="preserve"> apelācijas sūdzībā norādītie argumenti nav pamatoti:</w:t>
      </w:r>
    </w:p>
    <w:p w:rsidR="00B63F01" w:rsidRDefault="00717239" w:rsidP="00743E21">
      <w:pPr>
        <w:spacing w:line="276" w:lineRule="auto"/>
        <w:ind w:firstLine="567"/>
        <w:jc w:val="both"/>
        <w:rPr>
          <w:sz w:val="24"/>
          <w:szCs w:val="24"/>
        </w:rPr>
      </w:pPr>
      <w:r>
        <w:rPr>
          <w:sz w:val="24"/>
          <w:szCs w:val="24"/>
        </w:rPr>
        <w:t>[3.2.1] </w:t>
      </w:r>
      <w:r w:rsidR="007320FE">
        <w:rPr>
          <w:sz w:val="24"/>
          <w:szCs w:val="24"/>
        </w:rPr>
        <w:t>p</w:t>
      </w:r>
      <w:r w:rsidR="00B45EB3">
        <w:rPr>
          <w:sz w:val="24"/>
          <w:szCs w:val="24"/>
        </w:rPr>
        <w:t xml:space="preserve">ar faktu, ka privātās telefonsarunas nopludinātas publiskajā telpā Finanšu policijas veikto operatīvo darbību un tam sekojošās datu apstrādes rezultātā, ierosinātas divas krimināllietas, kā arī jau </w:t>
      </w:r>
      <w:proofErr w:type="gramStart"/>
      <w:r w:rsidR="00B45EB3">
        <w:rPr>
          <w:sz w:val="24"/>
          <w:szCs w:val="24"/>
        </w:rPr>
        <w:t>2007.gadā</w:t>
      </w:r>
      <w:proofErr w:type="gramEnd"/>
      <w:r w:rsidR="00B45EB3">
        <w:rPr>
          <w:sz w:val="24"/>
          <w:szCs w:val="24"/>
        </w:rPr>
        <w:t xml:space="preserve"> Finanšu policijā notikusi dienesta izmeklēšana</w:t>
      </w:r>
      <w:r w:rsidR="007320FE">
        <w:rPr>
          <w:sz w:val="24"/>
          <w:szCs w:val="24"/>
        </w:rPr>
        <w:t xml:space="preserve">; </w:t>
      </w:r>
      <w:r w:rsidR="00B45EB3">
        <w:rPr>
          <w:sz w:val="24"/>
          <w:szCs w:val="24"/>
        </w:rPr>
        <w:t>Augstākās tiesas Civillietu tiesu palāta 2010.gada 18.februāra spriedumā konstatējusi, ka VID 2007.gada 8.jūnija atzinumā par dienesta pārbaudes veikšanu secināts, ka nepieciešams ierosināt disciplinārlietas pret vairākām Finanšu policijas amatpersonām par nepamatotu valsts civildienesta pienākumu, konkrēta rīkojuma un uzdevuma nepildīšanu vai birokrātisku, novēlotu, nolaidīgu un nekvalitatīvu pildīšanu</w:t>
      </w:r>
      <w:r w:rsidR="00D919B2">
        <w:rPr>
          <w:sz w:val="24"/>
          <w:szCs w:val="24"/>
        </w:rPr>
        <w:t>;</w:t>
      </w:r>
    </w:p>
    <w:p w:rsidR="00D919B2" w:rsidRDefault="00717239" w:rsidP="00743E21">
      <w:pPr>
        <w:spacing w:line="276" w:lineRule="auto"/>
        <w:ind w:firstLine="567"/>
        <w:jc w:val="both"/>
        <w:rPr>
          <w:sz w:val="24"/>
          <w:szCs w:val="24"/>
        </w:rPr>
      </w:pPr>
      <w:r>
        <w:rPr>
          <w:sz w:val="24"/>
          <w:szCs w:val="24"/>
        </w:rPr>
        <w:t>[3.2.2] </w:t>
      </w:r>
      <w:r w:rsidR="007320FE">
        <w:rPr>
          <w:sz w:val="24"/>
          <w:szCs w:val="24"/>
        </w:rPr>
        <w:t>tiesvedība krimināllietā noris pēc atšķirīgiem procesuālajiem noteikumiem un automātiski neizslēdz prettiesiskuma konstatēšanas iespējamību civilprocesa ietvaros (</w:t>
      </w:r>
      <w:r w:rsidR="007320FE" w:rsidRPr="0039373E">
        <w:rPr>
          <w:sz w:val="24"/>
          <w:szCs w:val="24"/>
        </w:rPr>
        <w:t>sk</w:t>
      </w:r>
      <w:r w:rsidR="007320FE" w:rsidRPr="00D919B2">
        <w:rPr>
          <w:i/>
          <w:sz w:val="24"/>
          <w:szCs w:val="24"/>
        </w:rPr>
        <w:t>.</w:t>
      </w:r>
      <w:r w:rsidR="00B45EB3" w:rsidRPr="00D919B2">
        <w:rPr>
          <w:i/>
          <w:sz w:val="24"/>
          <w:szCs w:val="24"/>
        </w:rPr>
        <w:t xml:space="preserve"> Augstākās tiesas </w:t>
      </w:r>
      <w:proofErr w:type="gramStart"/>
      <w:r w:rsidR="00B45EB3" w:rsidRPr="00D919B2">
        <w:rPr>
          <w:i/>
          <w:sz w:val="24"/>
          <w:szCs w:val="24"/>
        </w:rPr>
        <w:t>2017.gada</w:t>
      </w:r>
      <w:proofErr w:type="gramEnd"/>
      <w:r w:rsidR="00B45EB3" w:rsidRPr="00D919B2">
        <w:rPr>
          <w:i/>
          <w:sz w:val="24"/>
          <w:szCs w:val="24"/>
        </w:rPr>
        <w:t xml:space="preserve"> 9.janvāra spriedum</w:t>
      </w:r>
      <w:r w:rsidR="00D919B2" w:rsidRPr="00D919B2">
        <w:rPr>
          <w:i/>
          <w:sz w:val="24"/>
          <w:szCs w:val="24"/>
        </w:rPr>
        <w:t>u</w:t>
      </w:r>
      <w:r w:rsidR="00B45EB3" w:rsidRPr="00D919B2">
        <w:rPr>
          <w:i/>
          <w:sz w:val="24"/>
          <w:szCs w:val="24"/>
        </w:rPr>
        <w:t xml:space="preserve"> lietā Nr. SKC-461/2017</w:t>
      </w:r>
      <w:r w:rsidR="0039373E">
        <w:rPr>
          <w:i/>
          <w:sz w:val="24"/>
          <w:szCs w:val="24"/>
        </w:rPr>
        <w:t>(</w:t>
      </w:r>
      <w:r>
        <w:rPr>
          <w:i/>
          <w:sz w:val="24"/>
          <w:szCs w:val="24"/>
        </w:rPr>
        <w:t>C28410609)</w:t>
      </w:r>
      <w:r w:rsidR="00D919B2">
        <w:rPr>
          <w:sz w:val="24"/>
          <w:szCs w:val="24"/>
        </w:rPr>
        <w:t xml:space="preserve">), tādēļ atzīstams, ka </w:t>
      </w:r>
      <w:r w:rsidR="00B45EB3">
        <w:rPr>
          <w:sz w:val="24"/>
          <w:szCs w:val="24"/>
        </w:rPr>
        <w:t xml:space="preserve">konkrētas amatpersonas, kuru darbības vai bezdarbības rezultātā </w:t>
      </w:r>
      <w:r w:rsidR="00743E21">
        <w:rPr>
          <w:sz w:val="24"/>
          <w:szCs w:val="24"/>
        </w:rPr>
        <w:t>[pers. </w:t>
      </w:r>
      <w:r w:rsidR="00743E21">
        <w:rPr>
          <w:caps/>
          <w:sz w:val="24"/>
          <w:szCs w:val="24"/>
        </w:rPr>
        <w:t>E]</w:t>
      </w:r>
      <w:r w:rsidR="00894A60">
        <w:rPr>
          <w:sz w:val="24"/>
          <w:szCs w:val="24"/>
        </w:rPr>
        <w:t xml:space="preserve"> </w:t>
      </w:r>
      <w:r w:rsidR="00B45EB3">
        <w:rPr>
          <w:sz w:val="24"/>
          <w:szCs w:val="24"/>
        </w:rPr>
        <w:t xml:space="preserve">nodarīts </w:t>
      </w:r>
      <w:r w:rsidR="00B45EB3">
        <w:rPr>
          <w:sz w:val="24"/>
          <w:szCs w:val="24"/>
        </w:rPr>
        <w:lastRenderedPageBreak/>
        <w:t>personisks vai morāls kaitējums, viņu vainas un atbildības pakāpi bija iespējams noskaidrot dienesta izmeklēšanas procesā neatkarīgi no ierosinātajiem kriminālprocesiem un jautājumu par zaudēju</w:t>
      </w:r>
      <w:r w:rsidR="0039373E">
        <w:rPr>
          <w:sz w:val="24"/>
          <w:szCs w:val="24"/>
        </w:rPr>
        <w:t xml:space="preserve">mu piedziņu </w:t>
      </w:r>
      <w:r w:rsidR="00894A60">
        <w:rPr>
          <w:sz w:val="24"/>
          <w:szCs w:val="24"/>
        </w:rPr>
        <w:t xml:space="preserve">varēja </w:t>
      </w:r>
      <w:r w:rsidR="0039373E">
        <w:rPr>
          <w:sz w:val="24"/>
          <w:szCs w:val="24"/>
        </w:rPr>
        <w:t>risināt Darba likuma</w:t>
      </w:r>
      <w:r w:rsidR="00B45EB3">
        <w:rPr>
          <w:sz w:val="24"/>
          <w:szCs w:val="24"/>
        </w:rPr>
        <w:t xml:space="preserve"> 79.pantā noteiktajā kārtībā un 31.pantā noteiktajā termiņā</w:t>
      </w:r>
      <w:r w:rsidR="00D919B2">
        <w:rPr>
          <w:sz w:val="24"/>
          <w:szCs w:val="24"/>
        </w:rPr>
        <w:t>;</w:t>
      </w:r>
    </w:p>
    <w:p w:rsidR="00B45EB3" w:rsidRDefault="00717239" w:rsidP="00743E21">
      <w:pPr>
        <w:spacing w:line="276" w:lineRule="auto"/>
        <w:ind w:firstLine="567"/>
        <w:jc w:val="both"/>
        <w:rPr>
          <w:sz w:val="24"/>
          <w:szCs w:val="24"/>
        </w:rPr>
      </w:pPr>
      <w:r>
        <w:rPr>
          <w:sz w:val="24"/>
          <w:szCs w:val="24"/>
        </w:rPr>
        <w:t>[3.2.3] </w:t>
      </w:r>
      <w:r w:rsidR="00D919B2">
        <w:rPr>
          <w:sz w:val="24"/>
          <w:szCs w:val="24"/>
        </w:rPr>
        <w:t xml:space="preserve">tādā gadījumā, ja </w:t>
      </w:r>
      <w:r w:rsidR="00595211">
        <w:rPr>
          <w:sz w:val="24"/>
          <w:szCs w:val="24"/>
        </w:rPr>
        <w:t xml:space="preserve">atbildētāji būtu izmantojuši savas Darba likuma </w:t>
      </w:r>
      <w:proofErr w:type="gramStart"/>
      <w:r w:rsidR="00595211">
        <w:rPr>
          <w:sz w:val="24"/>
          <w:szCs w:val="24"/>
        </w:rPr>
        <w:t>79.panta</w:t>
      </w:r>
      <w:proofErr w:type="gramEnd"/>
      <w:r w:rsidR="00595211">
        <w:rPr>
          <w:sz w:val="24"/>
          <w:szCs w:val="24"/>
        </w:rPr>
        <w:t xml:space="preserve"> otrajā daļā paredzētās tiesības nepiekrist zaudējumu atlīdzības ieturēšanai no izmaksāja</w:t>
      </w:r>
      <w:r w:rsidR="0039373E">
        <w:rPr>
          <w:sz w:val="24"/>
          <w:szCs w:val="24"/>
        </w:rPr>
        <w:t>mās darba samaksas, darba devējs bija tiesīgs</w:t>
      </w:r>
      <w:r w:rsidR="00595211">
        <w:rPr>
          <w:sz w:val="24"/>
          <w:szCs w:val="24"/>
        </w:rPr>
        <w:t xml:space="preserve"> ar attiecīgu prasījumu vērsties tiesā divu gadu laikā no zaudējumu nodarīšanas dienas. </w:t>
      </w:r>
      <w:r w:rsidR="00C12A69">
        <w:rPr>
          <w:sz w:val="24"/>
          <w:szCs w:val="24"/>
        </w:rPr>
        <w:t xml:space="preserve">Attiecībā uz prasītāja iebildumu, ka pirmās instances tiesa kļūdaini piemērojusi Darba likuma </w:t>
      </w:r>
      <w:proofErr w:type="gramStart"/>
      <w:r w:rsidR="00C12A69">
        <w:rPr>
          <w:sz w:val="24"/>
          <w:szCs w:val="24"/>
        </w:rPr>
        <w:t>79.panta</w:t>
      </w:r>
      <w:proofErr w:type="gramEnd"/>
      <w:r w:rsidR="00C12A69">
        <w:rPr>
          <w:sz w:val="24"/>
          <w:szCs w:val="24"/>
        </w:rPr>
        <w:t xml:space="preserve"> otro daļu Valsts civildienesta likuma 39.panta pirmās un otrās daļas vietā, </w:t>
      </w:r>
      <w:r w:rsidR="00D919B2">
        <w:rPr>
          <w:sz w:val="24"/>
          <w:szCs w:val="24"/>
        </w:rPr>
        <w:t xml:space="preserve">norādāms, ka </w:t>
      </w:r>
      <w:r w:rsidR="00C12A69">
        <w:rPr>
          <w:sz w:val="24"/>
          <w:szCs w:val="24"/>
        </w:rPr>
        <w:t xml:space="preserve">minētās Valsts civildienesta likuma normas </w:t>
      </w:r>
      <w:r w:rsidR="0039373E">
        <w:rPr>
          <w:sz w:val="24"/>
          <w:szCs w:val="24"/>
        </w:rPr>
        <w:t>neizslēdz Darba likuma 31.</w:t>
      </w:r>
      <w:r w:rsidR="00C12A69">
        <w:rPr>
          <w:sz w:val="24"/>
          <w:szCs w:val="24"/>
        </w:rPr>
        <w:t xml:space="preserve"> un 79.panta piemērošanu</w:t>
      </w:r>
      <w:r w:rsidR="00595211">
        <w:rPr>
          <w:sz w:val="24"/>
          <w:szCs w:val="24"/>
        </w:rPr>
        <w:t>.</w:t>
      </w:r>
    </w:p>
    <w:p w:rsidR="001738AA" w:rsidRPr="00C8264F" w:rsidRDefault="001738AA" w:rsidP="00FB233E">
      <w:pPr>
        <w:autoSpaceDE w:val="0"/>
        <w:autoSpaceDN w:val="0"/>
        <w:adjustRightInd w:val="0"/>
        <w:spacing w:line="276" w:lineRule="auto"/>
        <w:ind w:firstLine="720"/>
        <w:jc w:val="both"/>
        <w:rPr>
          <w:sz w:val="16"/>
          <w:szCs w:val="24"/>
        </w:rPr>
      </w:pPr>
    </w:p>
    <w:p w:rsidR="007471BF" w:rsidRDefault="0087594C" w:rsidP="00743E21">
      <w:pPr>
        <w:autoSpaceDE w:val="0"/>
        <w:autoSpaceDN w:val="0"/>
        <w:adjustRightInd w:val="0"/>
        <w:spacing w:line="276" w:lineRule="auto"/>
        <w:ind w:firstLine="567"/>
        <w:jc w:val="both"/>
        <w:rPr>
          <w:rFonts w:eastAsia="Calibri"/>
          <w:sz w:val="24"/>
          <w:szCs w:val="24"/>
        </w:rPr>
      </w:pPr>
      <w:r>
        <w:rPr>
          <w:rFonts w:eastAsia="Calibri"/>
          <w:sz w:val="24"/>
          <w:szCs w:val="24"/>
        </w:rPr>
        <w:t>[4] </w:t>
      </w:r>
      <w:r w:rsidR="00642478">
        <w:rPr>
          <w:rFonts w:eastAsia="Calibri"/>
          <w:sz w:val="24"/>
          <w:szCs w:val="24"/>
        </w:rPr>
        <w:t>Prasītājs</w:t>
      </w:r>
      <w:r w:rsidR="004C7D5D" w:rsidRPr="0011306A">
        <w:rPr>
          <w:rFonts w:eastAsia="Calibri"/>
          <w:sz w:val="24"/>
          <w:szCs w:val="24"/>
        </w:rPr>
        <w:t xml:space="preserve"> kasācijas sūdzībā lūdz atcelt </w:t>
      </w:r>
      <w:r w:rsidR="00642478" w:rsidRPr="0011306A">
        <w:rPr>
          <w:sz w:val="24"/>
          <w:szCs w:val="24"/>
        </w:rPr>
        <w:t>Rīgas apgabaltiesas Civillietu tiesas kolēģija</w:t>
      </w:r>
      <w:r w:rsidR="00642478">
        <w:rPr>
          <w:sz w:val="24"/>
          <w:szCs w:val="24"/>
        </w:rPr>
        <w:t>s</w:t>
      </w:r>
      <w:r w:rsidR="00642478" w:rsidRPr="0011306A">
        <w:rPr>
          <w:sz w:val="24"/>
          <w:szCs w:val="24"/>
        </w:rPr>
        <w:t xml:space="preserve"> </w:t>
      </w:r>
      <w:proofErr w:type="gramStart"/>
      <w:r w:rsidR="00642478">
        <w:rPr>
          <w:sz w:val="24"/>
          <w:szCs w:val="24"/>
        </w:rPr>
        <w:t>2017</w:t>
      </w:r>
      <w:r w:rsidR="00642478" w:rsidRPr="0011306A">
        <w:rPr>
          <w:sz w:val="24"/>
          <w:szCs w:val="24"/>
        </w:rPr>
        <w:t>.gada</w:t>
      </w:r>
      <w:proofErr w:type="gramEnd"/>
      <w:r w:rsidR="00642478" w:rsidRPr="0011306A">
        <w:rPr>
          <w:sz w:val="24"/>
          <w:szCs w:val="24"/>
        </w:rPr>
        <w:t xml:space="preserve"> </w:t>
      </w:r>
      <w:r w:rsidR="00642478">
        <w:rPr>
          <w:sz w:val="24"/>
          <w:szCs w:val="24"/>
        </w:rPr>
        <w:t>12.aprīļa</w:t>
      </w:r>
      <w:r w:rsidR="004C7D5D" w:rsidRPr="0011306A">
        <w:rPr>
          <w:rFonts w:eastAsia="Calibri"/>
          <w:sz w:val="24"/>
          <w:szCs w:val="24"/>
        </w:rPr>
        <w:t xml:space="preserve"> spriedumu un nodot lietu jaunai</w:t>
      </w:r>
      <w:r w:rsidR="009D5A97" w:rsidRPr="0011306A">
        <w:rPr>
          <w:rFonts w:eastAsia="Calibri"/>
          <w:sz w:val="24"/>
          <w:szCs w:val="24"/>
        </w:rPr>
        <w:t xml:space="preserve"> izskatīšanai</w:t>
      </w:r>
      <w:r w:rsidR="00642478">
        <w:rPr>
          <w:rFonts w:eastAsia="Calibri"/>
          <w:sz w:val="24"/>
          <w:szCs w:val="24"/>
        </w:rPr>
        <w:t xml:space="preserve"> sakarā ar </w:t>
      </w:r>
      <w:r w:rsidR="007471BF">
        <w:rPr>
          <w:rFonts w:eastAsia="Calibri"/>
          <w:sz w:val="24"/>
          <w:szCs w:val="24"/>
        </w:rPr>
        <w:t>Darba likuma 79.panta otrās daļas</w:t>
      </w:r>
      <w:r w:rsidR="00F909F0">
        <w:rPr>
          <w:rFonts w:eastAsia="Calibri"/>
          <w:sz w:val="24"/>
          <w:szCs w:val="24"/>
        </w:rPr>
        <w:t xml:space="preserve"> nepareizu piemērošanu un </w:t>
      </w:r>
      <w:r w:rsidR="00642478">
        <w:rPr>
          <w:rFonts w:eastAsia="Calibri"/>
          <w:sz w:val="24"/>
          <w:szCs w:val="24"/>
        </w:rPr>
        <w:t>procesuālo tiesību normu pārkāpu</w:t>
      </w:r>
      <w:r w:rsidR="00642478" w:rsidRPr="002865F9">
        <w:rPr>
          <w:rFonts w:eastAsia="Calibri"/>
          <w:sz w:val="24"/>
          <w:szCs w:val="24"/>
        </w:rPr>
        <w:t>m</w:t>
      </w:r>
      <w:r w:rsidR="00F909F0" w:rsidRPr="002865F9">
        <w:rPr>
          <w:rFonts w:eastAsia="Calibri"/>
          <w:sz w:val="24"/>
          <w:szCs w:val="24"/>
        </w:rPr>
        <w:t>iem</w:t>
      </w:r>
      <w:r w:rsidR="00F909F0">
        <w:rPr>
          <w:rFonts w:eastAsia="Calibri"/>
          <w:sz w:val="24"/>
          <w:szCs w:val="24"/>
        </w:rPr>
        <w:t xml:space="preserve">, </w:t>
      </w:r>
      <w:r w:rsidR="007471BF">
        <w:rPr>
          <w:rFonts w:eastAsia="Calibri"/>
          <w:sz w:val="24"/>
          <w:szCs w:val="24"/>
        </w:rPr>
        <w:t>pamatojot spriedumu ar lietā neesošiem un nepārbaudītiem pierādījumiem (Civilprocesa likuma 8.panta, 97.panta un 193.panta piektās daļas pārkāpums).</w:t>
      </w:r>
    </w:p>
    <w:p w:rsidR="009D5A97" w:rsidRPr="0011306A" w:rsidRDefault="002865F9" w:rsidP="00743E21">
      <w:pPr>
        <w:autoSpaceDE w:val="0"/>
        <w:autoSpaceDN w:val="0"/>
        <w:adjustRightInd w:val="0"/>
        <w:spacing w:line="276" w:lineRule="auto"/>
        <w:ind w:firstLine="567"/>
        <w:jc w:val="both"/>
        <w:rPr>
          <w:rFonts w:eastAsia="Calibri"/>
          <w:sz w:val="24"/>
          <w:szCs w:val="24"/>
        </w:rPr>
      </w:pPr>
      <w:r>
        <w:rPr>
          <w:rFonts w:eastAsia="Calibri"/>
          <w:sz w:val="24"/>
          <w:szCs w:val="24"/>
        </w:rPr>
        <w:t>Kasācijas sūdzīb</w:t>
      </w:r>
      <w:r w:rsidR="0039373E">
        <w:rPr>
          <w:rFonts w:eastAsia="Calibri"/>
          <w:sz w:val="24"/>
          <w:szCs w:val="24"/>
        </w:rPr>
        <w:t>ā</w:t>
      </w:r>
      <w:r>
        <w:rPr>
          <w:rFonts w:eastAsia="Calibri"/>
          <w:sz w:val="24"/>
          <w:szCs w:val="24"/>
        </w:rPr>
        <w:t xml:space="preserve"> </w:t>
      </w:r>
      <w:r w:rsidR="0039373E">
        <w:rPr>
          <w:rFonts w:eastAsia="Calibri"/>
          <w:sz w:val="24"/>
          <w:szCs w:val="24"/>
        </w:rPr>
        <w:t>norādīti</w:t>
      </w:r>
      <w:r w:rsidR="00F909F0">
        <w:rPr>
          <w:rFonts w:eastAsia="Calibri"/>
          <w:sz w:val="24"/>
          <w:szCs w:val="24"/>
        </w:rPr>
        <w:t xml:space="preserve"> </w:t>
      </w:r>
      <w:r w:rsidR="009D5A97" w:rsidRPr="0011306A">
        <w:rPr>
          <w:rFonts w:eastAsia="Calibri"/>
          <w:sz w:val="24"/>
          <w:szCs w:val="24"/>
        </w:rPr>
        <w:t>tālāk minētie</w:t>
      </w:r>
      <w:r w:rsidR="0039373E">
        <w:rPr>
          <w:rFonts w:eastAsia="Calibri"/>
          <w:sz w:val="24"/>
          <w:szCs w:val="24"/>
        </w:rPr>
        <w:t xml:space="preserve"> </w:t>
      </w:r>
      <w:r w:rsidR="009D5A97" w:rsidRPr="0011306A">
        <w:rPr>
          <w:rFonts w:eastAsia="Calibri"/>
          <w:sz w:val="24"/>
          <w:szCs w:val="24"/>
        </w:rPr>
        <w:t>apsvērumi.</w:t>
      </w:r>
      <w:r w:rsidR="004C7D5D" w:rsidRPr="0011306A">
        <w:rPr>
          <w:rFonts w:eastAsia="Calibri"/>
          <w:sz w:val="24"/>
          <w:szCs w:val="24"/>
        </w:rPr>
        <w:t xml:space="preserve"> </w:t>
      </w:r>
    </w:p>
    <w:p w:rsidR="00547BB9" w:rsidRPr="0011306A" w:rsidRDefault="009D5A97" w:rsidP="00743E21">
      <w:pPr>
        <w:autoSpaceDE w:val="0"/>
        <w:autoSpaceDN w:val="0"/>
        <w:adjustRightInd w:val="0"/>
        <w:spacing w:line="276" w:lineRule="auto"/>
        <w:ind w:firstLine="567"/>
        <w:jc w:val="both"/>
        <w:rPr>
          <w:rFonts w:eastAsia="Calibri"/>
          <w:sz w:val="24"/>
          <w:szCs w:val="24"/>
        </w:rPr>
      </w:pPr>
      <w:r w:rsidRPr="0011306A">
        <w:rPr>
          <w:rFonts w:eastAsia="Calibri"/>
          <w:sz w:val="24"/>
          <w:szCs w:val="24"/>
        </w:rPr>
        <w:t>[4</w:t>
      </w:r>
      <w:r w:rsidR="00120646">
        <w:rPr>
          <w:rFonts w:eastAsia="Calibri"/>
          <w:sz w:val="24"/>
          <w:szCs w:val="24"/>
        </w:rPr>
        <w:t>.1</w:t>
      </w:r>
      <w:r w:rsidR="004C7D5D" w:rsidRPr="0011306A">
        <w:rPr>
          <w:rFonts w:eastAsia="Calibri"/>
          <w:sz w:val="24"/>
          <w:szCs w:val="24"/>
        </w:rPr>
        <w:t>] </w:t>
      </w:r>
      <w:r w:rsidR="00D919B2">
        <w:rPr>
          <w:rFonts w:eastAsia="Calibri"/>
          <w:sz w:val="24"/>
          <w:szCs w:val="24"/>
        </w:rPr>
        <w:t xml:space="preserve">Nav pamatots </w:t>
      </w:r>
      <w:r w:rsidR="00120646">
        <w:rPr>
          <w:rFonts w:eastAsia="Calibri"/>
          <w:sz w:val="24"/>
          <w:szCs w:val="24"/>
        </w:rPr>
        <w:t>apelācijas instances tiesa</w:t>
      </w:r>
      <w:r w:rsidR="00D919B2">
        <w:rPr>
          <w:rFonts w:eastAsia="Calibri"/>
          <w:sz w:val="24"/>
          <w:szCs w:val="24"/>
        </w:rPr>
        <w:t xml:space="preserve">s secinājums, atsaucoties uz Darba likuma </w:t>
      </w:r>
      <w:proofErr w:type="gramStart"/>
      <w:r w:rsidR="00D919B2">
        <w:rPr>
          <w:rFonts w:eastAsia="Calibri"/>
          <w:sz w:val="24"/>
          <w:szCs w:val="24"/>
        </w:rPr>
        <w:t>79.panta</w:t>
      </w:r>
      <w:proofErr w:type="gramEnd"/>
      <w:r w:rsidR="00D919B2">
        <w:rPr>
          <w:rFonts w:eastAsia="Calibri"/>
          <w:sz w:val="24"/>
          <w:szCs w:val="24"/>
        </w:rPr>
        <w:t xml:space="preserve"> otro daļu, ka </w:t>
      </w:r>
      <w:r w:rsidR="00120646">
        <w:rPr>
          <w:rFonts w:eastAsia="Calibri"/>
          <w:sz w:val="24"/>
          <w:szCs w:val="24"/>
        </w:rPr>
        <w:t xml:space="preserve">noilgums ir skaitāms no zaudējumu nodarīšanas dienas – no 2010.gada 26.aprīļa, kad VID izmaksāja </w:t>
      </w:r>
      <w:r w:rsidR="00743E21">
        <w:rPr>
          <w:sz w:val="24"/>
          <w:szCs w:val="24"/>
        </w:rPr>
        <w:t>[pers. </w:t>
      </w:r>
      <w:r w:rsidR="00743E21">
        <w:rPr>
          <w:caps/>
          <w:sz w:val="24"/>
          <w:szCs w:val="24"/>
        </w:rPr>
        <w:t>E]</w:t>
      </w:r>
      <w:r w:rsidR="00120646">
        <w:rPr>
          <w:rFonts w:eastAsia="Calibri"/>
          <w:sz w:val="24"/>
          <w:szCs w:val="24"/>
        </w:rPr>
        <w:t xml:space="preserve"> atlīdzību par nodarīto personisko un morālo kaitējumu.</w:t>
      </w:r>
      <w:r w:rsidR="005E5F5B" w:rsidRPr="005E5F5B">
        <w:rPr>
          <w:rFonts w:eastAsia="Calibri"/>
          <w:sz w:val="24"/>
          <w:szCs w:val="24"/>
        </w:rPr>
        <w:t xml:space="preserve"> </w:t>
      </w:r>
      <w:r w:rsidR="00D919B2">
        <w:rPr>
          <w:rFonts w:eastAsia="Calibri"/>
          <w:sz w:val="24"/>
          <w:szCs w:val="24"/>
        </w:rPr>
        <w:t xml:space="preserve">Kā norādīts Augstākās tiesas </w:t>
      </w:r>
      <w:proofErr w:type="gramStart"/>
      <w:r w:rsidR="00D919B2">
        <w:rPr>
          <w:rFonts w:eastAsia="Calibri"/>
          <w:sz w:val="24"/>
          <w:szCs w:val="24"/>
        </w:rPr>
        <w:t>2013.gada</w:t>
      </w:r>
      <w:proofErr w:type="gramEnd"/>
      <w:r w:rsidR="00D919B2">
        <w:rPr>
          <w:rFonts w:eastAsia="Calibri"/>
          <w:sz w:val="24"/>
          <w:szCs w:val="24"/>
        </w:rPr>
        <w:t xml:space="preserve"> 26.aprīļa spriedumā lie</w:t>
      </w:r>
      <w:r w:rsidR="0039373E">
        <w:rPr>
          <w:rFonts w:eastAsia="Calibri"/>
          <w:sz w:val="24"/>
          <w:szCs w:val="24"/>
        </w:rPr>
        <w:t>tā Nr. SKC-1316/2013 (</w:t>
      </w:r>
      <w:r w:rsidR="00D919B2">
        <w:rPr>
          <w:rFonts w:eastAsia="Calibri"/>
          <w:sz w:val="24"/>
          <w:szCs w:val="24"/>
        </w:rPr>
        <w:t>C29741711</w:t>
      </w:r>
      <w:r w:rsidR="00D919B2" w:rsidRPr="00E72E06">
        <w:rPr>
          <w:rFonts w:eastAsia="Calibri"/>
          <w:sz w:val="24"/>
          <w:szCs w:val="24"/>
        </w:rPr>
        <w:t>)</w:t>
      </w:r>
      <w:r w:rsidR="00717239">
        <w:rPr>
          <w:rFonts w:eastAsia="Calibri"/>
          <w:sz w:val="24"/>
          <w:szCs w:val="24"/>
        </w:rPr>
        <w:t>,</w:t>
      </w:r>
      <w:r w:rsidR="00D919B2">
        <w:rPr>
          <w:rFonts w:eastAsia="Calibri"/>
          <w:sz w:val="24"/>
          <w:szCs w:val="24"/>
        </w:rPr>
        <w:t xml:space="preserve"> Darba likuma 31.panta normas noteic tikai speciālos noilguma termiņus, noilguma tecējuma sākums nosakāms atbilstoši vispārējai tiesību normai – Civillikuma 1896.pantam.</w:t>
      </w:r>
      <w:r w:rsidR="005E5F5B">
        <w:rPr>
          <w:rFonts w:eastAsia="Calibri"/>
          <w:sz w:val="24"/>
          <w:szCs w:val="24"/>
        </w:rPr>
        <w:t xml:space="preserve"> </w:t>
      </w:r>
    </w:p>
    <w:p w:rsidR="004C7D5D" w:rsidRPr="0011306A" w:rsidRDefault="00ED5ACC" w:rsidP="00743E21">
      <w:pPr>
        <w:autoSpaceDE w:val="0"/>
        <w:autoSpaceDN w:val="0"/>
        <w:adjustRightInd w:val="0"/>
        <w:spacing w:line="276" w:lineRule="auto"/>
        <w:ind w:firstLine="567"/>
        <w:jc w:val="both"/>
        <w:rPr>
          <w:rFonts w:eastAsia="Calibri"/>
          <w:sz w:val="24"/>
          <w:szCs w:val="24"/>
        </w:rPr>
      </w:pPr>
      <w:r w:rsidRPr="0011306A">
        <w:rPr>
          <w:rFonts w:eastAsia="Calibri"/>
          <w:sz w:val="24"/>
          <w:szCs w:val="24"/>
        </w:rPr>
        <w:t>[4</w:t>
      </w:r>
      <w:r w:rsidR="004C7D5D" w:rsidRPr="0011306A">
        <w:rPr>
          <w:rFonts w:eastAsia="Calibri"/>
          <w:sz w:val="24"/>
          <w:szCs w:val="24"/>
        </w:rPr>
        <w:t>.</w:t>
      </w:r>
      <w:r w:rsidR="00120646">
        <w:rPr>
          <w:rFonts w:eastAsia="Calibri"/>
          <w:sz w:val="24"/>
          <w:szCs w:val="24"/>
        </w:rPr>
        <w:t>2</w:t>
      </w:r>
      <w:r w:rsidR="004C7D5D" w:rsidRPr="0011306A">
        <w:rPr>
          <w:rFonts w:eastAsia="Calibri"/>
          <w:sz w:val="24"/>
          <w:szCs w:val="24"/>
        </w:rPr>
        <w:t>] </w:t>
      </w:r>
      <w:r w:rsidR="005E5F5B">
        <w:rPr>
          <w:rFonts w:eastAsia="Calibri"/>
          <w:sz w:val="24"/>
          <w:szCs w:val="24"/>
        </w:rPr>
        <w:t xml:space="preserve">Ja zaudējumi ir nodarīti ar noziedzīgu nodarījumu, pamats prasīt zaudējumu atlīdzību rodas tad, kad ir noskaidrotas personas, kas ir atbildīgas par to nodarīšanu, un minēto faktu var nodibināt ar spēkā stājušos tiesas spriedumu (sk. </w:t>
      </w:r>
      <w:r w:rsidR="005E5F5B" w:rsidRPr="006F2750">
        <w:rPr>
          <w:rFonts w:eastAsia="Calibri"/>
          <w:i/>
          <w:sz w:val="24"/>
          <w:szCs w:val="24"/>
        </w:rPr>
        <w:t xml:space="preserve">Augstākās tiesas Civillietu tiesu palātas </w:t>
      </w:r>
      <w:proofErr w:type="gramStart"/>
      <w:r w:rsidR="005E5F5B" w:rsidRPr="000218AA">
        <w:rPr>
          <w:rFonts w:eastAsia="Calibri"/>
          <w:i/>
          <w:sz w:val="24"/>
          <w:szCs w:val="24"/>
        </w:rPr>
        <w:t>20</w:t>
      </w:r>
      <w:r w:rsidR="000218AA" w:rsidRPr="000218AA">
        <w:rPr>
          <w:rFonts w:eastAsia="Calibri"/>
          <w:i/>
          <w:sz w:val="24"/>
          <w:szCs w:val="24"/>
        </w:rPr>
        <w:t>1</w:t>
      </w:r>
      <w:r w:rsidR="005E5F5B" w:rsidRPr="000218AA">
        <w:rPr>
          <w:rFonts w:eastAsia="Calibri"/>
          <w:i/>
          <w:sz w:val="24"/>
          <w:szCs w:val="24"/>
        </w:rPr>
        <w:t>3</w:t>
      </w:r>
      <w:r w:rsidR="005E5F5B" w:rsidRPr="006F2750">
        <w:rPr>
          <w:rFonts w:eastAsia="Calibri"/>
          <w:i/>
          <w:sz w:val="24"/>
          <w:szCs w:val="24"/>
        </w:rPr>
        <w:t>.gada</w:t>
      </w:r>
      <w:proofErr w:type="gramEnd"/>
      <w:r w:rsidR="005E5F5B" w:rsidRPr="006F2750">
        <w:rPr>
          <w:rFonts w:eastAsia="Calibri"/>
          <w:i/>
          <w:sz w:val="24"/>
          <w:szCs w:val="24"/>
        </w:rPr>
        <w:t xml:space="preserve"> 22.aprīļa sprieduma lietā Nr. </w:t>
      </w:r>
      <w:r w:rsidR="006F2750" w:rsidRPr="006F2750">
        <w:rPr>
          <w:rFonts w:eastAsia="Calibri"/>
          <w:i/>
          <w:sz w:val="24"/>
          <w:szCs w:val="24"/>
        </w:rPr>
        <w:t>C04256009 10.punktu</w:t>
      </w:r>
      <w:r w:rsidR="006F2750">
        <w:rPr>
          <w:rFonts w:eastAsia="Calibri"/>
          <w:sz w:val="24"/>
          <w:szCs w:val="24"/>
        </w:rPr>
        <w:t>)</w:t>
      </w:r>
      <w:r w:rsidRPr="0011306A">
        <w:rPr>
          <w:rFonts w:eastAsia="Calibri"/>
          <w:sz w:val="24"/>
          <w:szCs w:val="24"/>
        </w:rPr>
        <w:t>.</w:t>
      </w:r>
      <w:r w:rsidR="006F2750">
        <w:rPr>
          <w:rFonts w:eastAsia="Calibri"/>
          <w:sz w:val="24"/>
          <w:szCs w:val="24"/>
        </w:rPr>
        <w:t xml:space="preserve"> Atbilstoši civiltiesību doktrīnā atzītajam viens no zaudējumu atlīdzības pamatiem ir nodarītāja prettiesiska rīcība, kura konkrētajā gadījumā ir konstatēta ar spēkā stājušos spriedumu krimināllietā. </w:t>
      </w:r>
      <w:r w:rsidR="00CC314E">
        <w:rPr>
          <w:rFonts w:eastAsia="Calibri"/>
          <w:sz w:val="24"/>
          <w:szCs w:val="24"/>
        </w:rPr>
        <w:t>T</w:t>
      </w:r>
      <w:r w:rsidR="006F2750">
        <w:rPr>
          <w:rFonts w:eastAsia="Calibri"/>
          <w:sz w:val="24"/>
          <w:szCs w:val="24"/>
        </w:rPr>
        <w:t>iesa</w:t>
      </w:r>
      <w:r w:rsidR="002B1823">
        <w:rPr>
          <w:rFonts w:eastAsia="Calibri"/>
          <w:sz w:val="24"/>
          <w:szCs w:val="24"/>
        </w:rPr>
        <w:t xml:space="preserve"> nepamatoti atsaukusies uz</w:t>
      </w:r>
      <w:r w:rsidR="006F2750">
        <w:rPr>
          <w:rFonts w:eastAsia="Calibri"/>
          <w:sz w:val="24"/>
          <w:szCs w:val="24"/>
        </w:rPr>
        <w:t xml:space="preserve"> Augstākās tiesas 2017.gada 9.janvāra spriedumu lietā Nr. S</w:t>
      </w:r>
      <w:r w:rsidR="00CC314E">
        <w:rPr>
          <w:rFonts w:eastAsia="Calibri"/>
          <w:sz w:val="24"/>
          <w:szCs w:val="24"/>
        </w:rPr>
        <w:t>KC-461/2017</w:t>
      </w:r>
      <w:r w:rsidR="0039373E">
        <w:rPr>
          <w:rFonts w:eastAsia="Calibri"/>
          <w:sz w:val="24"/>
          <w:szCs w:val="24"/>
        </w:rPr>
        <w:t xml:space="preserve"> (</w:t>
      </w:r>
      <w:r w:rsidR="00717239">
        <w:rPr>
          <w:rFonts w:eastAsia="Calibri"/>
          <w:sz w:val="24"/>
          <w:szCs w:val="24"/>
        </w:rPr>
        <w:t>C28410609)</w:t>
      </w:r>
      <w:r w:rsidR="002B1823">
        <w:rPr>
          <w:rFonts w:eastAsia="Calibri"/>
          <w:sz w:val="24"/>
          <w:szCs w:val="24"/>
        </w:rPr>
        <w:t xml:space="preserve">, norādot, ka </w:t>
      </w:r>
      <w:r w:rsidR="006F2750">
        <w:rPr>
          <w:rFonts w:eastAsia="Calibri"/>
          <w:sz w:val="24"/>
          <w:szCs w:val="24"/>
        </w:rPr>
        <w:t xml:space="preserve">konkrētās amatpersonas, kuras darbības vai bezdarbības rezultātā nodarīts personisks un morāls kaitējums </w:t>
      </w:r>
      <w:r w:rsidR="00743E21">
        <w:rPr>
          <w:sz w:val="24"/>
          <w:szCs w:val="24"/>
        </w:rPr>
        <w:t>[pers. </w:t>
      </w:r>
      <w:r w:rsidR="00743E21">
        <w:rPr>
          <w:caps/>
          <w:sz w:val="24"/>
          <w:szCs w:val="24"/>
        </w:rPr>
        <w:t>E]</w:t>
      </w:r>
      <w:r w:rsidR="006F2750">
        <w:rPr>
          <w:rFonts w:eastAsia="Calibri"/>
          <w:sz w:val="24"/>
          <w:szCs w:val="24"/>
        </w:rPr>
        <w:t>, vainas un atbildības pakāpi bija iespējams noskaidrot dienesta izmeklēšanas procesā neatkarīgi no ierosinātajiem kriminālprocesiem</w:t>
      </w:r>
      <w:r w:rsidR="002B1823">
        <w:rPr>
          <w:rFonts w:eastAsia="Calibri"/>
          <w:sz w:val="24"/>
          <w:szCs w:val="24"/>
        </w:rPr>
        <w:t>. Tas nav pareizi, jo: 1)</w:t>
      </w:r>
      <w:r w:rsidR="0039373E">
        <w:rPr>
          <w:rFonts w:eastAsia="Calibri"/>
          <w:sz w:val="24"/>
          <w:szCs w:val="24"/>
        </w:rPr>
        <w:t> </w:t>
      </w:r>
      <w:r w:rsidR="00CC314E">
        <w:rPr>
          <w:rFonts w:eastAsia="Calibri"/>
          <w:sz w:val="24"/>
          <w:szCs w:val="24"/>
        </w:rPr>
        <w:t>prettiesiskas rīcības pierādīšanas iespējas disciplinārlietas ietvaros būtiski atšķiras no pierādījumu iegūšanas iespējām un prettiesiskas rīcības konstatēšanas kriminālprocesuālā kārtībā (vēl jo vairā</w:t>
      </w:r>
      <w:r w:rsidR="0039373E">
        <w:rPr>
          <w:rFonts w:eastAsia="Calibri"/>
          <w:sz w:val="24"/>
          <w:szCs w:val="24"/>
        </w:rPr>
        <w:t>k – civilprocesuālā kārtībā); 2) </w:t>
      </w:r>
      <w:r w:rsidR="00CC314E">
        <w:rPr>
          <w:rFonts w:eastAsia="Calibri"/>
          <w:sz w:val="24"/>
          <w:szCs w:val="24"/>
        </w:rPr>
        <w:t>atbilstoši Valsts civildienesta ierēdņu disciplināratbildības likuma 19.panta piektajai daļai nebija pamata ierosināt disciplinārlietu, jo par to pašu pārkāpumu bija uzsākta ierēdņa kriminālvajāšana</w:t>
      </w:r>
      <w:r w:rsidR="00A947C5">
        <w:rPr>
          <w:rFonts w:eastAsia="Calibri"/>
          <w:sz w:val="24"/>
          <w:szCs w:val="24"/>
        </w:rPr>
        <w:t xml:space="preserve"> (kriminālprocess uzsākts 2006.gada 11.septembrī, bet 2007.gada 6.augustā tas jau tika saņemts iztiesāša</w:t>
      </w:r>
      <w:r w:rsidR="0039373E">
        <w:rPr>
          <w:rFonts w:eastAsia="Calibri"/>
          <w:sz w:val="24"/>
          <w:szCs w:val="24"/>
        </w:rPr>
        <w:t>nai pirmās instances tiesā); 3) </w:t>
      </w:r>
      <w:r w:rsidR="00F649E3">
        <w:rPr>
          <w:sz w:val="24"/>
          <w:szCs w:val="24"/>
        </w:rPr>
        <w:t>[pers. </w:t>
      </w:r>
      <w:r w:rsidR="00F649E3">
        <w:rPr>
          <w:caps/>
          <w:sz w:val="24"/>
          <w:szCs w:val="24"/>
        </w:rPr>
        <w:t>C]</w:t>
      </w:r>
      <w:r w:rsidR="00A947C5">
        <w:rPr>
          <w:rFonts w:eastAsia="Calibri"/>
          <w:sz w:val="24"/>
          <w:szCs w:val="24"/>
        </w:rPr>
        <w:t xml:space="preserve"> civildienesta</w:t>
      </w:r>
      <w:r w:rsidR="0039373E">
        <w:rPr>
          <w:rFonts w:eastAsia="Calibri"/>
          <w:sz w:val="24"/>
          <w:szCs w:val="24"/>
        </w:rPr>
        <w:t xml:space="preserve"> attiecības izbeidza 2007.gada 2</w:t>
      </w:r>
      <w:r w:rsidR="00A947C5">
        <w:rPr>
          <w:rFonts w:eastAsia="Calibri"/>
          <w:sz w:val="24"/>
          <w:szCs w:val="24"/>
        </w:rPr>
        <w:t xml:space="preserve">0.aprīlī, tādēļ pret viņu vairs nevarēja ierosināt </w:t>
      </w:r>
      <w:r w:rsidR="0039373E">
        <w:rPr>
          <w:rFonts w:eastAsia="Calibri"/>
          <w:sz w:val="24"/>
          <w:szCs w:val="24"/>
        </w:rPr>
        <w:t>disciplinārlietu</w:t>
      </w:r>
      <w:r w:rsidR="00CC314E">
        <w:rPr>
          <w:rFonts w:eastAsia="Calibri"/>
          <w:sz w:val="24"/>
          <w:szCs w:val="24"/>
        </w:rPr>
        <w:t xml:space="preserve">. </w:t>
      </w:r>
    </w:p>
    <w:p w:rsidR="004C7D5D" w:rsidRDefault="004B6A34" w:rsidP="00743E21">
      <w:pPr>
        <w:autoSpaceDE w:val="0"/>
        <w:autoSpaceDN w:val="0"/>
        <w:adjustRightInd w:val="0"/>
        <w:spacing w:line="276" w:lineRule="auto"/>
        <w:ind w:firstLine="567"/>
        <w:jc w:val="both"/>
        <w:rPr>
          <w:rFonts w:eastAsia="Calibri"/>
          <w:sz w:val="24"/>
          <w:szCs w:val="24"/>
        </w:rPr>
      </w:pPr>
      <w:r w:rsidRPr="0011306A">
        <w:rPr>
          <w:rFonts w:eastAsia="Calibri"/>
          <w:sz w:val="24"/>
          <w:szCs w:val="24"/>
        </w:rPr>
        <w:t>[4</w:t>
      </w:r>
      <w:r w:rsidR="00867ABF">
        <w:rPr>
          <w:rFonts w:eastAsia="Calibri"/>
          <w:sz w:val="24"/>
          <w:szCs w:val="24"/>
        </w:rPr>
        <w:t>.</w:t>
      </w:r>
      <w:r w:rsidR="00D83369">
        <w:rPr>
          <w:rFonts w:eastAsia="Calibri"/>
          <w:sz w:val="24"/>
          <w:szCs w:val="24"/>
        </w:rPr>
        <w:t>3</w:t>
      </w:r>
      <w:r w:rsidR="0087594C">
        <w:rPr>
          <w:rFonts w:eastAsia="Calibri"/>
          <w:sz w:val="24"/>
          <w:szCs w:val="24"/>
        </w:rPr>
        <w:t>] </w:t>
      </w:r>
      <w:r w:rsidR="005D0C37">
        <w:rPr>
          <w:rFonts w:eastAsia="Calibri"/>
          <w:sz w:val="24"/>
          <w:szCs w:val="24"/>
        </w:rPr>
        <w:t xml:space="preserve">Tiesa nav ievērojusi Civilprocesa likuma </w:t>
      </w:r>
      <w:proofErr w:type="gramStart"/>
      <w:r w:rsidR="005D0C37">
        <w:rPr>
          <w:rFonts w:eastAsia="Calibri"/>
          <w:sz w:val="24"/>
          <w:szCs w:val="24"/>
        </w:rPr>
        <w:t>8.pantā</w:t>
      </w:r>
      <w:proofErr w:type="gramEnd"/>
      <w:r w:rsidR="005D0C37">
        <w:rPr>
          <w:rFonts w:eastAsia="Calibri"/>
          <w:sz w:val="24"/>
          <w:szCs w:val="24"/>
        </w:rPr>
        <w:t xml:space="preserve"> noteikto apstākļu noskaidrošanas principu, </w:t>
      </w:r>
      <w:r w:rsidR="002B1823">
        <w:rPr>
          <w:rFonts w:eastAsia="Calibri"/>
          <w:sz w:val="24"/>
          <w:szCs w:val="24"/>
        </w:rPr>
        <w:t xml:space="preserve">un līdz ar to </w:t>
      </w:r>
      <w:r w:rsidR="005D0C37">
        <w:rPr>
          <w:rFonts w:eastAsia="Calibri"/>
          <w:sz w:val="24"/>
          <w:szCs w:val="24"/>
        </w:rPr>
        <w:t>pārkāpusi Civilprocesa likuma 97.pant</w:t>
      </w:r>
      <w:r w:rsidR="002B1823">
        <w:rPr>
          <w:rFonts w:eastAsia="Calibri"/>
          <w:sz w:val="24"/>
          <w:szCs w:val="24"/>
        </w:rPr>
        <w:t>ā</w:t>
      </w:r>
      <w:r w:rsidR="005D0C37">
        <w:rPr>
          <w:rFonts w:eastAsia="Calibri"/>
          <w:sz w:val="24"/>
          <w:szCs w:val="24"/>
        </w:rPr>
        <w:t xml:space="preserve"> un 193.panta piektajā daļā noteikto</w:t>
      </w:r>
      <w:r w:rsidR="002B1823">
        <w:rPr>
          <w:rFonts w:eastAsia="Calibri"/>
          <w:sz w:val="24"/>
          <w:szCs w:val="24"/>
        </w:rPr>
        <w:t xml:space="preserve">, </w:t>
      </w:r>
      <w:r w:rsidR="002B1823">
        <w:rPr>
          <w:rFonts w:eastAsia="Calibri"/>
          <w:sz w:val="24"/>
          <w:szCs w:val="24"/>
        </w:rPr>
        <w:lastRenderedPageBreak/>
        <w:t>jo s</w:t>
      </w:r>
      <w:r w:rsidR="00D83369">
        <w:rPr>
          <w:rFonts w:eastAsia="Calibri"/>
          <w:sz w:val="24"/>
          <w:szCs w:val="24"/>
        </w:rPr>
        <w:t>ecinājum</w:t>
      </w:r>
      <w:r w:rsidR="002B1823">
        <w:rPr>
          <w:rFonts w:eastAsia="Calibri"/>
          <w:sz w:val="24"/>
          <w:szCs w:val="24"/>
        </w:rPr>
        <w:t>s</w:t>
      </w:r>
      <w:r w:rsidR="00D83369">
        <w:rPr>
          <w:rFonts w:eastAsia="Calibri"/>
          <w:sz w:val="24"/>
          <w:szCs w:val="24"/>
        </w:rPr>
        <w:t>, ka konkrēto amatpersonu vainas un atbildības pakāpi bija iespējams noskaidrot disciplinārlietu ietvaros, ir balstī</w:t>
      </w:r>
      <w:r w:rsidR="002B1823">
        <w:rPr>
          <w:rFonts w:eastAsia="Calibri"/>
          <w:sz w:val="24"/>
          <w:szCs w:val="24"/>
        </w:rPr>
        <w:t>ts</w:t>
      </w:r>
      <w:r w:rsidR="00D83369">
        <w:rPr>
          <w:rFonts w:eastAsia="Calibri"/>
          <w:sz w:val="24"/>
          <w:szCs w:val="24"/>
        </w:rPr>
        <w:t xml:space="preserve"> uz lietā neesošiem un nepārbaudītiem pierād</w:t>
      </w:r>
      <w:r w:rsidR="005D0C37">
        <w:rPr>
          <w:rFonts w:eastAsia="Calibri"/>
          <w:sz w:val="24"/>
          <w:szCs w:val="24"/>
        </w:rPr>
        <w:t>ījumiem.</w:t>
      </w:r>
      <w:r w:rsidR="00D83369">
        <w:rPr>
          <w:rFonts w:eastAsia="Calibri"/>
          <w:sz w:val="24"/>
          <w:szCs w:val="24"/>
        </w:rPr>
        <w:t xml:space="preserve"> </w:t>
      </w:r>
      <w:r w:rsidR="002B1823">
        <w:rPr>
          <w:rFonts w:eastAsia="Calibri"/>
          <w:sz w:val="24"/>
          <w:szCs w:val="24"/>
        </w:rPr>
        <w:t>J</w:t>
      </w:r>
      <w:r w:rsidR="005D0C37" w:rsidRPr="00F418BC">
        <w:rPr>
          <w:rFonts w:eastAsia="Calibri"/>
          <w:sz w:val="24"/>
          <w:szCs w:val="24"/>
        </w:rPr>
        <w:t>a</w:t>
      </w:r>
      <w:r w:rsidR="00D83369">
        <w:rPr>
          <w:rFonts w:eastAsia="Calibri"/>
          <w:sz w:val="24"/>
          <w:szCs w:val="24"/>
        </w:rPr>
        <w:t xml:space="preserve"> tiesa uzskatīja, ka vienu no zaudējumu atlīdzināšanas pamatiem – prettiesisko rīcību</w:t>
      </w:r>
      <w:r w:rsidR="00BD75F0">
        <w:rPr>
          <w:rFonts w:eastAsia="Calibri"/>
          <w:sz w:val="24"/>
          <w:szCs w:val="24"/>
        </w:rPr>
        <w:t xml:space="preserve"> –</w:t>
      </w:r>
      <w:r w:rsidR="00D83369">
        <w:rPr>
          <w:rFonts w:eastAsia="Calibri"/>
          <w:sz w:val="24"/>
          <w:szCs w:val="24"/>
        </w:rPr>
        <w:t xml:space="preserve"> bija iespējams konstatēt disciplinārlietu ietvaros, t</w:t>
      </w:r>
      <w:r w:rsidR="005123E8">
        <w:rPr>
          <w:rFonts w:eastAsia="Calibri"/>
          <w:sz w:val="24"/>
          <w:szCs w:val="24"/>
        </w:rPr>
        <w:t>ai</w:t>
      </w:r>
      <w:r w:rsidR="00D83369">
        <w:rPr>
          <w:rFonts w:eastAsia="Calibri"/>
          <w:sz w:val="24"/>
          <w:szCs w:val="24"/>
        </w:rPr>
        <w:t xml:space="preserve"> vajadzēja procesa dalībniekiem norādīt uz nepieciešamību iesniegt pierād</w:t>
      </w:r>
      <w:r w:rsidR="005D0C37">
        <w:rPr>
          <w:rFonts w:eastAsia="Calibri"/>
          <w:sz w:val="24"/>
          <w:szCs w:val="24"/>
        </w:rPr>
        <w:t xml:space="preserve">ījumus, </w:t>
      </w:r>
      <w:r w:rsidR="005123E8">
        <w:rPr>
          <w:rFonts w:eastAsia="Calibri"/>
          <w:sz w:val="24"/>
          <w:szCs w:val="24"/>
        </w:rPr>
        <w:t xml:space="preserve">lai noskaidrotu, </w:t>
      </w:r>
      <w:r w:rsidR="005D0C37">
        <w:rPr>
          <w:rFonts w:eastAsia="Calibri"/>
          <w:sz w:val="24"/>
          <w:szCs w:val="24"/>
        </w:rPr>
        <w:t>vai attiecīgas disciplinārlietas</w:t>
      </w:r>
      <w:r w:rsidR="005123E8" w:rsidRPr="005123E8">
        <w:rPr>
          <w:rFonts w:eastAsia="Calibri"/>
          <w:sz w:val="24"/>
          <w:szCs w:val="24"/>
        </w:rPr>
        <w:t xml:space="preserve"> </w:t>
      </w:r>
      <w:r w:rsidR="005123E8">
        <w:rPr>
          <w:rFonts w:eastAsia="Calibri"/>
          <w:sz w:val="24"/>
          <w:szCs w:val="24"/>
        </w:rPr>
        <w:t>bija ierosinātas</w:t>
      </w:r>
      <w:r w:rsidR="005D0C37">
        <w:rPr>
          <w:rFonts w:eastAsia="Calibri"/>
          <w:sz w:val="24"/>
          <w:szCs w:val="24"/>
        </w:rPr>
        <w:t xml:space="preserve">, </w:t>
      </w:r>
      <w:r w:rsidR="005123E8">
        <w:rPr>
          <w:rFonts w:eastAsia="Calibri"/>
          <w:sz w:val="24"/>
          <w:szCs w:val="24"/>
        </w:rPr>
        <w:t xml:space="preserve">un ja bija, </w:t>
      </w:r>
      <w:r w:rsidR="005D0C37">
        <w:rPr>
          <w:rFonts w:eastAsia="Calibri"/>
          <w:sz w:val="24"/>
          <w:szCs w:val="24"/>
        </w:rPr>
        <w:t>vai t</w:t>
      </w:r>
      <w:r w:rsidR="005123E8">
        <w:rPr>
          <w:rFonts w:eastAsia="Calibri"/>
          <w:sz w:val="24"/>
          <w:szCs w:val="24"/>
        </w:rPr>
        <w:t>ajās</w:t>
      </w:r>
      <w:r w:rsidR="005D0C37">
        <w:rPr>
          <w:rFonts w:eastAsia="Calibri"/>
          <w:sz w:val="24"/>
          <w:szCs w:val="24"/>
        </w:rPr>
        <w:t xml:space="preserve"> tika konstatēti pārkāpumi konkrēto VID amatpersonu darbībās vai bezdarbībā.</w:t>
      </w:r>
    </w:p>
    <w:p w:rsidR="00867ABF" w:rsidRDefault="005123E8" w:rsidP="00743E21">
      <w:pPr>
        <w:autoSpaceDE w:val="0"/>
        <w:autoSpaceDN w:val="0"/>
        <w:adjustRightInd w:val="0"/>
        <w:spacing w:line="276" w:lineRule="auto"/>
        <w:ind w:firstLine="567"/>
        <w:jc w:val="both"/>
        <w:rPr>
          <w:rFonts w:eastAsia="Calibri"/>
          <w:sz w:val="24"/>
          <w:szCs w:val="24"/>
        </w:rPr>
      </w:pPr>
      <w:r>
        <w:rPr>
          <w:rFonts w:eastAsia="Calibri"/>
          <w:sz w:val="24"/>
          <w:szCs w:val="24"/>
        </w:rPr>
        <w:t xml:space="preserve">Atbildētāju vaina katram inkriminētā noziedzīgā nodarījuma izdarīšanā ir pierādīta ar </w:t>
      </w:r>
      <w:proofErr w:type="gramStart"/>
      <w:r>
        <w:rPr>
          <w:rFonts w:eastAsia="Calibri"/>
          <w:sz w:val="24"/>
          <w:szCs w:val="24"/>
        </w:rPr>
        <w:t>2013.gada</w:t>
      </w:r>
      <w:proofErr w:type="gramEnd"/>
      <w:r>
        <w:rPr>
          <w:rFonts w:eastAsia="Calibri"/>
          <w:sz w:val="24"/>
          <w:szCs w:val="24"/>
        </w:rPr>
        <w:t xml:space="preserve"> 12.decembrī spēkā stājušos spriedumu krimināllietā, kas arī ir brīdis, kad ir iespējams konstatēt vienu no zaudējumu atlīdzības pamatiem – prettiesisko rīcību (</w:t>
      </w:r>
      <w:r w:rsidR="00867ABF">
        <w:rPr>
          <w:rFonts w:eastAsia="Calibri"/>
          <w:sz w:val="24"/>
          <w:szCs w:val="24"/>
        </w:rPr>
        <w:t xml:space="preserve">Rīgas apgabaltiesas Krimināllietu tiesas kolēģija 2014.gada 26.marta spriedumā krimināllietā </w:t>
      </w:r>
      <w:r w:rsidR="00867ABF" w:rsidRPr="00867ABF">
        <w:rPr>
          <w:rFonts w:eastAsia="Calibri"/>
          <w:sz w:val="24"/>
          <w:szCs w:val="24"/>
        </w:rPr>
        <w:t>Nr. 12-812002606</w:t>
      </w:r>
      <w:r>
        <w:rPr>
          <w:rFonts w:eastAsia="Calibri"/>
          <w:sz w:val="24"/>
          <w:szCs w:val="24"/>
        </w:rPr>
        <w:t xml:space="preserve">, kas likumīgā spēkā stājās </w:t>
      </w:r>
      <w:r w:rsidR="00867ABF">
        <w:rPr>
          <w:rFonts w:eastAsia="Calibri"/>
          <w:sz w:val="24"/>
          <w:szCs w:val="24"/>
        </w:rPr>
        <w:t>2014.gada 30.septembrī</w:t>
      </w:r>
      <w:r>
        <w:rPr>
          <w:rFonts w:eastAsia="Calibri"/>
          <w:sz w:val="24"/>
          <w:szCs w:val="24"/>
        </w:rPr>
        <w:t xml:space="preserve">, atbildētāju </w:t>
      </w:r>
      <w:r w:rsidR="00F649E3">
        <w:rPr>
          <w:sz w:val="24"/>
          <w:szCs w:val="24"/>
        </w:rPr>
        <w:t>[pers. </w:t>
      </w:r>
      <w:r w:rsidR="00F649E3">
        <w:rPr>
          <w:caps/>
          <w:sz w:val="24"/>
          <w:szCs w:val="24"/>
        </w:rPr>
        <w:t>A]</w:t>
      </w:r>
      <w:r w:rsidR="00867ABF">
        <w:rPr>
          <w:rFonts w:eastAsia="Calibri"/>
          <w:sz w:val="24"/>
          <w:szCs w:val="24"/>
        </w:rPr>
        <w:t xml:space="preserve">, </w:t>
      </w:r>
      <w:r w:rsidR="00743E21">
        <w:rPr>
          <w:sz w:val="24"/>
          <w:szCs w:val="24"/>
        </w:rPr>
        <w:t>[pers. </w:t>
      </w:r>
      <w:r w:rsidR="00743E21">
        <w:rPr>
          <w:caps/>
          <w:sz w:val="24"/>
          <w:szCs w:val="24"/>
        </w:rPr>
        <w:t>D]</w:t>
      </w:r>
      <w:r w:rsidR="00867ABF">
        <w:rPr>
          <w:rFonts w:eastAsia="Calibri"/>
          <w:sz w:val="24"/>
          <w:szCs w:val="24"/>
        </w:rPr>
        <w:t xml:space="preserve">, </w:t>
      </w:r>
      <w:r w:rsidR="00F649E3">
        <w:rPr>
          <w:sz w:val="24"/>
          <w:szCs w:val="24"/>
        </w:rPr>
        <w:t>[pers. </w:t>
      </w:r>
      <w:r w:rsidR="00F649E3">
        <w:rPr>
          <w:caps/>
          <w:sz w:val="24"/>
          <w:szCs w:val="24"/>
        </w:rPr>
        <w:t>B]</w:t>
      </w:r>
      <w:r w:rsidR="00867ABF">
        <w:rPr>
          <w:rFonts w:eastAsia="Calibri"/>
          <w:sz w:val="24"/>
          <w:szCs w:val="24"/>
        </w:rPr>
        <w:t xml:space="preserve"> un </w:t>
      </w:r>
      <w:r w:rsidR="00F649E3">
        <w:rPr>
          <w:sz w:val="24"/>
          <w:szCs w:val="24"/>
        </w:rPr>
        <w:t>[pers. </w:t>
      </w:r>
      <w:r w:rsidR="00F649E3">
        <w:rPr>
          <w:caps/>
          <w:sz w:val="24"/>
          <w:szCs w:val="24"/>
        </w:rPr>
        <w:t>C]</w:t>
      </w:r>
      <w:r w:rsidR="00867ABF">
        <w:rPr>
          <w:rFonts w:eastAsia="Calibri"/>
          <w:sz w:val="24"/>
          <w:szCs w:val="24"/>
        </w:rPr>
        <w:t xml:space="preserve"> vainu</w:t>
      </w:r>
      <w:r>
        <w:rPr>
          <w:rFonts w:eastAsia="Calibri"/>
          <w:sz w:val="24"/>
          <w:szCs w:val="24"/>
        </w:rPr>
        <w:t xml:space="preserve"> nav vērtējusi</w:t>
      </w:r>
      <w:r w:rsidR="00867ABF">
        <w:rPr>
          <w:rFonts w:eastAsia="Calibri"/>
          <w:sz w:val="24"/>
          <w:szCs w:val="24"/>
        </w:rPr>
        <w:t xml:space="preserve">, </w:t>
      </w:r>
      <w:r>
        <w:rPr>
          <w:rFonts w:eastAsia="Calibri"/>
          <w:sz w:val="24"/>
          <w:szCs w:val="24"/>
        </w:rPr>
        <w:t xml:space="preserve">jo </w:t>
      </w:r>
      <w:r w:rsidR="00867ABF">
        <w:rPr>
          <w:rFonts w:eastAsia="Calibri"/>
          <w:sz w:val="24"/>
          <w:szCs w:val="24"/>
        </w:rPr>
        <w:t>Augstākās tiesas 2013.gada 12.decembra lēmum</w:t>
      </w:r>
      <w:r>
        <w:rPr>
          <w:rFonts w:eastAsia="Calibri"/>
          <w:sz w:val="24"/>
          <w:szCs w:val="24"/>
        </w:rPr>
        <w:t xml:space="preserve">ā </w:t>
      </w:r>
      <w:r w:rsidR="002F383E">
        <w:rPr>
          <w:rFonts w:eastAsia="Calibri"/>
          <w:sz w:val="24"/>
          <w:szCs w:val="24"/>
        </w:rPr>
        <w:t xml:space="preserve">minēto personu vaina tādā apjomā un kvalifikācijā, kāda norādīta apelācijas instances 2013.gada 17.aprīļa spriedumā, ir </w:t>
      </w:r>
      <w:r>
        <w:rPr>
          <w:rFonts w:eastAsia="Calibri"/>
          <w:sz w:val="24"/>
          <w:szCs w:val="24"/>
        </w:rPr>
        <w:t>atzīta par pareizu).</w:t>
      </w:r>
      <w:r w:rsidR="002F383E">
        <w:rPr>
          <w:rFonts w:eastAsia="Calibri"/>
          <w:sz w:val="24"/>
          <w:szCs w:val="24"/>
        </w:rPr>
        <w:t xml:space="preserve"> </w:t>
      </w:r>
    </w:p>
    <w:p w:rsidR="00867ABF" w:rsidRPr="0011306A" w:rsidRDefault="00867ABF" w:rsidP="00743E21">
      <w:pPr>
        <w:autoSpaceDE w:val="0"/>
        <w:autoSpaceDN w:val="0"/>
        <w:adjustRightInd w:val="0"/>
        <w:spacing w:line="276" w:lineRule="auto"/>
        <w:ind w:firstLine="567"/>
        <w:jc w:val="both"/>
        <w:rPr>
          <w:rFonts w:eastAsia="Calibri"/>
          <w:sz w:val="24"/>
          <w:szCs w:val="24"/>
        </w:rPr>
      </w:pPr>
      <w:r>
        <w:rPr>
          <w:rFonts w:eastAsia="Calibri"/>
          <w:sz w:val="24"/>
          <w:szCs w:val="24"/>
        </w:rPr>
        <w:t>[4.4] </w:t>
      </w:r>
      <w:r w:rsidR="005123E8">
        <w:rPr>
          <w:rFonts w:eastAsia="Calibri"/>
          <w:sz w:val="24"/>
          <w:szCs w:val="24"/>
        </w:rPr>
        <w:t>Tiesa</w:t>
      </w:r>
      <w:r w:rsidR="002F383E">
        <w:rPr>
          <w:rFonts w:eastAsia="Calibri"/>
          <w:sz w:val="24"/>
          <w:szCs w:val="24"/>
        </w:rPr>
        <w:t xml:space="preserve"> nepamatoti piemēroja Darba likuma </w:t>
      </w:r>
      <w:proofErr w:type="gramStart"/>
      <w:r w:rsidR="002F383E">
        <w:rPr>
          <w:rFonts w:eastAsia="Calibri"/>
          <w:sz w:val="24"/>
          <w:szCs w:val="24"/>
        </w:rPr>
        <w:t>79.panta</w:t>
      </w:r>
      <w:proofErr w:type="gramEnd"/>
      <w:r w:rsidR="002F383E">
        <w:rPr>
          <w:rFonts w:eastAsia="Calibri"/>
          <w:sz w:val="24"/>
          <w:szCs w:val="24"/>
        </w:rPr>
        <w:t xml:space="preserve"> otro daļu, </w:t>
      </w:r>
      <w:r w:rsidR="00677C90">
        <w:rPr>
          <w:rFonts w:eastAsia="Calibri"/>
          <w:sz w:val="24"/>
          <w:szCs w:val="24"/>
        </w:rPr>
        <w:t xml:space="preserve">kļūdaini secinot, ka jautājumu par zaudējumu piedziņu varēja risināt </w:t>
      </w:r>
      <w:r w:rsidR="0039373E">
        <w:rPr>
          <w:rFonts w:eastAsia="Calibri"/>
          <w:sz w:val="24"/>
          <w:szCs w:val="24"/>
        </w:rPr>
        <w:t>šajā pantā</w:t>
      </w:r>
      <w:r w:rsidR="00677C90">
        <w:rPr>
          <w:rFonts w:eastAsia="Calibri"/>
          <w:sz w:val="24"/>
          <w:szCs w:val="24"/>
        </w:rPr>
        <w:t xml:space="preserve"> noteiktajā kārtībā un 31.pantā noteiktajā termiņā.</w:t>
      </w:r>
      <w:r w:rsidR="005123E8">
        <w:rPr>
          <w:rFonts w:eastAsia="Calibri"/>
          <w:sz w:val="24"/>
          <w:szCs w:val="24"/>
        </w:rPr>
        <w:t xml:space="preserve"> </w:t>
      </w:r>
      <w:r w:rsidR="00677C90">
        <w:rPr>
          <w:rFonts w:eastAsia="Calibri"/>
          <w:sz w:val="24"/>
          <w:szCs w:val="24"/>
        </w:rPr>
        <w:t xml:space="preserve">Darba likuma </w:t>
      </w:r>
      <w:proofErr w:type="gramStart"/>
      <w:r w:rsidR="00677C90">
        <w:rPr>
          <w:rFonts w:eastAsia="Calibri"/>
          <w:sz w:val="24"/>
          <w:szCs w:val="24"/>
        </w:rPr>
        <w:t>79.panta</w:t>
      </w:r>
      <w:proofErr w:type="gramEnd"/>
      <w:r w:rsidR="00677C90">
        <w:rPr>
          <w:rFonts w:eastAsia="Calibri"/>
          <w:sz w:val="24"/>
          <w:szCs w:val="24"/>
        </w:rPr>
        <w:t xml:space="preserve"> otrā daļa</w:t>
      </w:r>
      <w:r w:rsidR="002F383E">
        <w:rPr>
          <w:rFonts w:eastAsia="Calibri"/>
          <w:sz w:val="24"/>
          <w:szCs w:val="24"/>
        </w:rPr>
        <w:t xml:space="preserve"> attiecas uz darba devēja veiktajiem ieturējumiem no darbiniekam izmaksājamās darba samaksas darba devējam nodarīto zaudējumu segšanai, bet prasības attiecībā uz amatpersonu atstādināšanu, kā arī darba samaksas izmaksas apturēšanu un tās izmaksu atkarībā no galīgā rezultāta krimināllietā paredz speciālā tiesību norma – Valsts civildienesta likuma 39.panta pirmā un otrā daļa. Turklāt </w:t>
      </w:r>
      <w:r w:rsidR="00F649E3">
        <w:rPr>
          <w:sz w:val="24"/>
          <w:szCs w:val="24"/>
        </w:rPr>
        <w:t>[pers. </w:t>
      </w:r>
      <w:r w:rsidR="00F649E3">
        <w:rPr>
          <w:caps/>
          <w:sz w:val="24"/>
          <w:szCs w:val="24"/>
        </w:rPr>
        <w:t>B]</w:t>
      </w:r>
      <w:r w:rsidR="002F383E">
        <w:rPr>
          <w:rFonts w:eastAsia="Calibri"/>
          <w:sz w:val="24"/>
          <w:szCs w:val="24"/>
        </w:rPr>
        <w:t xml:space="preserve"> un </w:t>
      </w:r>
      <w:r w:rsidR="00F649E3">
        <w:rPr>
          <w:sz w:val="24"/>
          <w:szCs w:val="24"/>
        </w:rPr>
        <w:t>[pers. </w:t>
      </w:r>
      <w:r w:rsidR="00F649E3">
        <w:rPr>
          <w:caps/>
          <w:sz w:val="24"/>
          <w:szCs w:val="24"/>
        </w:rPr>
        <w:t>A]</w:t>
      </w:r>
      <w:r w:rsidR="002F383E">
        <w:rPr>
          <w:rFonts w:eastAsia="Calibri"/>
          <w:sz w:val="24"/>
          <w:szCs w:val="24"/>
        </w:rPr>
        <w:t xml:space="preserve"> no amata pienākumu izpildes atstādināti 2010.gada 7.aprīlī, </w:t>
      </w:r>
      <w:r w:rsidR="00743E21">
        <w:rPr>
          <w:sz w:val="24"/>
          <w:szCs w:val="24"/>
        </w:rPr>
        <w:t>[pers. </w:t>
      </w:r>
      <w:r w:rsidR="00743E21">
        <w:rPr>
          <w:caps/>
          <w:sz w:val="24"/>
          <w:szCs w:val="24"/>
        </w:rPr>
        <w:t>D]</w:t>
      </w:r>
      <w:r w:rsidR="002F383E">
        <w:rPr>
          <w:rFonts w:eastAsia="Calibri"/>
          <w:sz w:val="24"/>
          <w:szCs w:val="24"/>
        </w:rPr>
        <w:t xml:space="preserve"> – 2011.gada 5.maijā (līdz 2011.gada 2.maijam </w:t>
      </w:r>
      <w:r w:rsidR="00743E21">
        <w:rPr>
          <w:sz w:val="24"/>
          <w:szCs w:val="24"/>
        </w:rPr>
        <w:t>[pers. </w:t>
      </w:r>
      <w:r w:rsidR="00743E21">
        <w:rPr>
          <w:caps/>
          <w:sz w:val="24"/>
          <w:szCs w:val="24"/>
        </w:rPr>
        <w:t>D]</w:t>
      </w:r>
      <w:r w:rsidR="002F383E">
        <w:rPr>
          <w:rFonts w:eastAsia="Calibri"/>
          <w:sz w:val="24"/>
          <w:szCs w:val="24"/>
        </w:rPr>
        <w:t xml:space="preserve"> bija prettiesiski atbrīvots no civildienesta), savukārt </w:t>
      </w:r>
      <w:r w:rsidR="00F649E3">
        <w:rPr>
          <w:sz w:val="24"/>
          <w:szCs w:val="24"/>
        </w:rPr>
        <w:t>[pers. </w:t>
      </w:r>
      <w:r w:rsidR="00F649E3">
        <w:rPr>
          <w:caps/>
          <w:sz w:val="24"/>
          <w:szCs w:val="24"/>
        </w:rPr>
        <w:t>C]</w:t>
      </w:r>
      <w:r w:rsidR="002F383E">
        <w:rPr>
          <w:rFonts w:eastAsia="Calibri"/>
          <w:sz w:val="24"/>
          <w:szCs w:val="24"/>
        </w:rPr>
        <w:t xml:space="preserve"> civildienesta attiecības izbeidza 2007.gada 20.aprīlī pēc paša vēlēšanās.</w:t>
      </w:r>
      <w:r w:rsidR="00500307">
        <w:rPr>
          <w:rFonts w:eastAsia="Calibri"/>
          <w:sz w:val="24"/>
          <w:szCs w:val="24"/>
        </w:rPr>
        <w:t xml:space="preserve"> Tādējādi zaudējumu nodarīšanas dienā – 2010.gada 26.aprīlī – VID nevarēja veikt ieturējumus no atbildētājiem izmaksājamās darba samaksas, kā rezultātā būtu pamats piemērot Darba likuma 79.pantu.</w:t>
      </w:r>
    </w:p>
    <w:p w:rsidR="00F6604E" w:rsidRPr="00C8264F" w:rsidRDefault="00F6604E" w:rsidP="004C7D5D">
      <w:pPr>
        <w:autoSpaceDE w:val="0"/>
        <w:autoSpaceDN w:val="0"/>
        <w:adjustRightInd w:val="0"/>
        <w:spacing w:line="276" w:lineRule="auto"/>
        <w:ind w:firstLine="709"/>
        <w:jc w:val="both"/>
        <w:rPr>
          <w:rFonts w:eastAsia="Calibri"/>
          <w:sz w:val="16"/>
          <w:szCs w:val="24"/>
        </w:rPr>
      </w:pPr>
    </w:p>
    <w:p w:rsidR="00F6604E" w:rsidRPr="0011306A" w:rsidRDefault="0087594C" w:rsidP="00743E21">
      <w:pPr>
        <w:autoSpaceDE w:val="0"/>
        <w:autoSpaceDN w:val="0"/>
        <w:adjustRightInd w:val="0"/>
        <w:spacing w:line="276" w:lineRule="auto"/>
        <w:ind w:firstLine="567"/>
        <w:jc w:val="both"/>
        <w:rPr>
          <w:rFonts w:eastAsia="Calibri"/>
          <w:sz w:val="24"/>
          <w:szCs w:val="24"/>
        </w:rPr>
      </w:pPr>
      <w:r>
        <w:rPr>
          <w:rFonts w:eastAsia="Calibri"/>
          <w:sz w:val="24"/>
          <w:szCs w:val="24"/>
        </w:rPr>
        <w:t>[5] </w:t>
      </w:r>
      <w:r w:rsidR="001868A4" w:rsidRPr="0011306A">
        <w:rPr>
          <w:rFonts w:eastAsia="Calibri"/>
          <w:sz w:val="24"/>
          <w:szCs w:val="24"/>
        </w:rPr>
        <w:t>P</w:t>
      </w:r>
      <w:r w:rsidR="00F6604E" w:rsidRPr="0011306A">
        <w:rPr>
          <w:rFonts w:eastAsia="Calibri"/>
          <w:sz w:val="24"/>
          <w:szCs w:val="24"/>
        </w:rPr>
        <w:t xml:space="preserve">askaidrojumos </w:t>
      </w:r>
      <w:r w:rsidR="001868A4" w:rsidRPr="0011306A">
        <w:rPr>
          <w:rFonts w:eastAsia="Calibri"/>
          <w:sz w:val="24"/>
          <w:szCs w:val="24"/>
        </w:rPr>
        <w:t>sakarā ar</w:t>
      </w:r>
      <w:r w:rsidR="00F6604E" w:rsidRPr="0011306A">
        <w:rPr>
          <w:rFonts w:eastAsia="Calibri"/>
          <w:sz w:val="24"/>
          <w:szCs w:val="24"/>
        </w:rPr>
        <w:t xml:space="preserve"> kasācijas</w:t>
      </w:r>
      <w:r w:rsidR="001868A4" w:rsidRPr="0011306A">
        <w:rPr>
          <w:rFonts w:eastAsia="Calibri"/>
          <w:sz w:val="24"/>
          <w:szCs w:val="24"/>
        </w:rPr>
        <w:t xml:space="preserve"> </w:t>
      </w:r>
      <w:r w:rsidR="00F6604E" w:rsidRPr="0011306A">
        <w:rPr>
          <w:rFonts w:eastAsia="Calibri"/>
          <w:sz w:val="24"/>
          <w:szCs w:val="24"/>
        </w:rPr>
        <w:t>s</w:t>
      </w:r>
      <w:r w:rsidR="001868A4" w:rsidRPr="0011306A">
        <w:rPr>
          <w:rFonts w:eastAsia="Calibri"/>
          <w:sz w:val="24"/>
          <w:szCs w:val="24"/>
        </w:rPr>
        <w:t xml:space="preserve">ūdzību </w:t>
      </w:r>
      <w:r w:rsidR="00743E21">
        <w:rPr>
          <w:sz w:val="24"/>
          <w:szCs w:val="24"/>
        </w:rPr>
        <w:t>[pers. </w:t>
      </w:r>
      <w:r w:rsidR="00743E21">
        <w:rPr>
          <w:caps/>
          <w:sz w:val="24"/>
          <w:szCs w:val="24"/>
        </w:rPr>
        <w:t>D]</w:t>
      </w:r>
      <w:r w:rsidR="00437F81">
        <w:rPr>
          <w:rFonts w:eastAsia="Calibri"/>
          <w:sz w:val="24"/>
          <w:szCs w:val="24"/>
        </w:rPr>
        <w:t xml:space="preserve"> </w:t>
      </w:r>
      <w:r w:rsidR="00B86F73" w:rsidRPr="0011306A">
        <w:rPr>
          <w:rFonts w:eastAsia="Calibri"/>
          <w:sz w:val="24"/>
          <w:szCs w:val="24"/>
        </w:rPr>
        <w:t xml:space="preserve">lūdz </w:t>
      </w:r>
      <w:r w:rsidR="00437F81">
        <w:rPr>
          <w:rFonts w:eastAsia="Calibri"/>
          <w:sz w:val="24"/>
          <w:szCs w:val="24"/>
        </w:rPr>
        <w:t>apelācijas instances tiesas spriedumu atstāt negrozītu, bet</w:t>
      </w:r>
      <w:r w:rsidR="00B86F73" w:rsidRPr="0011306A">
        <w:rPr>
          <w:rFonts w:eastAsia="Calibri"/>
          <w:sz w:val="24"/>
          <w:szCs w:val="24"/>
        </w:rPr>
        <w:t xml:space="preserve"> kasācijas sūdzību noraidīt</w:t>
      </w:r>
      <w:r w:rsidR="00B269D7">
        <w:rPr>
          <w:rFonts w:eastAsia="Calibri"/>
          <w:sz w:val="24"/>
          <w:szCs w:val="24"/>
        </w:rPr>
        <w:t xml:space="preserve">, savukārt </w:t>
      </w:r>
      <w:r w:rsidR="00F649E3">
        <w:rPr>
          <w:sz w:val="24"/>
          <w:szCs w:val="24"/>
        </w:rPr>
        <w:t>[pers. </w:t>
      </w:r>
      <w:r w:rsidR="00F649E3">
        <w:rPr>
          <w:caps/>
          <w:sz w:val="24"/>
          <w:szCs w:val="24"/>
        </w:rPr>
        <w:t>C]</w:t>
      </w:r>
      <w:r w:rsidR="00B269D7">
        <w:rPr>
          <w:rFonts w:eastAsia="Calibri"/>
          <w:sz w:val="24"/>
          <w:szCs w:val="24"/>
        </w:rPr>
        <w:t xml:space="preserve"> lūdz atteikt ierosināt kasācijas tiesvedību.</w:t>
      </w:r>
    </w:p>
    <w:p w:rsidR="004B6A34" w:rsidRPr="00C8264F" w:rsidRDefault="004B6A34" w:rsidP="004C7D5D">
      <w:pPr>
        <w:autoSpaceDE w:val="0"/>
        <w:autoSpaceDN w:val="0"/>
        <w:adjustRightInd w:val="0"/>
        <w:spacing w:line="276" w:lineRule="auto"/>
        <w:ind w:firstLine="709"/>
        <w:jc w:val="both"/>
        <w:rPr>
          <w:rFonts w:eastAsia="Calibri"/>
          <w:sz w:val="16"/>
          <w:szCs w:val="24"/>
        </w:rPr>
      </w:pPr>
    </w:p>
    <w:p w:rsidR="00292D4D" w:rsidRPr="0011306A" w:rsidRDefault="00292D4D" w:rsidP="00292D4D">
      <w:pPr>
        <w:spacing w:line="276" w:lineRule="auto"/>
        <w:jc w:val="center"/>
        <w:rPr>
          <w:b/>
          <w:sz w:val="24"/>
          <w:szCs w:val="24"/>
        </w:rPr>
      </w:pPr>
      <w:r w:rsidRPr="0011306A">
        <w:rPr>
          <w:b/>
          <w:sz w:val="24"/>
          <w:szCs w:val="24"/>
        </w:rPr>
        <w:t>Motīvu daļa</w:t>
      </w:r>
    </w:p>
    <w:p w:rsidR="00292D4D" w:rsidRPr="00C8264F" w:rsidRDefault="00292D4D" w:rsidP="00292D4D">
      <w:pPr>
        <w:spacing w:line="276" w:lineRule="auto"/>
        <w:jc w:val="center"/>
        <w:rPr>
          <w:b/>
          <w:sz w:val="16"/>
          <w:szCs w:val="24"/>
        </w:rPr>
      </w:pPr>
    </w:p>
    <w:p w:rsidR="00171AAF" w:rsidRPr="0011306A" w:rsidRDefault="00171AAF" w:rsidP="00743E21">
      <w:pPr>
        <w:spacing w:line="276" w:lineRule="auto"/>
        <w:ind w:firstLine="567"/>
        <w:jc w:val="both"/>
        <w:rPr>
          <w:color w:val="000000"/>
          <w:sz w:val="24"/>
          <w:szCs w:val="24"/>
        </w:rPr>
      </w:pPr>
      <w:r w:rsidRPr="0011306A">
        <w:rPr>
          <w:color w:val="000000"/>
          <w:sz w:val="24"/>
          <w:szCs w:val="24"/>
        </w:rPr>
        <w:t>[6</w:t>
      </w:r>
      <w:r>
        <w:rPr>
          <w:color w:val="000000"/>
          <w:sz w:val="24"/>
          <w:szCs w:val="24"/>
        </w:rPr>
        <w:t>] Pārbaudījis</w:t>
      </w:r>
      <w:r w:rsidRPr="0011306A">
        <w:rPr>
          <w:color w:val="000000"/>
          <w:sz w:val="24"/>
          <w:szCs w:val="24"/>
        </w:rPr>
        <w:t xml:space="preserve"> sprieduma likumību attiecībā uz personu, kas to pārsūdzējusi, un attiecībā uz argumentiem, kas minēti kasācijas sūdzībā, kā to nosaka Civilprocesa likuma </w:t>
      </w:r>
      <w:proofErr w:type="gramStart"/>
      <w:r w:rsidRPr="0011306A">
        <w:rPr>
          <w:color w:val="000000"/>
          <w:sz w:val="24"/>
          <w:szCs w:val="24"/>
        </w:rPr>
        <w:t>473.panta</w:t>
      </w:r>
      <w:proofErr w:type="gramEnd"/>
      <w:r w:rsidRPr="0011306A">
        <w:rPr>
          <w:color w:val="000000"/>
          <w:sz w:val="24"/>
          <w:szCs w:val="24"/>
        </w:rPr>
        <w:t xml:space="preserve"> pirmā daļa, </w:t>
      </w:r>
      <w:r w:rsidR="009F4AC0">
        <w:rPr>
          <w:color w:val="000000"/>
          <w:sz w:val="24"/>
          <w:szCs w:val="24"/>
        </w:rPr>
        <w:t>Senā</w:t>
      </w:r>
      <w:r w:rsidR="0039373E">
        <w:rPr>
          <w:color w:val="000000"/>
          <w:sz w:val="24"/>
          <w:szCs w:val="24"/>
        </w:rPr>
        <w:t>ts atzīst, ka</w:t>
      </w:r>
      <w:r w:rsidRPr="0011306A">
        <w:rPr>
          <w:color w:val="000000"/>
          <w:sz w:val="24"/>
          <w:szCs w:val="24"/>
        </w:rPr>
        <w:t xml:space="preserve"> </w:t>
      </w:r>
      <w:r w:rsidR="009F4AC0">
        <w:rPr>
          <w:color w:val="000000"/>
          <w:sz w:val="24"/>
          <w:szCs w:val="24"/>
        </w:rPr>
        <w:t xml:space="preserve">pārsūdzētais </w:t>
      </w:r>
      <w:r w:rsidRPr="0011306A">
        <w:rPr>
          <w:color w:val="000000"/>
          <w:sz w:val="24"/>
          <w:szCs w:val="24"/>
        </w:rPr>
        <w:t xml:space="preserve">spriedums </w:t>
      </w:r>
      <w:r>
        <w:rPr>
          <w:color w:val="000000"/>
          <w:sz w:val="24"/>
          <w:szCs w:val="24"/>
        </w:rPr>
        <w:t>ir atstājams</w:t>
      </w:r>
      <w:r w:rsidR="00F51DD1">
        <w:rPr>
          <w:color w:val="000000"/>
          <w:sz w:val="24"/>
          <w:szCs w:val="24"/>
        </w:rPr>
        <w:t xml:space="preserve"> negrozīts turpmāk minēto apsvērumu dēļ</w:t>
      </w:r>
      <w:r w:rsidRPr="0011306A">
        <w:rPr>
          <w:color w:val="000000"/>
          <w:sz w:val="24"/>
          <w:szCs w:val="24"/>
        </w:rPr>
        <w:t>.</w:t>
      </w:r>
    </w:p>
    <w:p w:rsidR="002E129F" w:rsidRPr="00C8264F" w:rsidRDefault="002E129F" w:rsidP="00292D4D">
      <w:pPr>
        <w:spacing w:line="276" w:lineRule="auto"/>
        <w:ind w:firstLine="709"/>
        <w:jc w:val="both"/>
        <w:rPr>
          <w:color w:val="000000"/>
          <w:sz w:val="16"/>
          <w:szCs w:val="24"/>
          <w:highlight w:val="yellow"/>
        </w:rPr>
      </w:pPr>
    </w:p>
    <w:p w:rsidR="00F51DD1" w:rsidRDefault="00F418BC" w:rsidP="00743E21">
      <w:pPr>
        <w:spacing w:line="276" w:lineRule="auto"/>
        <w:ind w:firstLine="567"/>
        <w:jc w:val="both"/>
        <w:rPr>
          <w:color w:val="000000"/>
          <w:sz w:val="24"/>
          <w:szCs w:val="24"/>
        </w:rPr>
      </w:pPr>
      <w:r>
        <w:rPr>
          <w:color w:val="000000"/>
          <w:sz w:val="24"/>
          <w:szCs w:val="24"/>
        </w:rPr>
        <w:t>[7] </w:t>
      </w:r>
      <w:r w:rsidR="00F51DD1">
        <w:rPr>
          <w:color w:val="000000"/>
          <w:sz w:val="24"/>
          <w:szCs w:val="24"/>
        </w:rPr>
        <w:t xml:space="preserve">Atbilstoši kasācijas sūdzībā izvirzītajiem argumentiem Senātam, iztulkojot </w:t>
      </w:r>
      <w:r w:rsidR="00F51DD1" w:rsidRPr="00951409">
        <w:rPr>
          <w:color w:val="000000"/>
          <w:sz w:val="24"/>
          <w:szCs w:val="24"/>
        </w:rPr>
        <w:t xml:space="preserve">Civillikuma </w:t>
      </w:r>
      <w:proofErr w:type="gramStart"/>
      <w:r w:rsidR="00F51DD1" w:rsidRPr="00951409">
        <w:rPr>
          <w:color w:val="000000"/>
          <w:sz w:val="24"/>
          <w:szCs w:val="24"/>
        </w:rPr>
        <w:t>1896.pant</w:t>
      </w:r>
      <w:r w:rsidR="00F51DD1">
        <w:rPr>
          <w:color w:val="000000"/>
          <w:sz w:val="24"/>
          <w:szCs w:val="24"/>
        </w:rPr>
        <w:t>u</w:t>
      </w:r>
      <w:proofErr w:type="gramEnd"/>
      <w:r w:rsidR="00F51DD1" w:rsidRPr="00951409">
        <w:rPr>
          <w:color w:val="000000"/>
          <w:sz w:val="24"/>
          <w:szCs w:val="24"/>
        </w:rPr>
        <w:t>, kas reglamentē noilguma termiņa tecējuma sākumu</w:t>
      </w:r>
      <w:r w:rsidR="00F51DD1">
        <w:rPr>
          <w:color w:val="000000"/>
          <w:sz w:val="24"/>
          <w:szCs w:val="24"/>
        </w:rPr>
        <w:t xml:space="preserve">, jāatbild uz jautājumu, vai konkrētajā </w:t>
      </w:r>
      <w:r w:rsidR="00F51DD1" w:rsidRPr="00F51DD1">
        <w:rPr>
          <w:color w:val="000000"/>
          <w:sz w:val="24"/>
          <w:szCs w:val="24"/>
        </w:rPr>
        <w:t xml:space="preserve">gadījumā </w:t>
      </w:r>
      <w:r w:rsidR="00951409" w:rsidRPr="00F51DD1">
        <w:rPr>
          <w:color w:val="000000"/>
          <w:sz w:val="24"/>
          <w:szCs w:val="24"/>
        </w:rPr>
        <w:t>saistību tiesība ir izbeigusies sakarā ar noilguma iestāšanos</w:t>
      </w:r>
      <w:r w:rsidR="00F51DD1" w:rsidRPr="00F51DD1">
        <w:rPr>
          <w:color w:val="000000"/>
          <w:sz w:val="24"/>
          <w:szCs w:val="24"/>
        </w:rPr>
        <w:t>.</w:t>
      </w:r>
    </w:p>
    <w:p w:rsidR="00A2170D" w:rsidRPr="00951409" w:rsidRDefault="00F418BC" w:rsidP="00743E21">
      <w:pPr>
        <w:spacing w:line="276" w:lineRule="auto"/>
        <w:ind w:firstLine="567"/>
        <w:jc w:val="both"/>
        <w:rPr>
          <w:color w:val="000000"/>
          <w:sz w:val="24"/>
          <w:szCs w:val="24"/>
        </w:rPr>
      </w:pPr>
      <w:r>
        <w:rPr>
          <w:color w:val="000000"/>
          <w:sz w:val="24"/>
          <w:szCs w:val="24"/>
        </w:rPr>
        <w:t>[7.1] </w:t>
      </w:r>
      <w:r w:rsidR="00951409">
        <w:rPr>
          <w:color w:val="000000"/>
          <w:sz w:val="24"/>
          <w:szCs w:val="24"/>
        </w:rPr>
        <w:t>Kasācijas sūdzīb</w:t>
      </w:r>
      <w:r w:rsidR="00D33A95">
        <w:rPr>
          <w:color w:val="000000"/>
          <w:sz w:val="24"/>
          <w:szCs w:val="24"/>
        </w:rPr>
        <w:t>ā netiek apstrīdēts</w:t>
      </w:r>
      <w:r w:rsidR="00A2170D" w:rsidRPr="00951409">
        <w:rPr>
          <w:color w:val="000000"/>
          <w:sz w:val="24"/>
          <w:szCs w:val="24"/>
        </w:rPr>
        <w:t xml:space="preserve">, ka lietā ir piemērojams Valsts civildienesta likums un tā </w:t>
      </w:r>
      <w:proofErr w:type="gramStart"/>
      <w:r w:rsidR="00A2170D" w:rsidRPr="00951409">
        <w:rPr>
          <w:color w:val="000000"/>
          <w:sz w:val="24"/>
          <w:szCs w:val="24"/>
        </w:rPr>
        <w:t>2.panta</w:t>
      </w:r>
      <w:proofErr w:type="gramEnd"/>
      <w:r w:rsidR="00A2170D" w:rsidRPr="00951409">
        <w:rPr>
          <w:color w:val="000000"/>
          <w:sz w:val="24"/>
          <w:szCs w:val="24"/>
        </w:rPr>
        <w:t xml:space="preserve"> ceturtā daļa, kas nosaka, ka valsts civildienesta tiesiskajās attiecībās ir piemērojamas darba tiesiskās attiecības regulējošo normatīvo aktu normas, kas nosaka vienlīdzīgu tiesību principu, atšķirīgas attieksmes aizlieguma principu, aizliegumu radīt nelabvēlīgas sekas, darba un </w:t>
      </w:r>
      <w:r w:rsidR="00A2170D" w:rsidRPr="00951409">
        <w:rPr>
          <w:color w:val="000000"/>
          <w:sz w:val="24"/>
          <w:szCs w:val="24"/>
        </w:rPr>
        <w:lastRenderedPageBreak/>
        <w:t>atpūtas laiku, darba samaksu, darbinieka materiālo atbildību un termiņus, ciktāl to nenosaka šis likums. Tātad civildienesta tiesiskajās attiecībās Darba likuma prasības ir piemērojamas arī attiecīb</w:t>
      </w:r>
      <w:r w:rsidR="007245FF" w:rsidRPr="00951409">
        <w:rPr>
          <w:color w:val="000000"/>
          <w:sz w:val="24"/>
          <w:szCs w:val="24"/>
        </w:rPr>
        <w:t xml:space="preserve">ā uz </w:t>
      </w:r>
      <w:r w:rsidR="00951409" w:rsidRPr="00951409">
        <w:rPr>
          <w:color w:val="000000"/>
          <w:sz w:val="24"/>
          <w:szCs w:val="24"/>
        </w:rPr>
        <w:t xml:space="preserve">noilguma </w:t>
      </w:r>
      <w:r w:rsidR="00D73B4B">
        <w:rPr>
          <w:color w:val="000000"/>
          <w:sz w:val="24"/>
          <w:szCs w:val="24"/>
        </w:rPr>
        <w:t>termiņu</w:t>
      </w:r>
      <w:r w:rsidR="00951409" w:rsidRPr="00951409">
        <w:rPr>
          <w:color w:val="000000"/>
          <w:sz w:val="24"/>
          <w:szCs w:val="24"/>
        </w:rPr>
        <w:t>.</w:t>
      </w:r>
    </w:p>
    <w:p w:rsidR="00F51DD1" w:rsidRDefault="00F51DD1" w:rsidP="00743E21">
      <w:pPr>
        <w:spacing w:line="276" w:lineRule="auto"/>
        <w:ind w:firstLine="567"/>
        <w:jc w:val="both"/>
        <w:rPr>
          <w:color w:val="000000"/>
          <w:sz w:val="24"/>
          <w:szCs w:val="24"/>
        </w:rPr>
      </w:pPr>
      <w:r>
        <w:rPr>
          <w:color w:val="000000"/>
          <w:sz w:val="24"/>
          <w:szCs w:val="24"/>
        </w:rPr>
        <w:t>P</w:t>
      </w:r>
      <w:r w:rsidRPr="00951409">
        <w:rPr>
          <w:color w:val="000000"/>
          <w:sz w:val="24"/>
          <w:szCs w:val="24"/>
        </w:rPr>
        <w:t xml:space="preserve">ie tāda paša secinājuma </w:t>
      </w:r>
      <w:r>
        <w:rPr>
          <w:color w:val="000000"/>
          <w:sz w:val="24"/>
          <w:szCs w:val="24"/>
        </w:rPr>
        <w:t>nonākams a</w:t>
      </w:r>
      <w:r w:rsidR="000F05A8" w:rsidRPr="00951409">
        <w:rPr>
          <w:color w:val="000000"/>
          <w:sz w:val="24"/>
          <w:szCs w:val="24"/>
        </w:rPr>
        <w:t xml:space="preserve">rī sistēmiski interpretējot Valsts civildienesta likuma </w:t>
      </w:r>
      <w:proofErr w:type="gramStart"/>
      <w:r w:rsidR="000F05A8" w:rsidRPr="00951409">
        <w:rPr>
          <w:color w:val="000000"/>
          <w:sz w:val="24"/>
          <w:szCs w:val="24"/>
        </w:rPr>
        <w:t>2.panta</w:t>
      </w:r>
      <w:proofErr w:type="gramEnd"/>
      <w:r w:rsidR="000F05A8" w:rsidRPr="00951409">
        <w:rPr>
          <w:color w:val="000000"/>
          <w:sz w:val="24"/>
          <w:szCs w:val="24"/>
        </w:rPr>
        <w:t xml:space="preserve"> ceturto daļu </w:t>
      </w:r>
      <w:r>
        <w:rPr>
          <w:color w:val="000000"/>
          <w:sz w:val="24"/>
          <w:szCs w:val="24"/>
        </w:rPr>
        <w:t xml:space="preserve">kopsakarā ar </w:t>
      </w:r>
      <w:r w:rsidR="000F05A8" w:rsidRPr="00951409">
        <w:rPr>
          <w:color w:val="000000"/>
          <w:sz w:val="24"/>
          <w:szCs w:val="24"/>
        </w:rPr>
        <w:t xml:space="preserve">Iekšlietu ministrijas sistēmas iestāžu un </w:t>
      </w:r>
      <w:bookmarkStart w:id="0" w:name="_Hlk2245675"/>
      <w:r w:rsidR="000F05A8" w:rsidRPr="00951409">
        <w:rPr>
          <w:color w:val="000000"/>
          <w:sz w:val="24"/>
          <w:szCs w:val="24"/>
        </w:rPr>
        <w:t>Ieslodzījuma vietu pārvaldes amatpersonu ar speciālajām dienesta pakāpēm dienesta gaitas likuma</w:t>
      </w:r>
      <w:bookmarkEnd w:id="0"/>
      <w:r w:rsidR="000F05A8" w:rsidRPr="00951409">
        <w:rPr>
          <w:color w:val="000000"/>
          <w:sz w:val="24"/>
          <w:szCs w:val="24"/>
        </w:rPr>
        <w:t xml:space="preserve"> 3.panta otro daļu, k</w:t>
      </w:r>
      <w:r>
        <w:rPr>
          <w:color w:val="000000"/>
          <w:sz w:val="24"/>
          <w:szCs w:val="24"/>
        </w:rPr>
        <w:t>uri</w:t>
      </w:r>
      <w:r w:rsidR="000F05A8" w:rsidRPr="00951409">
        <w:rPr>
          <w:color w:val="000000"/>
          <w:sz w:val="24"/>
          <w:szCs w:val="24"/>
        </w:rPr>
        <w:t xml:space="preserve"> </w:t>
      </w:r>
      <w:r w:rsidR="004A196C" w:rsidRPr="00951409">
        <w:rPr>
          <w:color w:val="000000"/>
          <w:sz w:val="24"/>
          <w:szCs w:val="24"/>
        </w:rPr>
        <w:t>paredz uz amatpersonu attiecināt darba tiesiskās attiecības reglamentējošo normatīvo aktu normas, kas nosaka termiņus, tajā skaitā noilguma termiņu</w:t>
      </w:r>
      <w:r>
        <w:rPr>
          <w:color w:val="000000"/>
          <w:sz w:val="24"/>
          <w:szCs w:val="24"/>
        </w:rPr>
        <w:t>.</w:t>
      </w:r>
    </w:p>
    <w:p w:rsidR="00A2170D" w:rsidRPr="00CB76B1" w:rsidRDefault="00240476" w:rsidP="00743E21">
      <w:pPr>
        <w:spacing w:line="276" w:lineRule="auto"/>
        <w:ind w:firstLine="567"/>
        <w:jc w:val="both"/>
        <w:rPr>
          <w:color w:val="000000"/>
          <w:sz w:val="24"/>
          <w:szCs w:val="24"/>
        </w:rPr>
      </w:pPr>
      <w:r>
        <w:rPr>
          <w:color w:val="000000"/>
          <w:sz w:val="24"/>
          <w:szCs w:val="24"/>
        </w:rPr>
        <w:t xml:space="preserve">Tāpat </w:t>
      </w:r>
      <w:r w:rsidR="00F51DD1">
        <w:rPr>
          <w:color w:val="000000"/>
          <w:sz w:val="24"/>
          <w:szCs w:val="24"/>
        </w:rPr>
        <w:t xml:space="preserve">nav strīda, ka uz konkrētās lietas apstākļiem ir attiecināma </w:t>
      </w:r>
      <w:r w:rsidR="00A2170D" w:rsidRPr="00951409">
        <w:rPr>
          <w:color w:val="000000"/>
          <w:sz w:val="24"/>
          <w:szCs w:val="24"/>
        </w:rPr>
        <w:t xml:space="preserve">Darba likuma </w:t>
      </w:r>
      <w:proofErr w:type="gramStart"/>
      <w:r w:rsidR="00A2170D" w:rsidRPr="00951409">
        <w:rPr>
          <w:color w:val="000000"/>
          <w:sz w:val="24"/>
          <w:szCs w:val="24"/>
        </w:rPr>
        <w:t>31.panta</w:t>
      </w:r>
      <w:proofErr w:type="gramEnd"/>
      <w:r w:rsidR="00A2170D" w:rsidRPr="00951409">
        <w:rPr>
          <w:color w:val="000000"/>
          <w:sz w:val="24"/>
          <w:szCs w:val="24"/>
        </w:rPr>
        <w:t xml:space="preserve"> pirm</w:t>
      </w:r>
      <w:r w:rsidR="00F51DD1">
        <w:rPr>
          <w:color w:val="000000"/>
          <w:sz w:val="24"/>
          <w:szCs w:val="24"/>
        </w:rPr>
        <w:t>ā daļa (a</w:t>
      </w:r>
      <w:r w:rsidR="00F51DD1" w:rsidRPr="00E72E06">
        <w:rPr>
          <w:color w:val="000000"/>
          <w:sz w:val="24"/>
          <w:szCs w:val="24"/>
        </w:rPr>
        <w:t xml:space="preserve">r </w:t>
      </w:r>
      <w:r w:rsidR="00F51DD1">
        <w:rPr>
          <w:color w:val="000000"/>
          <w:sz w:val="24"/>
          <w:szCs w:val="24"/>
        </w:rPr>
        <w:t xml:space="preserve">šo </w:t>
      </w:r>
      <w:r w:rsidR="00F51DD1" w:rsidRPr="00E72E06">
        <w:rPr>
          <w:color w:val="000000"/>
          <w:sz w:val="24"/>
          <w:szCs w:val="24"/>
        </w:rPr>
        <w:t>normu pamatota VID prasība</w:t>
      </w:r>
      <w:r w:rsidR="00F51DD1">
        <w:rPr>
          <w:color w:val="000000"/>
          <w:sz w:val="24"/>
          <w:szCs w:val="24"/>
        </w:rPr>
        <w:t xml:space="preserve">), kurā </w:t>
      </w:r>
      <w:r w:rsidR="00202EDD">
        <w:rPr>
          <w:color w:val="000000"/>
          <w:sz w:val="24"/>
          <w:szCs w:val="24"/>
        </w:rPr>
        <w:t xml:space="preserve">noteikts </w:t>
      </w:r>
      <w:r>
        <w:rPr>
          <w:color w:val="000000"/>
          <w:sz w:val="24"/>
          <w:szCs w:val="24"/>
        </w:rPr>
        <w:t>speciālais noilguma termiņš prasījumiem</w:t>
      </w:r>
      <w:r w:rsidR="00A2170D" w:rsidRPr="00951409">
        <w:rPr>
          <w:color w:val="000000"/>
          <w:sz w:val="24"/>
          <w:szCs w:val="24"/>
        </w:rPr>
        <w:t>, kas izriet no darba tiesiskajām attiecībām,</w:t>
      </w:r>
      <w:r w:rsidR="00F51DD1">
        <w:rPr>
          <w:color w:val="000000"/>
          <w:sz w:val="24"/>
          <w:szCs w:val="24"/>
        </w:rPr>
        <w:t xml:space="preserve"> </w:t>
      </w:r>
      <w:r w:rsidR="00202EDD">
        <w:rPr>
          <w:color w:val="000000"/>
          <w:sz w:val="24"/>
          <w:szCs w:val="24"/>
        </w:rPr>
        <w:t xml:space="preserve">proti, ka </w:t>
      </w:r>
      <w:r>
        <w:rPr>
          <w:color w:val="000000"/>
          <w:sz w:val="24"/>
          <w:szCs w:val="24"/>
        </w:rPr>
        <w:t>šādi prasījumi</w:t>
      </w:r>
      <w:r w:rsidR="00A2170D" w:rsidRPr="00951409">
        <w:rPr>
          <w:color w:val="000000"/>
          <w:sz w:val="24"/>
          <w:szCs w:val="24"/>
        </w:rPr>
        <w:t xml:space="preserve"> noilgst divu gadu </w:t>
      </w:r>
      <w:r w:rsidR="00A2170D" w:rsidRPr="00CB76B1">
        <w:rPr>
          <w:color w:val="000000"/>
          <w:sz w:val="24"/>
          <w:szCs w:val="24"/>
        </w:rPr>
        <w:t>laikā, ja likumā nav noteikts īsāks noilguma termiņš.</w:t>
      </w:r>
    </w:p>
    <w:p w:rsidR="00D33A95" w:rsidRPr="00951409" w:rsidRDefault="00D33A95" w:rsidP="00743E21">
      <w:pPr>
        <w:spacing w:line="276" w:lineRule="auto"/>
        <w:ind w:firstLine="567"/>
        <w:jc w:val="both"/>
        <w:rPr>
          <w:color w:val="000000"/>
          <w:sz w:val="24"/>
          <w:szCs w:val="24"/>
        </w:rPr>
      </w:pPr>
      <w:r w:rsidRPr="00CB76B1">
        <w:rPr>
          <w:color w:val="000000"/>
          <w:sz w:val="24"/>
          <w:szCs w:val="24"/>
        </w:rPr>
        <w:t>[7.2</w:t>
      </w:r>
      <w:r w:rsidR="00A5466B">
        <w:rPr>
          <w:color w:val="000000"/>
          <w:sz w:val="24"/>
          <w:szCs w:val="24"/>
        </w:rPr>
        <w:t>] </w:t>
      </w:r>
      <w:r w:rsidRPr="00CB76B1">
        <w:rPr>
          <w:color w:val="000000"/>
          <w:sz w:val="24"/>
          <w:szCs w:val="24"/>
        </w:rPr>
        <w:t xml:space="preserve">Kasācijas sūdzības iesniedzējs nepiekrīt tiesas secinājumam, ka noilgums sācis tecēt ar zaudējumu nodarīšanas brīdi valsts budžetam </w:t>
      </w:r>
      <w:r w:rsidR="002A63DA">
        <w:rPr>
          <w:color w:val="000000"/>
          <w:sz w:val="24"/>
          <w:szCs w:val="24"/>
        </w:rPr>
        <w:t>–</w:t>
      </w:r>
      <w:r w:rsidR="00EB0B41">
        <w:rPr>
          <w:color w:val="000000"/>
          <w:sz w:val="24"/>
          <w:szCs w:val="24"/>
        </w:rPr>
        <w:t xml:space="preserve"> </w:t>
      </w:r>
      <w:proofErr w:type="gramStart"/>
      <w:r w:rsidR="00EB0B41">
        <w:rPr>
          <w:color w:val="000000"/>
          <w:sz w:val="24"/>
          <w:szCs w:val="24"/>
        </w:rPr>
        <w:t>2010.gada</w:t>
      </w:r>
      <w:proofErr w:type="gramEnd"/>
      <w:r w:rsidR="00EB0B41">
        <w:rPr>
          <w:color w:val="000000"/>
          <w:sz w:val="24"/>
          <w:szCs w:val="24"/>
        </w:rPr>
        <w:t xml:space="preserve"> 26.aprīli, kad VID</w:t>
      </w:r>
      <w:r w:rsidRPr="00CB76B1">
        <w:rPr>
          <w:color w:val="000000"/>
          <w:sz w:val="24"/>
          <w:szCs w:val="24"/>
        </w:rPr>
        <w:t xml:space="preserve"> izmaksājis </w:t>
      </w:r>
      <w:r w:rsidR="00743E21">
        <w:rPr>
          <w:sz w:val="24"/>
          <w:szCs w:val="24"/>
        </w:rPr>
        <w:t>[pers. </w:t>
      </w:r>
      <w:r w:rsidR="00743E21">
        <w:rPr>
          <w:caps/>
          <w:sz w:val="24"/>
          <w:szCs w:val="24"/>
        </w:rPr>
        <w:t>E]</w:t>
      </w:r>
      <w:r w:rsidRPr="00CB76B1">
        <w:rPr>
          <w:color w:val="000000"/>
          <w:sz w:val="24"/>
          <w:szCs w:val="24"/>
        </w:rPr>
        <w:t xml:space="preserve"> ar Augstākās tiesas Civillietu tiesu palātas 2010.gada 18.februāra spriedumu civillietā Nr. C04381306 piedzīto atlīdzību, un uzskata, ka noilguma iesākums saistāms </w:t>
      </w:r>
      <w:r>
        <w:rPr>
          <w:color w:val="000000"/>
          <w:sz w:val="24"/>
          <w:szCs w:val="24"/>
        </w:rPr>
        <w:t xml:space="preserve">ar </w:t>
      </w:r>
      <w:r w:rsidRPr="000D63FD">
        <w:rPr>
          <w:color w:val="000000"/>
          <w:sz w:val="24"/>
          <w:szCs w:val="24"/>
        </w:rPr>
        <w:t xml:space="preserve">nolēmuma spēkā stāšanos krimināllietā </w:t>
      </w:r>
      <w:r w:rsidRPr="000D63FD">
        <w:rPr>
          <w:rFonts w:eastAsia="Calibri"/>
          <w:sz w:val="24"/>
          <w:szCs w:val="24"/>
        </w:rPr>
        <w:t>Nr. 12-812002606</w:t>
      </w:r>
      <w:r w:rsidRPr="000D63FD">
        <w:rPr>
          <w:color w:val="000000"/>
          <w:sz w:val="24"/>
          <w:szCs w:val="24"/>
        </w:rPr>
        <w:t>, proti, ar brīdi, kad stājās spēkā</w:t>
      </w:r>
      <w:r>
        <w:rPr>
          <w:color w:val="000000"/>
          <w:sz w:val="24"/>
          <w:szCs w:val="24"/>
        </w:rPr>
        <w:t xml:space="preserve"> </w:t>
      </w:r>
      <w:r>
        <w:rPr>
          <w:rFonts w:eastAsia="Calibri"/>
          <w:sz w:val="24"/>
          <w:szCs w:val="24"/>
        </w:rPr>
        <w:t xml:space="preserve">apelācijas instances </w:t>
      </w:r>
      <w:r w:rsidR="00894A60">
        <w:rPr>
          <w:rFonts w:eastAsia="Calibri"/>
          <w:sz w:val="24"/>
          <w:szCs w:val="24"/>
        </w:rPr>
        <w:t xml:space="preserve">tiesas </w:t>
      </w:r>
      <w:r>
        <w:rPr>
          <w:rFonts w:eastAsia="Calibri"/>
          <w:sz w:val="24"/>
          <w:szCs w:val="24"/>
        </w:rPr>
        <w:t xml:space="preserve">2013.gada 17.aprīļa spriedums, kurā tika konstatēta atbildētāju vaina noziedzīga nodarījuma izdarīšanā, tas ir, 2013.gada 12.decembrī, ko prasītājs uzskata par brīdi, kad ir tikusi konstatēta </w:t>
      </w:r>
      <w:r w:rsidRPr="000D63FD">
        <w:rPr>
          <w:rFonts w:eastAsia="Calibri"/>
          <w:sz w:val="24"/>
          <w:szCs w:val="24"/>
        </w:rPr>
        <w:t>atbildētāju p</w:t>
      </w:r>
      <w:r>
        <w:rPr>
          <w:rFonts w:eastAsia="Calibri"/>
          <w:sz w:val="24"/>
          <w:szCs w:val="24"/>
        </w:rPr>
        <w:t>rettiesiska rīcība.</w:t>
      </w:r>
    </w:p>
    <w:p w:rsidR="00005624" w:rsidRDefault="00202EDD" w:rsidP="00743E21">
      <w:pPr>
        <w:spacing w:line="276" w:lineRule="auto"/>
        <w:ind w:firstLine="567"/>
        <w:jc w:val="both"/>
        <w:rPr>
          <w:color w:val="000000"/>
          <w:sz w:val="24"/>
          <w:szCs w:val="24"/>
        </w:rPr>
      </w:pPr>
      <w:r>
        <w:rPr>
          <w:color w:val="000000"/>
          <w:sz w:val="24"/>
          <w:szCs w:val="24"/>
        </w:rPr>
        <w:t>[7.</w:t>
      </w:r>
      <w:r w:rsidR="00D33A95">
        <w:rPr>
          <w:color w:val="000000"/>
          <w:sz w:val="24"/>
          <w:szCs w:val="24"/>
        </w:rPr>
        <w:t>3</w:t>
      </w:r>
      <w:r w:rsidR="00A5466B">
        <w:rPr>
          <w:color w:val="000000"/>
          <w:sz w:val="24"/>
          <w:szCs w:val="24"/>
        </w:rPr>
        <w:t>] </w:t>
      </w:r>
      <w:r w:rsidR="00005624">
        <w:rPr>
          <w:color w:val="000000"/>
          <w:sz w:val="24"/>
          <w:szCs w:val="24"/>
        </w:rPr>
        <w:t xml:space="preserve">Noilguma institūts civiltiesībās ir veidots ar mērķi novērst nenoteiktību mantiskajās attiecībās, radīt skaidrību </w:t>
      </w:r>
      <w:r w:rsidR="000E0062">
        <w:rPr>
          <w:color w:val="000000"/>
          <w:sz w:val="24"/>
          <w:szCs w:val="24"/>
        </w:rPr>
        <w:t>tad</w:t>
      </w:r>
      <w:r w:rsidR="00005624">
        <w:rPr>
          <w:color w:val="000000"/>
          <w:sz w:val="24"/>
          <w:szCs w:val="24"/>
        </w:rPr>
        <w:t xml:space="preserve">, </w:t>
      </w:r>
      <w:r w:rsidR="000E0062">
        <w:rPr>
          <w:color w:val="000000"/>
          <w:sz w:val="24"/>
          <w:szCs w:val="24"/>
        </w:rPr>
        <w:t>ja kāda persona ilgstoši neīsteno tiesības un neprasa novērst iespējamo strīdu par tām</w:t>
      </w:r>
      <w:r w:rsidR="00005624">
        <w:rPr>
          <w:color w:val="000000"/>
          <w:sz w:val="24"/>
          <w:szCs w:val="24"/>
        </w:rPr>
        <w:t xml:space="preserve"> (sk. </w:t>
      </w:r>
      <w:r w:rsidR="00C82262" w:rsidRPr="00C82262">
        <w:rPr>
          <w:i/>
          <w:color w:val="000000"/>
          <w:sz w:val="24"/>
          <w:szCs w:val="24"/>
        </w:rPr>
        <w:t>Torgāns K.</w:t>
      </w:r>
      <w:r w:rsidR="00C82262">
        <w:rPr>
          <w:color w:val="000000"/>
          <w:sz w:val="24"/>
          <w:szCs w:val="24"/>
        </w:rPr>
        <w:t xml:space="preserve"> </w:t>
      </w:r>
      <w:r w:rsidR="00005624">
        <w:rPr>
          <w:i/>
          <w:color w:val="000000"/>
          <w:sz w:val="24"/>
          <w:szCs w:val="24"/>
        </w:rPr>
        <w:t>Saistību tiesības.</w:t>
      </w:r>
      <w:r w:rsidR="006B25C3">
        <w:rPr>
          <w:i/>
          <w:color w:val="000000"/>
          <w:sz w:val="24"/>
          <w:szCs w:val="24"/>
        </w:rPr>
        <w:t xml:space="preserve"> Otrais papildinātais </w:t>
      </w:r>
      <w:r w:rsidR="006B25C3" w:rsidRPr="00BE7335">
        <w:rPr>
          <w:i/>
          <w:color w:val="000000"/>
          <w:sz w:val="24"/>
          <w:szCs w:val="24"/>
        </w:rPr>
        <w:t>izdevums</w:t>
      </w:r>
      <w:r w:rsidR="00BE7335" w:rsidRPr="00BE7335">
        <w:rPr>
          <w:i/>
          <w:color w:val="000000"/>
          <w:sz w:val="24"/>
          <w:szCs w:val="24"/>
        </w:rPr>
        <w:t>.</w:t>
      </w:r>
      <w:r w:rsidR="00BE7335">
        <w:rPr>
          <w:i/>
          <w:color w:val="000000"/>
          <w:sz w:val="24"/>
          <w:szCs w:val="24"/>
        </w:rPr>
        <w:t xml:space="preserve"> </w:t>
      </w:r>
      <w:r w:rsidR="00005624">
        <w:rPr>
          <w:i/>
          <w:color w:val="000000"/>
          <w:sz w:val="24"/>
          <w:szCs w:val="24"/>
        </w:rPr>
        <w:t>Rīg</w:t>
      </w:r>
      <w:r w:rsidR="006B25C3">
        <w:rPr>
          <w:i/>
          <w:color w:val="000000"/>
          <w:sz w:val="24"/>
          <w:szCs w:val="24"/>
        </w:rPr>
        <w:t>a</w:t>
      </w:r>
      <w:r w:rsidR="00005624">
        <w:rPr>
          <w:i/>
          <w:color w:val="000000"/>
          <w:sz w:val="24"/>
          <w:szCs w:val="24"/>
        </w:rPr>
        <w:t xml:space="preserve">: </w:t>
      </w:r>
      <w:r w:rsidR="006B25C3">
        <w:rPr>
          <w:i/>
          <w:color w:val="000000"/>
          <w:sz w:val="24"/>
          <w:szCs w:val="24"/>
        </w:rPr>
        <w:t>Tiesu namu aģentūra</w:t>
      </w:r>
      <w:r w:rsidR="00005624">
        <w:rPr>
          <w:i/>
          <w:color w:val="000000"/>
          <w:sz w:val="24"/>
          <w:szCs w:val="24"/>
        </w:rPr>
        <w:t xml:space="preserve">, </w:t>
      </w:r>
      <w:r w:rsidR="006B25C3">
        <w:rPr>
          <w:i/>
          <w:color w:val="000000"/>
          <w:sz w:val="24"/>
          <w:szCs w:val="24"/>
        </w:rPr>
        <w:t>2018</w:t>
      </w:r>
      <w:r w:rsidR="00005624">
        <w:rPr>
          <w:i/>
          <w:color w:val="000000"/>
          <w:sz w:val="24"/>
          <w:szCs w:val="24"/>
        </w:rPr>
        <w:t xml:space="preserve">, </w:t>
      </w:r>
      <w:r w:rsidR="006B25C3">
        <w:rPr>
          <w:i/>
          <w:color w:val="000000"/>
          <w:sz w:val="24"/>
          <w:szCs w:val="24"/>
        </w:rPr>
        <w:t>236</w:t>
      </w:r>
      <w:r w:rsidR="00A67A21">
        <w:rPr>
          <w:i/>
          <w:color w:val="000000"/>
          <w:sz w:val="24"/>
          <w:szCs w:val="24"/>
        </w:rPr>
        <w:t>.lpp.</w:t>
      </w:r>
      <w:r w:rsidR="00A67A21">
        <w:rPr>
          <w:color w:val="000000"/>
          <w:sz w:val="24"/>
          <w:szCs w:val="24"/>
        </w:rPr>
        <w:t>).</w:t>
      </w:r>
    </w:p>
    <w:p w:rsidR="001D5003" w:rsidRPr="00A67A21" w:rsidRDefault="001D5003" w:rsidP="00743E21">
      <w:pPr>
        <w:spacing w:line="276" w:lineRule="auto"/>
        <w:ind w:firstLine="567"/>
        <w:jc w:val="both"/>
        <w:rPr>
          <w:color w:val="000000"/>
          <w:sz w:val="24"/>
          <w:szCs w:val="24"/>
        </w:rPr>
      </w:pPr>
      <w:r>
        <w:rPr>
          <w:color w:val="000000"/>
          <w:sz w:val="24"/>
          <w:szCs w:val="24"/>
        </w:rPr>
        <w:t xml:space="preserve">Noilguma iestāšanās tiesiskās sekas ir saistības tiesības izbeigšanās (Civillikuma </w:t>
      </w:r>
      <w:proofErr w:type="gramStart"/>
      <w:r>
        <w:rPr>
          <w:color w:val="000000"/>
          <w:sz w:val="24"/>
          <w:szCs w:val="24"/>
        </w:rPr>
        <w:t>1910.pants</w:t>
      </w:r>
      <w:proofErr w:type="gramEnd"/>
      <w:r>
        <w:rPr>
          <w:color w:val="000000"/>
          <w:sz w:val="24"/>
          <w:szCs w:val="24"/>
        </w:rPr>
        <w:t>).</w:t>
      </w:r>
    </w:p>
    <w:p w:rsidR="00496D7C" w:rsidRDefault="00A5466B" w:rsidP="00743E21">
      <w:pPr>
        <w:spacing w:line="276" w:lineRule="auto"/>
        <w:ind w:firstLine="567"/>
        <w:jc w:val="both"/>
        <w:rPr>
          <w:color w:val="000000"/>
          <w:sz w:val="24"/>
          <w:szCs w:val="24"/>
        </w:rPr>
      </w:pPr>
      <w:r>
        <w:rPr>
          <w:color w:val="000000"/>
          <w:sz w:val="24"/>
          <w:szCs w:val="24"/>
        </w:rPr>
        <w:t>[7.3.1] </w:t>
      </w:r>
      <w:r w:rsidR="004A6417">
        <w:rPr>
          <w:color w:val="000000"/>
          <w:sz w:val="24"/>
          <w:szCs w:val="24"/>
        </w:rPr>
        <w:t xml:space="preserve">Saskaņā ar Civillikuma </w:t>
      </w:r>
      <w:proofErr w:type="gramStart"/>
      <w:r w:rsidR="004A6417">
        <w:rPr>
          <w:color w:val="000000"/>
          <w:sz w:val="24"/>
          <w:szCs w:val="24"/>
        </w:rPr>
        <w:t>1896.pantu</w:t>
      </w:r>
      <w:proofErr w:type="gramEnd"/>
      <w:r w:rsidR="004A6417">
        <w:rPr>
          <w:color w:val="000000"/>
          <w:sz w:val="24"/>
          <w:szCs w:val="24"/>
        </w:rPr>
        <w:t xml:space="preserve"> noilgums sāk tecēt ar to dienu, kurā prasījums ir tā nodibināts, ka pret parādnieku, kas nav izpildījis savu pienākumu, nekavējoties var celt prasību, kaut arī </w:t>
      </w:r>
      <w:r w:rsidR="00A466B3" w:rsidRPr="00951409">
        <w:rPr>
          <w:color w:val="000000"/>
          <w:sz w:val="24"/>
          <w:szCs w:val="24"/>
        </w:rPr>
        <w:t>tomēr vēl nebūtu ne parādnieks liedzies izpildīt, ne arī kreditors viņam to atgādinājis.</w:t>
      </w:r>
    </w:p>
    <w:p w:rsidR="00A2170D" w:rsidRDefault="00653A48" w:rsidP="00743E21">
      <w:pPr>
        <w:spacing w:line="276" w:lineRule="auto"/>
        <w:ind w:firstLine="567"/>
        <w:jc w:val="both"/>
        <w:rPr>
          <w:color w:val="000000"/>
          <w:sz w:val="24"/>
          <w:szCs w:val="24"/>
        </w:rPr>
      </w:pPr>
      <w:r>
        <w:rPr>
          <w:color w:val="000000"/>
          <w:sz w:val="24"/>
          <w:szCs w:val="24"/>
        </w:rPr>
        <w:t xml:space="preserve">Iztulkojot </w:t>
      </w:r>
      <w:r w:rsidR="00496D7C">
        <w:rPr>
          <w:color w:val="000000"/>
          <w:sz w:val="24"/>
          <w:szCs w:val="24"/>
        </w:rPr>
        <w:t xml:space="preserve">iepriekš minētās tiesību normas saturu, </w:t>
      </w:r>
      <w:r w:rsidR="002A63DA">
        <w:rPr>
          <w:color w:val="000000"/>
          <w:sz w:val="24"/>
          <w:szCs w:val="24"/>
        </w:rPr>
        <w:t>Augstākās tiesas Civillietu departaments</w:t>
      </w:r>
      <w:r w:rsidR="00496D7C">
        <w:rPr>
          <w:color w:val="000000"/>
          <w:sz w:val="24"/>
          <w:szCs w:val="24"/>
        </w:rPr>
        <w:t xml:space="preserve"> </w:t>
      </w:r>
      <w:proofErr w:type="gramStart"/>
      <w:r>
        <w:rPr>
          <w:color w:val="000000"/>
          <w:sz w:val="24"/>
          <w:szCs w:val="24"/>
        </w:rPr>
        <w:t>2016.gada</w:t>
      </w:r>
      <w:proofErr w:type="gramEnd"/>
      <w:r>
        <w:rPr>
          <w:color w:val="000000"/>
          <w:sz w:val="24"/>
          <w:szCs w:val="24"/>
        </w:rPr>
        <w:t xml:space="preserve"> 3.novembra spriedumā civillietā Nr. SKC-274/2016 (C28140908) </w:t>
      </w:r>
      <w:r w:rsidR="00496D7C">
        <w:rPr>
          <w:color w:val="000000"/>
          <w:sz w:val="24"/>
          <w:szCs w:val="24"/>
        </w:rPr>
        <w:t xml:space="preserve">ir </w:t>
      </w:r>
      <w:r>
        <w:rPr>
          <w:color w:val="000000"/>
          <w:sz w:val="24"/>
          <w:szCs w:val="24"/>
        </w:rPr>
        <w:t xml:space="preserve">atsaucies uz V. Bukovska sniegto tiesību normas skaidrojumu, ka </w:t>
      </w:r>
      <w:r w:rsidR="00496D7C">
        <w:rPr>
          <w:color w:val="000000"/>
          <w:sz w:val="24"/>
          <w:szCs w:val="24"/>
        </w:rPr>
        <w:t>pēc vispārēja noteikuma noilguma termiņš skaitāms no prasīju</w:t>
      </w:r>
      <w:r>
        <w:rPr>
          <w:color w:val="000000"/>
          <w:sz w:val="24"/>
          <w:szCs w:val="24"/>
        </w:rPr>
        <w:t>ma tiesības nodibināšanas brīža un</w:t>
      </w:r>
      <w:r w:rsidR="00496D7C">
        <w:rPr>
          <w:color w:val="000000"/>
          <w:sz w:val="24"/>
          <w:szCs w:val="24"/>
        </w:rPr>
        <w:t xml:space="preserve"> nav izšķirošas nozīmes, vai prasījuma tiesība izriet no saistībām, noziedzīga nodarījuma, vai jaukta pamatojuma </w:t>
      </w:r>
      <w:r w:rsidR="008C11B6">
        <w:rPr>
          <w:color w:val="000000"/>
          <w:sz w:val="24"/>
          <w:szCs w:val="24"/>
        </w:rPr>
        <w:t>(</w:t>
      </w:r>
      <w:r w:rsidR="008C11B6" w:rsidRPr="008C11B6">
        <w:rPr>
          <w:sz w:val="24"/>
          <w:szCs w:val="24"/>
        </w:rPr>
        <w:t>sk.</w:t>
      </w:r>
      <w:r w:rsidR="008C11B6" w:rsidRPr="008C11B6">
        <w:rPr>
          <w:i/>
          <w:sz w:val="24"/>
          <w:szCs w:val="24"/>
        </w:rPr>
        <w:t xml:space="preserve"> Bukovskis</w:t>
      </w:r>
      <w:r w:rsidR="00EB0B41">
        <w:rPr>
          <w:i/>
          <w:sz w:val="24"/>
          <w:szCs w:val="24"/>
        </w:rPr>
        <w:t> V</w:t>
      </w:r>
      <w:r w:rsidR="008C11B6">
        <w:rPr>
          <w:sz w:val="24"/>
          <w:szCs w:val="24"/>
        </w:rPr>
        <w:t>.</w:t>
      </w:r>
      <w:r w:rsidR="008C11B6" w:rsidRPr="008C11B6">
        <w:rPr>
          <w:i/>
          <w:sz w:val="24"/>
          <w:szCs w:val="24"/>
        </w:rPr>
        <w:t xml:space="preserve"> </w:t>
      </w:r>
      <w:r w:rsidR="008C11B6" w:rsidRPr="008C11B6">
        <w:rPr>
          <w:i/>
          <w:iCs/>
          <w:color w:val="000000"/>
          <w:sz w:val="24"/>
          <w:szCs w:val="24"/>
          <w:lang w:val="ru-RU"/>
        </w:rPr>
        <w:t xml:space="preserve">Сводь гражданскихь узаконений губерний Прибалтийскихь </w:t>
      </w:r>
      <w:r w:rsidR="008C11B6" w:rsidRPr="008C11B6">
        <w:rPr>
          <w:iCs/>
          <w:color w:val="000000"/>
          <w:sz w:val="24"/>
          <w:szCs w:val="24"/>
          <w:lang w:val="ru-RU"/>
        </w:rPr>
        <w:t>(</w:t>
      </w:r>
      <w:r w:rsidR="008C11B6" w:rsidRPr="008C11B6">
        <w:rPr>
          <w:i/>
          <w:iCs/>
          <w:color w:val="000000"/>
          <w:sz w:val="24"/>
          <w:szCs w:val="24"/>
          <w:lang w:val="ru-RU"/>
        </w:rPr>
        <w:t>сь продолжениемь 1912–1914 г.г. и сь разьяснениями</w:t>
      </w:r>
      <w:r w:rsidR="008C11B6" w:rsidRPr="008C11B6">
        <w:rPr>
          <w:iCs/>
          <w:color w:val="000000"/>
          <w:sz w:val="24"/>
          <w:szCs w:val="24"/>
          <w:lang w:val="ru-RU"/>
        </w:rPr>
        <w:t>)</w:t>
      </w:r>
      <w:r w:rsidR="008C11B6" w:rsidRPr="008C11B6">
        <w:rPr>
          <w:i/>
          <w:iCs/>
          <w:color w:val="000000"/>
          <w:sz w:val="24"/>
          <w:szCs w:val="24"/>
          <w:lang w:val="ru-RU"/>
        </w:rPr>
        <w:t xml:space="preserve">. </w:t>
      </w:r>
      <w:r w:rsidR="008C11B6" w:rsidRPr="008C11B6">
        <w:rPr>
          <w:i/>
          <w:iCs/>
          <w:color w:val="000000"/>
          <w:sz w:val="24"/>
          <w:szCs w:val="24"/>
        </w:rPr>
        <w:t>2.sējums</w:t>
      </w:r>
      <w:r w:rsidR="008C11B6" w:rsidRPr="008C11B6">
        <w:rPr>
          <w:i/>
          <w:iCs/>
          <w:color w:val="000000"/>
          <w:sz w:val="24"/>
          <w:szCs w:val="24"/>
          <w:lang w:val="ru-RU"/>
        </w:rPr>
        <w:t xml:space="preserve">. </w:t>
      </w:r>
      <w:r w:rsidR="008C11B6" w:rsidRPr="008C11B6">
        <w:rPr>
          <w:i/>
          <w:iCs/>
          <w:color w:val="000000"/>
          <w:sz w:val="24"/>
          <w:szCs w:val="24"/>
        </w:rPr>
        <w:t>Rīga</w:t>
      </w:r>
      <w:r w:rsidR="008C11B6" w:rsidRPr="008C11B6">
        <w:rPr>
          <w:i/>
          <w:iCs/>
          <w:color w:val="000000"/>
          <w:sz w:val="24"/>
          <w:szCs w:val="24"/>
          <w:lang w:val="ru-RU"/>
        </w:rPr>
        <w:t>, 1914,</w:t>
      </w:r>
      <w:r w:rsidR="008C11B6" w:rsidRPr="008C11B6">
        <w:rPr>
          <w:i/>
          <w:iCs/>
          <w:color w:val="000000"/>
          <w:sz w:val="24"/>
          <w:szCs w:val="24"/>
        </w:rPr>
        <w:t xml:space="preserve"> 1536.-1537.lpp.</w:t>
      </w:r>
      <w:r w:rsidR="008C11B6">
        <w:rPr>
          <w:iCs/>
          <w:color w:val="000000"/>
          <w:sz w:val="24"/>
          <w:szCs w:val="24"/>
        </w:rPr>
        <w:t>).</w:t>
      </w:r>
    </w:p>
    <w:p w:rsidR="00D65B5D" w:rsidRPr="00D65B5D" w:rsidRDefault="00D65B5D" w:rsidP="00743E21">
      <w:pPr>
        <w:spacing w:line="276" w:lineRule="auto"/>
        <w:ind w:firstLine="567"/>
        <w:jc w:val="both"/>
        <w:rPr>
          <w:color w:val="000000"/>
          <w:sz w:val="24"/>
          <w:szCs w:val="24"/>
        </w:rPr>
      </w:pPr>
      <w:r>
        <w:rPr>
          <w:color w:val="000000"/>
          <w:sz w:val="24"/>
          <w:szCs w:val="24"/>
        </w:rPr>
        <w:t xml:space="preserve">Ja likumā nav noteikts cits noilguma tecējuma sākuma termiņš (kā, piemēram, 1633., </w:t>
      </w:r>
      <w:proofErr w:type="gramStart"/>
      <w:r>
        <w:rPr>
          <w:color w:val="000000"/>
          <w:sz w:val="24"/>
          <w:szCs w:val="24"/>
        </w:rPr>
        <w:t>1634.pants</w:t>
      </w:r>
      <w:proofErr w:type="gramEnd"/>
      <w:r>
        <w:rPr>
          <w:color w:val="000000"/>
          <w:sz w:val="24"/>
          <w:szCs w:val="24"/>
        </w:rPr>
        <w:t xml:space="preserve">), tad vadās no principa, ka noilgums sāk tecēt ar brīdi, kad kreditors uzzinājis vai viņam vajadzēja uzzināt par tiesību pārkāpumu (sk. </w:t>
      </w:r>
      <w:r>
        <w:rPr>
          <w:i/>
          <w:color w:val="000000"/>
          <w:sz w:val="24"/>
          <w:szCs w:val="24"/>
        </w:rPr>
        <w:t>Latvijas Republikas Civillikuma komentāri: Ceturtā daļa. Saistību tiesības. Autoru kolektīvs prof. K. Torgāna vi</w:t>
      </w:r>
      <w:r w:rsidR="00BE7335">
        <w:rPr>
          <w:i/>
          <w:color w:val="000000"/>
          <w:sz w:val="24"/>
          <w:szCs w:val="24"/>
        </w:rPr>
        <w:t xml:space="preserve">spārīgā zinātniskā redakcijā. </w:t>
      </w:r>
      <w:r>
        <w:rPr>
          <w:i/>
          <w:color w:val="000000"/>
          <w:sz w:val="24"/>
          <w:szCs w:val="24"/>
        </w:rPr>
        <w:t>Rīga: Mans Īpašums, 1998, 360.-361.lpp.</w:t>
      </w:r>
      <w:r w:rsidR="005A0DC7">
        <w:rPr>
          <w:i/>
          <w:color w:val="000000"/>
          <w:sz w:val="24"/>
          <w:szCs w:val="24"/>
        </w:rPr>
        <w:t>; sal. Senāta 2004.gada 17.marta spriedumu lietā Nr.</w:t>
      </w:r>
      <w:r w:rsidR="00410FBC">
        <w:rPr>
          <w:i/>
          <w:color w:val="000000"/>
          <w:sz w:val="24"/>
          <w:szCs w:val="24"/>
        </w:rPr>
        <w:t> </w:t>
      </w:r>
      <w:r w:rsidR="005A0DC7">
        <w:rPr>
          <w:i/>
          <w:color w:val="000000"/>
          <w:sz w:val="24"/>
          <w:szCs w:val="24"/>
        </w:rPr>
        <w:t>SKC-</w:t>
      </w:r>
      <w:r w:rsidR="005A0DC7">
        <w:rPr>
          <w:i/>
          <w:color w:val="000000"/>
          <w:sz w:val="24"/>
          <w:szCs w:val="24"/>
        </w:rPr>
        <w:lastRenderedPageBreak/>
        <w:t>176</w:t>
      </w:r>
      <w:r w:rsidR="002A63DA">
        <w:rPr>
          <w:i/>
          <w:color w:val="000000"/>
          <w:sz w:val="24"/>
          <w:szCs w:val="24"/>
        </w:rPr>
        <w:t>/2004</w:t>
      </w:r>
      <w:r>
        <w:rPr>
          <w:color w:val="000000"/>
          <w:sz w:val="24"/>
          <w:szCs w:val="24"/>
        </w:rPr>
        <w:t>).</w:t>
      </w:r>
      <w:r w:rsidR="005A0DC7">
        <w:rPr>
          <w:color w:val="000000"/>
          <w:sz w:val="24"/>
          <w:szCs w:val="24"/>
        </w:rPr>
        <w:t xml:space="preserve"> </w:t>
      </w:r>
      <w:r w:rsidR="001C542B">
        <w:rPr>
          <w:color w:val="000000"/>
          <w:sz w:val="24"/>
          <w:szCs w:val="24"/>
        </w:rPr>
        <w:t>Tātad vispārīgi noteicošais brīdis noilguma tecējuma iesākumam ir tieši tiesību pārkāpuma (aizskāruma) brīdis.</w:t>
      </w:r>
    </w:p>
    <w:p w:rsidR="008246FA" w:rsidRPr="00951409" w:rsidRDefault="004D3029" w:rsidP="00743E21">
      <w:pPr>
        <w:spacing w:line="276" w:lineRule="auto"/>
        <w:ind w:firstLine="567"/>
        <w:jc w:val="both"/>
        <w:rPr>
          <w:color w:val="000000"/>
          <w:sz w:val="24"/>
          <w:szCs w:val="24"/>
        </w:rPr>
      </w:pPr>
      <w:r>
        <w:rPr>
          <w:color w:val="000000"/>
          <w:sz w:val="24"/>
          <w:szCs w:val="24"/>
        </w:rPr>
        <w:t>[7.</w:t>
      </w:r>
      <w:r w:rsidR="00D33A95">
        <w:rPr>
          <w:color w:val="000000"/>
          <w:sz w:val="24"/>
          <w:szCs w:val="24"/>
        </w:rPr>
        <w:t>3</w:t>
      </w:r>
      <w:r w:rsidR="00A5466B">
        <w:rPr>
          <w:color w:val="000000"/>
          <w:sz w:val="24"/>
          <w:szCs w:val="24"/>
        </w:rPr>
        <w:t>.2] </w:t>
      </w:r>
      <w:r w:rsidR="00063B11">
        <w:rPr>
          <w:color w:val="000000"/>
          <w:sz w:val="24"/>
          <w:szCs w:val="24"/>
        </w:rPr>
        <w:t xml:space="preserve">VID prasījums izriet no delikta – </w:t>
      </w:r>
      <w:proofErr w:type="spellStart"/>
      <w:r w:rsidR="00063B11">
        <w:rPr>
          <w:color w:val="000000"/>
          <w:sz w:val="24"/>
          <w:szCs w:val="24"/>
        </w:rPr>
        <w:t>ārpuslīgumiska</w:t>
      </w:r>
      <w:proofErr w:type="spellEnd"/>
      <w:r w:rsidR="00063B11">
        <w:rPr>
          <w:color w:val="000000"/>
          <w:sz w:val="24"/>
          <w:szCs w:val="24"/>
        </w:rPr>
        <w:t xml:space="preserve"> tiesību aizskāruma, tādēļ piemērojamas Civillikuma normas, kas regulē </w:t>
      </w:r>
      <w:proofErr w:type="spellStart"/>
      <w:r w:rsidR="00063B11">
        <w:rPr>
          <w:color w:val="000000"/>
          <w:sz w:val="24"/>
          <w:szCs w:val="24"/>
        </w:rPr>
        <w:t>delikttiesisko</w:t>
      </w:r>
      <w:proofErr w:type="spellEnd"/>
      <w:r w:rsidR="00063B11">
        <w:rPr>
          <w:color w:val="000000"/>
          <w:sz w:val="24"/>
          <w:szCs w:val="24"/>
        </w:rPr>
        <w:t xml:space="preserve"> atbildību. </w:t>
      </w:r>
      <w:r w:rsidR="005831FA" w:rsidRPr="00951409">
        <w:rPr>
          <w:color w:val="000000"/>
          <w:sz w:val="24"/>
          <w:szCs w:val="24"/>
        </w:rPr>
        <w:t xml:space="preserve">Saskaņā ar Civillikuma </w:t>
      </w:r>
      <w:proofErr w:type="gramStart"/>
      <w:r w:rsidR="005831FA" w:rsidRPr="00951409">
        <w:rPr>
          <w:color w:val="000000"/>
          <w:sz w:val="24"/>
          <w:szCs w:val="24"/>
        </w:rPr>
        <w:t>1635.panta</w:t>
      </w:r>
      <w:proofErr w:type="gramEnd"/>
      <w:r w:rsidR="005831FA" w:rsidRPr="00951409">
        <w:rPr>
          <w:color w:val="000000"/>
          <w:sz w:val="24"/>
          <w:szCs w:val="24"/>
        </w:rPr>
        <w:t xml:space="preserve"> pirmo daļu katrs tiesību aizskārums, tas ir, katra pati par sevi neatļauta darbība, kuras rezultātā nodarīts kaitējums (arī morālais kaitējums), dod tiesību cietušajam prasīt apmierinājumu no aizskārēja, ciktāl viņu par šo darbību var vainot. </w:t>
      </w:r>
    </w:p>
    <w:p w:rsidR="005831FA" w:rsidRPr="00951409" w:rsidRDefault="005A6120" w:rsidP="00743E21">
      <w:pPr>
        <w:spacing w:line="276" w:lineRule="auto"/>
        <w:ind w:firstLine="567"/>
        <w:jc w:val="both"/>
        <w:rPr>
          <w:color w:val="000000"/>
          <w:sz w:val="24"/>
          <w:szCs w:val="24"/>
        </w:rPr>
      </w:pPr>
      <w:r w:rsidRPr="00951409">
        <w:rPr>
          <w:color w:val="000000"/>
          <w:sz w:val="24"/>
          <w:szCs w:val="24"/>
        </w:rPr>
        <w:t>Lai piemērotu civiltiesisko atbildību par deliktu, ir jāko</w:t>
      </w:r>
      <w:r w:rsidR="00EB0B41">
        <w:rPr>
          <w:color w:val="000000"/>
          <w:sz w:val="24"/>
          <w:szCs w:val="24"/>
        </w:rPr>
        <w:t>nstatē šādi priekšnoteikumi: 1) neatļauta vainojama darbība; 2) kaitējums; 3) </w:t>
      </w:r>
      <w:r w:rsidRPr="00951409">
        <w:rPr>
          <w:color w:val="000000"/>
          <w:sz w:val="24"/>
          <w:szCs w:val="24"/>
        </w:rPr>
        <w:t>cēloņsakarība starp</w:t>
      </w:r>
      <w:r w:rsidR="005831FA" w:rsidRPr="00951409">
        <w:rPr>
          <w:color w:val="000000"/>
          <w:sz w:val="24"/>
          <w:szCs w:val="24"/>
        </w:rPr>
        <w:t xml:space="preserve"> </w:t>
      </w:r>
      <w:r w:rsidRPr="00951409">
        <w:rPr>
          <w:color w:val="000000"/>
          <w:sz w:val="24"/>
          <w:szCs w:val="24"/>
        </w:rPr>
        <w:t xml:space="preserve">neatļautu vainojamu darbību un nodarīto kaitējumu </w:t>
      </w:r>
      <w:proofErr w:type="gramStart"/>
      <w:r w:rsidR="005831FA" w:rsidRPr="00951409">
        <w:rPr>
          <w:color w:val="000000"/>
          <w:sz w:val="24"/>
          <w:szCs w:val="24"/>
        </w:rPr>
        <w:t>(</w:t>
      </w:r>
      <w:proofErr w:type="gramEnd"/>
      <w:r w:rsidR="0086243B" w:rsidRPr="00951409">
        <w:rPr>
          <w:color w:val="000000"/>
          <w:sz w:val="24"/>
          <w:szCs w:val="24"/>
        </w:rPr>
        <w:t xml:space="preserve">sk. </w:t>
      </w:r>
      <w:r w:rsidR="005831FA" w:rsidRPr="00951409">
        <w:rPr>
          <w:i/>
          <w:color w:val="000000"/>
          <w:sz w:val="24"/>
          <w:szCs w:val="24"/>
        </w:rPr>
        <w:t>Torgāns</w:t>
      </w:r>
      <w:r w:rsidR="002C484B">
        <w:rPr>
          <w:i/>
          <w:color w:val="000000"/>
          <w:sz w:val="24"/>
          <w:szCs w:val="24"/>
        </w:rPr>
        <w:t> K.</w:t>
      </w:r>
      <w:r w:rsidR="005831FA" w:rsidRPr="00951409">
        <w:rPr>
          <w:i/>
          <w:color w:val="000000"/>
          <w:sz w:val="24"/>
          <w:szCs w:val="24"/>
        </w:rPr>
        <w:t>, Kārkliņš</w:t>
      </w:r>
      <w:r w:rsidR="002C484B">
        <w:rPr>
          <w:i/>
          <w:color w:val="000000"/>
          <w:sz w:val="24"/>
          <w:szCs w:val="24"/>
        </w:rPr>
        <w:t> J.</w:t>
      </w:r>
      <w:r w:rsidR="005831FA" w:rsidRPr="00951409">
        <w:rPr>
          <w:i/>
          <w:color w:val="000000"/>
          <w:sz w:val="24"/>
          <w:szCs w:val="24"/>
        </w:rPr>
        <w:t xml:space="preserve">, </w:t>
      </w:r>
      <w:proofErr w:type="spellStart"/>
      <w:r w:rsidR="005831FA" w:rsidRPr="00951409">
        <w:rPr>
          <w:i/>
          <w:color w:val="000000"/>
          <w:sz w:val="24"/>
          <w:szCs w:val="24"/>
        </w:rPr>
        <w:t>Bitāns</w:t>
      </w:r>
      <w:proofErr w:type="spellEnd"/>
      <w:r w:rsidR="002C484B">
        <w:rPr>
          <w:i/>
          <w:color w:val="000000"/>
          <w:sz w:val="24"/>
          <w:szCs w:val="24"/>
        </w:rPr>
        <w:t> A.</w:t>
      </w:r>
      <w:r w:rsidR="005831FA" w:rsidRPr="00951409">
        <w:rPr>
          <w:i/>
          <w:color w:val="000000"/>
          <w:sz w:val="24"/>
          <w:szCs w:val="24"/>
        </w:rPr>
        <w:t xml:space="preserve"> Līgumu un deliktu problēmas Eiropas Savienībā un Latvijā. Prof. K. Torgāna zinātniskā redakcijā. Rīga: Tiesu namu </w:t>
      </w:r>
      <w:r w:rsidRPr="00951409">
        <w:rPr>
          <w:i/>
          <w:color w:val="000000"/>
          <w:sz w:val="24"/>
          <w:szCs w:val="24"/>
        </w:rPr>
        <w:t>aģ</w:t>
      </w:r>
      <w:r w:rsidR="005831FA" w:rsidRPr="00951409">
        <w:rPr>
          <w:i/>
          <w:color w:val="000000"/>
          <w:sz w:val="24"/>
          <w:szCs w:val="24"/>
        </w:rPr>
        <w:t xml:space="preserve">entūra, 2017, </w:t>
      </w:r>
      <w:r w:rsidRPr="00951409">
        <w:rPr>
          <w:i/>
          <w:color w:val="000000"/>
          <w:sz w:val="24"/>
          <w:szCs w:val="24"/>
        </w:rPr>
        <w:t>283</w:t>
      </w:r>
      <w:r w:rsidR="0086243B" w:rsidRPr="00951409">
        <w:rPr>
          <w:i/>
          <w:color w:val="000000"/>
          <w:sz w:val="24"/>
          <w:szCs w:val="24"/>
        </w:rPr>
        <w:t>.lpp.</w:t>
      </w:r>
      <w:r w:rsidR="0086243B" w:rsidRPr="00951409">
        <w:rPr>
          <w:color w:val="000000"/>
          <w:sz w:val="24"/>
          <w:szCs w:val="24"/>
        </w:rPr>
        <w:t>).</w:t>
      </w:r>
      <w:r w:rsidRPr="00951409">
        <w:rPr>
          <w:color w:val="000000"/>
          <w:sz w:val="24"/>
          <w:szCs w:val="24"/>
        </w:rPr>
        <w:t xml:space="preserve"> </w:t>
      </w:r>
    </w:p>
    <w:p w:rsidR="00664092" w:rsidRPr="00C8264F" w:rsidRDefault="0056284C" w:rsidP="00743E21">
      <w:pPr>
        <w:spacing w:line="276" w:lineRule="auto"/>
        <w:ind w:firstLine="567"/>
        <w:jc w:val="both"/>
        <w:rPr>
          <w:color w:val="000000"/>
          <w:sz w:val="24"/>
          <w:szCs w:val="24"/>
        </w:rPr>
      </w:pPr>
      <w:r>
        <w:rPr>
          <w:color w:val="000000"/>
          <w:sz w:val="24"/>
          <w:szCs w:val="24"/>
        </w:rPr>
        <w:t xml:space="preserve">Pretēji kasācijas sūdzības iesniedzēja izteiktajam viedoklim, ka konkrētajā gadījumā </w:t>
      </w:r>
      <w:r>
        <w:rPr>
          <w:rFonts w:eastAsia="Calibri"/>
          <w:sz w:val="24"/>
          <w:szCs w:val="24"/>
        </w:rPr>
        <w:t>nodarītāja prettiesiska rīcība ir konstatēta tikai ar spēkā stājušos spriedumu krimināllietā,</w:t>
      </w:r>
      <w:r>
        <w:rPr>
          <w:color w:val="000000"/>
          <w:sz w:val="24"/>
          <w:szCs w:val="24"/>
        </w:rPr>
        <w:t xml:space="preserve"> </w:t>
      </w:r>
      <w:r w:rsidR="00E2506E">
        <w:rPr>
          <w:color w:val="000000"/>
          <w:sz w:val="24"/>
          <w:szCs w:val="24"/>
        </w:rPr>
        <w:t xml:space="preserve">Senāts </w:t>
      </w:r>
      <w:r w:rsidR="009F4AC0">
        <w:rPr>
          <w:color w:val="000000"/>
          <w:sz w:val="24"/>
          <w:szCs w:val="24"/>
        </w:rPr>
        <w:t>uzskata</w:t>
      </w:r>
      <w:r w:rsidR="00E2506E">
        <w:rPr>
          <w:color w:val="000000"/>
          <w:sz w:val="24"/>
          <w:szCs w:val="24"/>
        </w:rPr>
        <w:t xml:space="preserve">, ka </w:t>
      </w:r>
      <w:r w:rsidR="00817498">
        <w:rPr>
          <w:color w:val="000000"/>
          <w:sz w:val="24"/>
          <w:szCs w:val="24"/>
        </w:rPr>
        <w:t>civiltiesiskās</w:t>
      </w:r>
      <w:r w:rsidR="00E2506E">
        <w:rPr>
          <w:color w:val="000000"/>
          <w:sz w:val="24"/>
          <w:szCs w:val="24"/>
        </w:rPr>
        <w:t xml:space="preserve"> atbildības priekšnoteikumi</w:t>
      </w:r>
      <w:r w:rsidR="008941B7">
        <w:rPr>
          <w:color w:val="000000"/>
          <w:sz w:val="24"/>
          <w:szCs w:val="24"/>
        </w:rPr>
        <w:t>, t.sk., neatļauta darbība (prettiesiska rīcība)</w:t>
      </w:r>
      <w:r w:rsidR="008B121D">
        <w:rPr>
          <w:color w:val="000000"/>
          <w:sz w:val="24"/>
          <w:szCs w:val="24"/>
        </w:rPr>
        <w:t>,</w:t>
      </w:r>
      <w:r w:rsidR="00E2506E">
        <w:rPr>
          <w:color w:val="000000"/>
          <w:sz w:val="24"/>
          <w:szCs w:val="24"/>
        </w:rPr>
        <w:t xml:space="preserve"> ir konstat</w:t>
      </w:r>
      <w:r w:rsidR="008941B7">
        <w:rPr>
          <w:color w:val="000000"/>
          <w:sz w:val="24"/>
          <w:szCs w:val="24"/>
        </w:rPr>
        <w:t>ēta</w:t>
      </w:r>
      <w:r w:rsidR="00E2506E">
        <w:rPr>
          <w:color w:val="000000"/>
          <w:sz w:val="24"/>
          <w:szCs w:val="24"/>
        </w:rPr>
        <w:t xml:space="preserve"> jau Augstākās tiesas Civillietu tiesu palātas </w:t>
      </w:r>
      <w:proofErr w:type="gramStart"/>
      <w:r w:rsidR="00E2506E">
        <w:rPr>
          <w:color w:val="000000"/>
          <w:sz w:val="24"/>
          <w:szCs w:val="24"/>
        </w:rPr>
        <w:t>2010.gada</w:t>
      </w:r>
      <w:proofErr w:type="gramEnd"/>
      <w:r w:rsidR="00E2506E">
        <w:rPr>
          <w:color w:val="000000"/>
          <w:sz w:val="24"/>
          <w:szCs w:val="24"/>
        </w:rPr>
        <w:t xml:space="preserve"> 18.februāra spriedumā civillietā Nr. C04381306, jo tiesa </w:t>
      </w:r>
      <w:r w:rsidR="008941B7">
        <w:rPr>
          <w:color w:val="000000"/>
          <w:sz w:val="24"/>
          <w:szCs w:val="24"/>
        </w:rPr>
        <w:t xml:space="preserve">uzskatījusi, ka ir pamats pēc būtības apmierināt prasījumu, tāpēc </w:t>
      </w:r>
      <w:r w:rsidR="00E2506E">
        <w:rPr>
          <w:color w:val="000000"/>
          <w:sz w:val="24"/>
          <w:szCs w:val="24"/>
        </w:rPr>
        <w:t xml:space="preserve">nospriedusi </w:t>
      </w:r>
      <w:r w:rsidR="00743E21">
        <w:rPr>
          <w:sz w:val="24"/>
          <w:szCs w:val="24"/>
        </w:rPr>
        <w:t>[pers. </w:t>
      </w:r>
      <w:r w:rsidR="00743E21">
        <w:rPr>
          <w:caps/>
          <w:sz w:val="24"/>
          <w:szCs w:val="24"/>
        </w:rPr>
        <w:t>E]</w:t>
      </w:r>
      <w:r w:rsidR="00E72E06">
        <w:rPr>
          <w:color w:val="000000"/>
          <w:sz w:val="24"/>
          <w:szCs w:val="24"/>
        </w:rPr>
        <w:t xml:space="preserve"> labā </w:t>
      </w:r>
      <w:r w:rsidR="00E2506E">
        <w:rPr>
          <w:color w:val="000000"/>
          <w:sz w:val="24"/>
          <w:szCs w:val="24"/>
        </w:rPr>
        <w:t>piedz</w:t>
      </w:r>
      <w:r w:rsidR="00E72E06">
        <w:rPr>
          <w:color w:val="000000"/>
          <w:sz w:val="24"/>
          <w:szCs w:val="24"/>
        </w:rPr>
        <w:t>īt</w:t>
      </w:r>
      <w:r w:rsidR="00E2506E">
        <w:rPr>
          <w:color w:val="000000"/>
          <w:sz w:val="24"/>
          <w:szCs w:val="24"/>
        </w:rPr>
        <w:t xml:space="preserve"> atlīdzību par nodarīto personisko un morālo kaitējumu.</w:t>
      </w:r>
      <w:r w:rsidR="003A00D7" w:rsidRPr="003A00D7">
        <w:rPr>
          <w:color w:val="000000"/>
          <w:sz w:val="24"/>
          <w:szCs w:val="24"/>
        </w:rPr>
        <w:t xml:space="preserve"> </w:t>
      </w:r>
      <w:r w:rsidR="003A00D7">
        <w:rPr>
          <w:color w:val="000000"/>
          <w:sz w:val="24"/>
          <w:szCs w:val="24"/>
        </w:rPr>
        <w:t>VID norādīto spriedumu nav pārsūdzējis, kā arī ir</w:t>
      </w:r>
      <w:r w:rsidR="00B9564B">
        <w:rPr>
          <w:color w:val="000000"/>
          <w:sz w:val="24"/>
          <w:szCs w:val="24"/>
        </w:rPr>
        <w:t xml:space="preserve"> </w:t>
      </w:r>
      <w:r w:rsidR="00B9564B" w:rsidRPr="00C8264F">
        <w:rPr>
          <w:sz w:val="24"/>
          <w:szCs w:val="24"/>
        </w:rPr>
        <w:t>to</w:t>
      </w:r>
      <w:r w:rsidR="003A00D7" w:rsidRPr="00C8264F">
        <w:rPr>
          <w:sz w:val="24"/>
          <w:szCs w:val="24"/>
        </w:rPr>
        <w:t xml:space="preserve"> </w:t>
      </w:r>
      <w:r w:rsidR="003A00D7">
        <w:rPr>
          <w:color w:val="000000"/>
          <w:sz w:val="24"/>
          <w:szCs w:val="24"/>
        </w:rPr>
        <w:t xml:space="preserve">izpildījis, 2010.gada 26.aprīlī pārskaitot </w:t>
      </w:r>
      <w:r w:rsidR="00743E21">
        <w:rPr>
          <w:sz w:val="24"/>
          <w:szCs w:val="24"/>
        </w:rPr>
        <w:t>[pers. </w:t>
      </w:r>
      <w:r w:rsidR="00743E21">
        <w:rPr>
          <w:caps/>
          <w:sz w:val="24"/>
          <w:szCs w:val="24"/>
        </w:rPr>
        <w:t>E]</w:t>
      </w:r>
      <w:r w:rsidR="003A00D7">
        <w:rPr>
          <w:color w:val="000000"/>
          <w:sz w:val="24"/>
          <w:szCs w:val="24"/>
        </w:rPr>
        <w:t xml:space="preserve"> tiesas piedzīto summu. Iepriekš minētajā spriedumā konstatētos apstākļus nav pamata pārvērtēt šajā lietā.</w:t>
      </w:r>
      <w:r>
        <w:rPr>
          <w:color w:val="000000"/>
          <w:sz w:val="24"/>
          <w:szCs w:val="24"/>
        </w:rPr>
        <w:t xml:space="preserve"> </w:t>
      </w:r>
      <w:r w:rsidR="00B9564B" w:rsidRPr="00C8264F">
        <w:rPr>
          <w:color w:val="000000"/>
          <w:sz w:val="24"/>
          <w:szCs w:val="24"/>
        </w:rPr>
        <w:t xml:space="preserve">Arī Eiropas Cilvēktiesību tiesa, izskatot lietas pret Latvijas Republiku, vairākkārt norādījusi, </w:t>
      </w:r>
      <w:r w:rsidR="003759E7" w:rsidRPr="00C8264F">
        <w:rPr>
          <w:color w:val="000000"/>
          <w:sz w:val="24"/>
          <w:szCs w:val="24"/>
        </w:rPr>
        <w:t xml:space="preserve">ka saskaņā ar Latvijas tiesību aktiem galīgais nolēmums krimināllietā nav nepieciešams, lai iesniegtu prasību par zaudējumu atlīdzību civilprocesuālā kārtībā (sk., piemēram, </w:t>
      </w:r>
      <w:r w:rsidR="003759E7" w:rsidRPr="00C8264F">
        <w:rPr>
          <w:i/>
          <w:color w:val="000000"/>
          <w:sz w:val="24"/>
          <w:szCs w:val="24"/>
        </w:rPr>
        <w:t xml:space="preserve">Eiropas Cilvēktiesību tiesas 2008.gada 3.jūnija lēmuma </w:t>
      </w:r>
      <w:proofErr w:type="spellStart"/>
      <w:r w:rsidR="003759E7" w:rsidRPr="00C8264F">
        <w:rPr>
          <w:i/>
          <w:color w:val="000000"/>
          <w:sz w:val="24"/>
          <w:szCs w:val="24"/>
        </w:rPr>
        <w:t>Plotiņas</w:t>
      </w:r>
      <w:proofErr w:type="spellEnd"/>
      <w:r w:rsidR="003759E7" w:rsidRPr="00C8264F">
        <w:rPr>
          <w:i/>
          <w:color w:val="000000"/>
          <w:sz w:val="24"/>
          <w:szCs w:val="24"/>
        </w:rPr>
        <w:t xml:space="preserve"> pieteikumā pret Latviju, iesnieguma Nr. 16825/02, 62.punktu, Eiropas Cilvēktiesību tiesas 2008.gada 14.oktobra sprieduma </w:t>
      </w:r>
      <w:proofErr w:type="spellStart"/>
      <w:r w:rsidR="003759E7" w:rsidRPr="00C8264F">
        <w:rPr>
          <w:i/>
          <w:color w:val="000000"/>
          <w:sz w:val="24"/>
          <w:szCs w:val="24"/>
        </w:rPr>
        <w:t>Blumbergas</w:t>
      </w:r>
      <w:proofErr w:type="spellEnd"/>
      <w:r w:rsidR="003759E7" w:rsidRPr="00C8264F">
        <w:rPr>
          <w:i/>
          <w:color w:val="000000"/>
          <w:sz w:val="24"/>
          <w:szCs w:val="24"/>
        </w:rPr>
        <w:t xml:space="preserve"> pieteikumā pret Latviju, iesnieguma Nr. 70930/01, 72.punktu</w:t>
      </w:r>
      <w:r w:rsidR="003759E7" w:rsidRPr="00C8264F">
        <w:rPr>
          <w:color w:val="000000"/>
          <w:sz w:val="24"/>
          <w:szCs w:val="24"/>
        </w:rPr>
        <w:t>).</w:t>
      </w:r>
    </w:p>
    <w:p w:rsidR="00F6297F" w:rsidRPr="00C8264F" w:rsidRDefault="008B121D" w:rsidP="00743E21">
      <w:pPr>
        <w:spacing w:line="276" w:lineRule="auto"/>
        <w:ind w:firstLine="567"/>
        <w:jc w:val="both"/>
        <w:rPr>
          <w:sz w:val="24"/>
          <w:szCs w:val="24"/>
        </w:rPr>
      </w:pPr>
      <w:r>
        <w:rPr>
          <w:color w:val="000000"/>
          <w:sz w:val="24"/>
          <w:szCs w:val="24"/>
        </w:rPr>
        <w:t>T</w:t>
      </w:r>
      <w:r w:rsidR="00894A60">
        <w:rPr>
          <w:color w:val="000000"/>
          <w:sz w:val="24"/>
          <w:szCs w:val="24"/>
        </w:rPr>
        <w:t>u</w:t>
      </w:r>
      <w:r>
        <w:rPr>
          <w:color w:val="000000"/>
          <w:sz w:val="24"/>
          <w:szCs w:val="24"/>
        </w:rPr>
        <w:t>r</w:t>
      </w:r>
      <w:r w:rsidR="00894A60">
        <w:rPr>
          <w:color w:val="000000"/>
          <w:sz w:val="24"/>
          <w:szCs w:val="24"/>
        </w:rPr>
        <w:t>klāt</w:t>
      </w:r>
      <w:r w:rsidR="00F6297F" w:rsidRPr="00C8264F">
        <w:rPr>
          <w:color w:val="000000"/>
          <w:sz w:val="24"/>
          <w:szCs w:val="24"/>
        </w:rPr>
        <w:t xml:space="preserve"> lietā </w:t>
      </w:r>
      <w:r w:rsidR="00B17A65" w:rsidRPr="00C8264F">
        <w:rPr>
          <w:color w:val="000000"/>
          <w:sz w:val="24"/>
          <w:szCs w:val="24"/>
        </w:rPr>
        <w:t xml:space="preserve">„Diāna </w:t>
      </w:r>
      <w:proofErr w:type="spellStart"/>
      <w:r w:rsidR="00B17A65" w:rsidRPr="00C8264F">
        <w:rPr>
          <w:color w:val="000000"/>
          <w:sz w:val="24"/>
          <w:szCs w:val="24"/>
        </w:rPr>
        <w:t>Plotiņa</w:t>
      </w:r>
      <w:proofErr w:type="spellEnd"/>
      <w:r w:rsidR="00B17A65" w:rsidRPr="00C8264F">
        <w:rPr>
          <w:color w:val="000000"/>
          <w:sz w:val="24"/>
          <w:szCs w:val="24"/>
        </w:rPr>
        <w:t xml:space="preserve"> pret Latviju” (iesnieguma Nr.</w:t>
      </w:r>
      <w:r w:rsidR="00EB0B41" w:rsidRPr="00C8264F">
        <w:rPr>
          <w:color w:val="000000"/>
          <w:sz w:val="24"/>
          <w:szCs w:val="24"/>
        </w:rPr>
        <w:t> </w:t>
      </w:r>
      <w:r w:rsidR="00B17A65" w:rsidRPr="00C8264F">
        <w:rPr>
          <w:color w:val="000000"/>
          <w:sz w:val="24"/>
          <w:szCs w:val="24"/>
        </w:rPr>
        <w:t xml:space="preserve">16825/02) </w:t>
      </w:r>
      <w:r w:rsidR="00F6297F" w:rsidRPr="00C8264F">
        <w:rPr>
          <w:color w:val="000000"/>
          <w:sz w:val="24"/>
          <w:szCs w:val="24"/>
        </w:rPr>
        <w:t xml:space="preserve">Latvijas valdības pārstāvis ir paudis viedokli par tiesas </w:t>
      </w:r>
      <w:r w:rsidR="002C484B" w:rsidRPr="00C8264F">
        <w:rPr>
          <w:color w:val="000000"/>
          <w:sz w:val="24"/>
          <w:szCs w:val="24"/>
        </w:rPr>
        <w:t>nolēmumu</w:t>
      </w:r>
      <w:r w:rsidR="00F6297F" w:rsidRPr="00C8264F">
        <w:rPr>
          <w:color w:val="000000"/>
          <w:sz w:val="24"/>
          <w:szCs w:val="24"/>
        </w:rPr>
        <w:t xml:space="preserve"> krimināllietā kā priekšnoteikumu iespējamā kaitējuma nodarītāja civiltiesiskajai atbildībai, atsaucoties uz vairākiem </w:t>
      </w:r>
      <w:r w:rsidR="002C484B" w:rsidRPr="00C8264F">
        <w:rPr>
          <w:color w:val="000000"/>
          <w:sz w:val="24"/>
          <w:szCs w:val="24"/>
        </w:rPr>
        <w:t xml:space="preserve">Latvijas </w:t>
      </w:r>
      <w:r w:rsidR="00F6297F" w:rsidRPr="00C8264F">
        <w:rPr>
          <w:color w:val="000000"/>
          <w:sz w:val="24"/>
          <w:szCs w:val="24"/>
        </w:rPr>
        <w:t xml:space="preserve">vispārējās jurisdikcijas tiesas spriedumiem, t.sk., </w:t>
      </w:r>
      <w:r w:rsidR="00894A60">
        <w:rPr>
          <w:color w:val="000000"/>
          <w:sz w:val="24"/>
          <w:szCs w:val="24"/>
        </w:rPr>
        <w:t xml:space="preserve">uz </w:t>
      </w:r>
      <w:r w:rsidR="00F6297F" w:rsidRPr="00C8264F">
        <w:rPr>
          <w:color w:val="000000"/>
          <w:sz w:val="24"/>
          <w:szCs w:val="24"/>
        </w:rPr>
        <w:t xml:space="preserve">spriedumu, kurā tiesa atzina par nelikumīgu prasītājas telefonsarunu noklausīšanos un piesprieda </w:t>
      </w:r>
      <w:r w:rsidR="003A7267" w:rsidRPr="00C8264F">
        <w:rPr>
          <w:color w:val="000000"/>
          <w:sz w:val="24"/>
          <w:szCs w:val="24"/>
        </w:rPr>
        <w:t>prasītājai atlīdzību, lai gan tajā pašā laikā tiesvedība krimināllietā par iepriekš minēto faktu vēl turpinājās</w:t>
      </w:r>
      <w:r w:rsidR="00F6297F" w:rsidRPr="00C8264F">
        <w:rPr>
          <w:color w:val="000000"/>
          <w:sz w:val="24"/>
          <w:szCs w:val="24"/>
        </w:rPr>
        <w:t xml:space="preserve">. </w:t>
      </w:r>
      <w:r w:rsidR="003A7267" w:rsidRPr="00C8264F">
        <w:rPr>
          <w:color w:val="000000"/>
          <w:sz w:val="24"/>
          <w:szCs w:val="24"/>
        </w:rPr>
        <w:t>Latvijas valdības pārstāvja ieskatā iepriekš minētais skaidri nor</w:t>
      </w:r>
      <w:r w:rsidR="002C484B" w:rsidRPr="00C8264F">
        <w:rPr>
          <w:color w:val="000000"/>
          <w:sz w:val="24"/>
          <w:szCs w:val="24"/>
        </w:rPr>
        <w:t>ādot</w:t>
      </w:r>
      <w:r w:rsidR="003A7267" w:rsidRPr="00C8264F">
        <w:rPr>
          <w:color w:val="000000"/>
          <w:sz w:val="24"/>
          <w:szCs w:val="24"/>
        </w:rPr>
        <w:t xml:space="preserve"> uz to, ka Latvijas tiesas var izlemt jautājumu par iespējamā kaitējuma nodarītāja civiltiesisko atbildību bez galīgā tiesas sprieduma krimināllietā, ar kuru tiek konstatēta viņa krimināltiesiskā atbildība (sk. </w:t>
      </w:r>
      <w:r w:rsidR="003A7267" w:rsidRPr="00C8264F">
        <w:rPr>
          <w:i/>
          <w:color w:val="000000"/>
          <w:sz w:val="24"/>
          <w:szCs w:val="24"/>
        </w:rPr>
        <w:t xml:space="preserve">Eiropas Cilvēktiesību tiesas 2008.gada 3.jūnija lēmuma </w:t>
      </w:r>
      <w:proofErr w:type="spellStart"/>
      <w:r w:rsidR="003A7267" w:rsidRPr="00C8264F">
        <w:rPr>
          <w:i/>
          <w:color w:val="000000"/>
          <w:sz w:val="24"/>
          <w:szCs w:val="24"/>
        </w:rPr>
        <w:t>Plotiņas</w:t>
      </w:r>
      <w:proofErr w:type="spellEnd"/>
      <w:r w:rsidR="003A7267" w:rsidRPr="00C8264F">
        <w:rPr>
          <w:i/>
          <w:color w:val="000000"/>
          <w:sz w:val="24"/>
          <w:szCs w:val="24"/>
        </w:rPr>
        <w:t xml:space="preserve"> pieteikumā pret Latviju, iesnieguma Nr. 16825/02</w:t>
      </w:r>
      <w:r w:rsidR="00410FBC">
        <w:rPr>
          <w:i/>
          <w:color w:val="000000"/>
          <w:sz w:val="24"/>
          <w:szCs w:val="24"/>
        </w:rPr>
        <w:t>,</w:t>
      </w:r>
      <w:r w:rsidR="003A7267" w:rsidRPr="00C8264F">
        <w:rPr>
          <w:i/>
          <w:color w:val="000000"/>
          <w:sz w:val="24"/>
          <w:szCs w:val="24"/>
        </w:rPr>
        <w:t xml:space="preserve"> 58.punktu</w:t>
      </w:r>
      <w:r w:rsidR="003A7267" w:rsidRPr="00C8264F">
        <w:rPr>
          <w:color w:val="000000"/>
          <w:sz w:val="24"/>
          <w:szCs w:val="24"/>
        </w:rPr>
        <w:t>).</w:t>
      </w:r>
      <w:r w:rsidR="00B9564B">
        <w:rPr>
          <w:color w:val="000000"/>
          <w:sz w:val="24"/>
          <w:szCs w:val="24"/>
        </w:rPr>
        <w:t xml:space="preserve"> </w:t>
      </w:r>
      <w:r w:rsidR="00B9564B" w:rsidRPr="00C8264F">
        <w:rPr>
          <w:sz w:val="24"/>
          <w:szCs w:val="24"/>
        </w:rPr>
        <w:t xml:space="preserve">Minētais ir pilnīgi pretējs izskatāmajā lietā paustajam valsts </w:t>
      </w:r>
      <w:r w:rsidR="00894A60">
        <w:rPr>
          <w:sz w:val="24"/>
          <w:szCs w:val="24"/>
        </w:rPr>
        <w:t xml:space="preserve">pārvaldes </w:t>
      </w:r>
      <w:r w:rsidR="00B9564B" w:rsidRPr="00C8264F">
        <w:rPr>
          <w:sz w:val="24"/>
          <w:szCs w:val="24"/>
        </w:rPr>
        <w:t xml:space="preserve">iestādes viedoklim. </w:t>
      </w:r>
    </w:p>
    <w:p w:rsidR="003759E7" w:rsidRDefault="00F46709" w:rsidP="00743E21">
      <w:pPr>
        <w:spacing w:line="276" w:lineRule="auto"/>
        <w:ind w:firstLine="567"/>
        <w:jc w:val="both"/>
        <w:rPr>
          <w:color w:val="000000"/>
          <w:sz w:val="24"/>
          <w:szCs w:val="24"/>
        </w:rPr>
      </w:pPr>
      <w:r>
        <w:rPr>
          <w:color w:val="000000"/>
          <w:sz w:val="24"/>
          <w:szCs w:val="24"/>
        </w:rPr>
        <w:t xml:space="preserve">Ja sekotu prasītāja loģikai par to, ka noteiktus </w:t>
      </w:r>
      <w:r w:rsidR="00970252">
        <w:rPr>
          <w:color w:val="000000"/>
          <w:sz w:val="24"/>
          <w:szCs w:val="24"/>
        </w:rPr>
        <w:t>faktus</w:t>
      </w:r>
      <w:r>
        <w:rPr>
          <w:color w:val="000000"/>
          <w:sz w:val="24"/>
          <w:szCs w:val="24"/>
        </w:rPr>
        <w:t xml:space="preserve"> ir iespējams </w:t>
      </w:r>
      <w:r w:rsidR="00970252">
        <w:rPr>
          <w:color w:val="000000"/>
          <w:sz w:val="24"/>
          <w:szCs w:val="24"/>
        </w:rPr>
        <w:t>pierādīt</w:t>
      </w:r>
      <w:r>
        <w:rPr>
          <w:color w:val="000000"/>
          <w:sz w:val="24"/>
          <w:szCs w:val="24"/>
        </w:rPr>
        <w:t xml:space="preserve"> tikai ar nolēmumu krimināllietā, tad būtu jāsecina, ka, neesot attiecīgam nolēmumam, nebūtu iespējams civilprocesuālā kārtībā vērsties pret personām, kuras ir atbildīgas par nodarīto tiesību aizskārumu (neatļautu darbību). </w:t>
      </w:r>
      <w:r w:rsidR="00970252">
        <w:rPr>
          <w:color w:val="000000"/>
          <w:sz w:val="24"/>
          <w:szCs w:val="24"/>
        </w:rPr>
        <w:t xml:space="preserve">Tas būtu pretrunā ar personas tiesības uz tiesas aizsardzību principu, kas nosaka, ka katrai fiziskajai un juridiskajai personai ir tiesības uz savu aizskarto vai apstrīdēto civilo </w:t>
      </w:r>
      <w:r w:rsidR="00970252">
        <w:rPr>
          <w:color w:val="000000"/>
          <w:sz w:val="24"/>
          <w:szCs w:val="24"/>
        </w:rPr>
        <w:lastRenderedPageBreak/>
        <w:t xml:space="preserve">tiesību vai ar likumu aizsargāto interešu aizsardzību tiesā (Civilprocesa likuma </w:t>
      </w:r>
      <w:proofErr w:type="gramStart"/>
      <w:r w:rsidR="00970252">
        <w:rPr>
          <w:color w:val="000000"/>
          <w:sz w:val="24"/>
          <w:szCs w:val="24"/>
        </w:rPr>
        <w:t>1.pants</w:t>
      </w:r>
      <w:proofErr w:type="gramEnd"/>
      <w:r w:rsidR="00970252">
        <w:rPr>
          <w:color w:val="000000"/>
          <w:sz w:val="24"/>
          <w:szCs w:val="24"/>
        </w:rPr>
        <w:t>), kā arī ar Civilprocesa likuma 95.panta otrajā daļā nostiprināto noteikumu, ka noteikti fakti var tikt pierādīti ar noteiktiem pierādīšanas līdzekļiem</w:t>
      </w:r>
      <w:r w:rsidR="00064E4A">
        <w:rPr>
          <w:color w:val="000000"/>
          <w:sz w:val="24"/>
          <w:szCs w:val="24"/>
        </w:rPr>
        <w:t>, ja šāds ierobežojums ir tieši paredzēts likumā</w:t>
      </w:r>
      <w:r w:rsidR="00970252">
        <w:rPr>
          <w:color w:val="000000"/>
          <w:sz w:val="24"/>
          <w:szCs w:val="24"/>
        </w:rPr>
        <w:t>, kas nav izskatāmais gadījums.</w:t>
      </w:r>
    </w:p>
    <w:p w:rsidR="003A00D7" w:rsidRDefault="005506EB" w:rsidP="00743E21">
      <w:pPr>
        <w:spacing w:line="276" w:lineRule="auto"/>
        <w:ind w:firstLine="567"/>
        <w:jc w:val="both"/>
        <w:rPr>
          <w:color w:val="000000"/>
          <w:sz w:val="24"/>
          <w:szCs w:val="24"/>
        </w:rPr>
      </w:pPr>
      <w:r>
        <w:rPr>
          <w:color w:val="000000"/>
          <w:sz w:val="24"/>
          <w:szCs w:val="24"/>
        </w:rPr>
        <w:t>P</w:t>
      </w:r>
      <w:r w:rsidR="00664092">
        <w:rPr>
          <w:color w:val="000000"/>
          <w:sz w:val="24"/>
          <w:szCs w:val="24"/>
        </w:rPr>
        <w:t>ersonas civiltiesiskā atbildība neizslēdz kriminālatbildību un otrādi</w:t>
      </w:r>
      <w:r w:rsidR="004D3029">
        <w:rPr>
          <w:color w:val="000000"/>
          <w:sz w:val="24"/>
          <w:szCs w:val="24"/>
        </w:rPr>
        <w:t xml:space="preserve">, tās arī neizriet viena no otras. </w:t>
      </w:r>
      <w:r w:rsidR="00570759">
        <w:rPr>
          <w:color w:val="000000"/>
          <w:sz w:val="24"/>
          <w:szCs w:val="24"/>
        </w:rPr>
        <w:t>„P</w:t>
      </w:r>
      <w:r w:rsidR="004D3029">
        <w:rPr>
          <w:color w:val="000000"/>
          <w:sz w:val="24"/>
          <w:szCs w:val="24"/>
        </w:rPr>
        <w:t xml:space="preserve">rivāto tiesību un publisko tiesību atbildība nav savstarpēji pakārtota. Fakts, ka persona par nodarījumu saukta pie civiltiesiskās vai </w:t>
      </w:r>
      <w:proofErr w:type="spellStart"/>
      <w:r w:rsidR="004D3029">
        <w:rPr>
          <w:color w:val="000000"/>
          <w:sz w:val="24"/>
          <w:szCs w:val="24"/>
        </w:rPr>
        <w:t>komerctiesiskās</w:t>
      </w:r>
      <w:proofErr w:type="spellEnd"/>
      <w:r w:rsidR="004D3029">
        <w:rPr>
          <w:color w:val="000000"/>
          <w:sz w:val="24"/>
          <w:szCs w:val="24"/>
        </w:rPr>
        <w:t xml:space="preserve"> atbildības, nenozīmē, ka izdarītais nevar tikt atzīts par noziedzīgo vai administratīvo pārkāpumu” (</w:t>
      </w:r>
      <w:r w:rsidR="00156905">
        <w:rPr>
          <w:i/>
          <w:color w:val="000000"/>
          <w:sz w:val="24"/>
          <w:szCs w:val="24"/>
        </w:rPr>
        <w:t>Latvijas Republikas Augstākās tiesas 2008./2009.gada tiesu prakses apkopojum</w:t>
      </w:r>
      <w:r w:rsidR="002C484B">
        <w:rPr>
          <w:i/>
          <w:color w:val="000000"/>
          <w:sz w:val="24"/>
          <w:szCs w:val="24"/>
        </w:rPr>
        <w:t>s</w:t>
      </w:r>
      <w:r w:rsidR="00156905">
        <w:rPr>
          <w:i/>
          <w:color w:val="000000"/>
          <w:sz w:val="24"/>
          <w:szCs w:val="24"/>
        </w:rPr>
        <w:t xml:space="preserve"> „Tiesu prakse lietās par krāpšanu”, 9.lpp.</w:t>
      </w:r>
      <w:r w:rsidR="00156905">
        <w:rPr>
          <w:color w:val="000000"/>
          <w:sz w:val="24"/>
          <w:szCs w:val="24"/>
        </w:rPr>
        <w:t>).</w:t>
      </w:r>
      <w:r w:rsidR="004D3029">
        <w:rPr>
          <w:color w:val="000000"/>
          <w:sz w:val="24"/>
          <w:szCs w:val="24"/>
        </w:rPr>
        <w:t xml:space="preserve"> </w:t>
      </w:r>
    </w:p>
    <w:p w:rsidR="00970252" w:rsidRDefault="00970252" w:rsidP="00743E21">
      <w:pPr>
        <w:spacing w:line="276" w:lineRule="auto"/>
        <w:ind w:firstLine="567"/>
        <w:jc w:val="both"/>
        <w:rPr>
          <w:color w:val="000000"/>
          <w:sz w:val="24"/>
          <w:szCs w:val="24"/>
        </w:rPr>
      </w:pPr>
      <w:r>
        <w:rPr>
          <w:color w:val="000000"/>
          <w:sz w:val="24"/>
          <w:szCs w:val="24"/>
        </w:rPr>
        <w:t xml:space="preserve">Tas vienlaikus neizslēdz, ka nolēmumam krimināllietā var būt nozīme civillietā, kā tas </w:t>
      </w:r>
      <w:r w:rsidR="004D3029">
        <w:rPr>
          <w:color w:val="000000"/>
          <w:sz w:val="24"/>
          <w:szCs w:val="24"/>
        </w:rPr>
        <w:t xml:space="preserve">nepārprotami </w:t>
      </w:r>
      <w:r>
        <w:rPr>
          <w:color w:val="000000"/>
          <w:sz w:val="24"/>
          <w:szCs w:val="24"/>
        </w:rPr>
        <w:t xml:space="preserve">izriet no Civilprocesa likuma </w:t>
      </w:r>
      <w:proofErr w:type="gramStart"/>
      <w:r>
        <w:rPr>
          <w:color w:val="000000"/>
          <w:sz w:val="24"/>
          <w:szCs w:val="24"/>
        </w:rPr>
        <w:t>96.panta</w:t>
      </w:r>
      <w:proofErr w:type="gramEnd"/>
      <w:r>
        <w:rPr>
          <w:color w:val="000000"/>
          <w:sz w:val="24"/>
          <w:szCs w:val="24"/>
        </w:rPr>
        <w:t xml:space="preserve"> trešās daļas, kas nosaka, ka likumīgā spēkā stājies tiesas spriedums krimināllietā, prokurora priekšraksts par sodu, kā arī lēmum</w:t>
      </w:r>
      <w:r w:rsidR="008B121D">
        <w:rPr>
          <w:color w:val="000000"/>
          <w:sz w:val="24"/>
          <w:szCs w:val="24"/>
        </w:rPr>
        <w:t>s</w:t>
      </w:r>
      <w:r>
        <w:rPr>
          <w:color w:val="000000"/>
          <w:sz w:val="24"/>
          <w:szCs w:val="24"/>
        </w:rPr>
        <w:t xml:space="preserve"> par kriminālprocesa izbeigšanu uz nereabilitējoša pamata ir obligāts tiesai, kas izskata lietu par tās personas civiltiesisko atbildību, par kuru pieņemts attiecīgais nolēmums, vienīgi jautājumā par to, vai noziedzīgā darbība vai bezdarbība notikusi vai to izdarījusi vai pieļāvusi tā pati persona. Tomēr tas ir jautājums par pierādīšanu</w:t>
      </w:r>
      <w:r w:rsidR="00E72E06">
        <w:rPr>
          <w:color w:val="000000"/>
          <w:sz w:val="24"/>
          <w:szCs w:val="24"/>
        </w:rPr>
        <w:t>, pušu pierādīšanas pienākumu</w:t>
      </w:r>
      <w:r w:rsidR="009D1E71">
        <w:rPr>
          <w:color w:val="000000"/>
          <w:sz w:val="24"/>
          <w:szCs w:val="24"/>
        </w:rPr>
        <w:t>, t.sk., pamatu atbrīvošanai no pierādīšanas (Civilprocesa likuma 96.pants)</w:t>
      </w:r>
      <w:r>
        <w:rPr>
          <w:color w:val="000000"/>
          <w:sz w:val="24"/>
          <w:szCs w:val="24"/>
        </w:rPr>
        <w:t xml:space="preserve">, nevis par prasījuma </w:t>
      </w:r>
      <w:r w:rsidR="00EB0B41">
        <w:rPr>
          <w:color w:val="000000"/>
          <w:sz w:val="24"/>
          <w:szCs w:val="24"/>
        </w:rPr>
        <w:t>esību</w:t>
      </w:r>
      <w:r w:rsidR="009D1E71">
        <w:rPr>
          <w:color w:val="000000"/>
          <w:sz w:val="24"/>
          <w:szCs w:val="24"/>
        </w:rPr>
        <w:t xml:space="preserve"> vai neesību Civillikuma 1896.panta izpratnē.</w:t>
      </w:r>
    </w:p>
    <w:p w:rsidR="001D15FD" w:rsidRDefault="004D3029" w:rsidP="00743E21">
      <w:pPr>
        <w:spacing w:line="276" w:lineRule="auto"/>
        <w:ind w:firstLine="567"/>
        <w:jc w:val="both"/>
        <w:rPr>
          <w:color w:val="000000"/>
          <w:sz w:val="24"/>
          <w:szCs w:val="24"/>
        </w:rPr>
      </w:pPr>
      <w:r>
        <w:rPr>
          <w:color w:val="000000"/>
          <w:sz w:val="24"/>
          <w:szCs w:val="24"/>
        </w:rPr>
        <w:t>[7.</w:t>
      </w:r>
      <w:r w:rsidR="00D33A95">
        <w:rPr>
          <w:color w:val="000000"/>
          <w:sz w:val="24"/>
          <w:szCs w:val="24"/>
        </w:rPr>
        <w:t>3</w:t>
      </w:r>
      <w:r w:rsidR="00A5466B">
        <w:rPr>
          <w:color w:val="000000"/>
          <w:sz w:val="24"/>
          <w:szCs w:val="24"/>
        </w:rPr>
        <w:t>.3] </w:t>
      </w:r>
      <w:r w:rsidR="00EB0B41">
        <w:rPr>
          <w:color w:val="000000"/>
          <w:sz w:val="24"/>
          <w:szCs w:val="24"/>
        </w:rPr>
        <w:t>Konkrētajā gadījumā</w:t>
      </w:r>
      <w:r w:rsidR="00E90B26">
        <w:rPr>
          <w:color w:val="000000"/>
          <w:sz w:val="24"/>
          <w:szCs w:val="24"/>
        </w:rPr>
        <w:t xml:space="preserve"> </w:t>
      </w:r>
      <w:r w:rsidR="00D33A95">
        <w:rPr>
          <w:color w:val="000000"/>
          <w:sz w:val="24"/>
          <w:szCs w:val="24"/>
        </w:rPr>
        <w:t xml:space="preserve">būtiski ir tas, ka </w:t>
      </w:r>
      <w:r w:rsidR="00E90B26">
        <w:rPr>
          <w:color w:val="000000"/>
          <w:sz w:val="24"/>
          <w:szCs w:val="24"/>
        </w:rPr>
        <w:t xml:space="preserve">prasītājs cēlis regresa prasību, </w:t>
      </w:r>
      <w:r w:rsidR="000218AA">
        <w:rPr>
          <w:color w:val="000000"/>
          <w:sz w:val="24"/>
          <w:szCs w:val="24"/>
        </w:rPr>
        <w:t xml:space="preserve">pamatojoties uz Darba likuma </w:t>
      </w:r>
      <w:proofErr w:type="gramStart"/>
      <w:r w:rsidR="000218AA">
        <w:rPr>
          <w:color w:val="000000"/>
          <w:sz w:val="24"/>
          <w:szCs w:val="24"/>
        </w:rPr>
        <w:t>86.pantu</w:t>
      </w:r>
      <w:proofErr w:type="gramEnd"/>
      <w:r w:rsidR="000218AA">
        <w:rPr>
          <w:color w:val="000000"/>
          <w:sz w:val="24"/>
          <w:szCs w:val="24"/>
        </w:rPr>
        <w:t xml:space="preserve">, </w:t>
      </w:r>
      <w:r w:rsidR="00E90B26">
        <w:rPr>
          <w:color w:val="000000"/>
          <w:sz w:val="24"/>
          <w:szCs w:val="24"/>
        </w:rPr>
        <w:t xml:space="preserve">tādēļ sekas no </w:t>
      </w:r>
      <w:r w:rsidR="00743E21">
        <w:rPr>
          <w:sz w:val="24"/>
          <w:szCs w:val="24"/>
        </w:rPr>
        <w:t>[pers. </w:t>
      </w:r>
      <w:r w:rsidR="00743E21">
        <w:rPr>
          <w:caps/>
          <w:sz w:val="24"/>
          <w:szCs w:val="24"/>
        </w:rPr>
        <w:t>E]</w:t>
      </w:r>
      <w:r w:rsidR="00E90B26">
        <w:rPr>
          <w:color w:val="000000"/>
          <w:sz w:val="24"/>
          <w:szCs w:val="24"/>
        </w:rPr>
        <w:t xml:space="preserve"> tiesību aizskāruma zaudējumu veidā VID ir iestājušās pastarpināti, pēc nemantiskā aizskāruma kompensācijas no tiesību pārkāpuma (aizskāruma) </w:t>
      </w:r>
      <w:r w:rsidR="00E90B26" w:rsidRPr="000D63FD">
        <w:rPr>
          <w:color w:val="000000"/>
          <w:sz w:val="24"/>
          <w:szCs w:val="24"/>
        </w:rPr>
        <w:t xml:space="preserve">cietušajam. </w:t>
      </w:r>
      <w:r w:rsidR="006D1210">
        <w:rPr>
          <w:color w:val="000000"/>
          <w:sz w:val="24"/>
          <w:szCs w:val="24"/>
        </w:rPr>
        <w:t xml:space="preserve">Līdz ar </w:t>
      </w:r>
      <w:r w:rsidR="006D1210" w:rsidRPr="008D0699">
        <w:rPr>
          <w:color w:val="000000"/>
          <w:sz w:val="24"/>
          <w:szCs w:val="24"/>
        </w:rPr>
        <w:t xml:space="preserve">to prasījums pret </w:t>
      </w:r>
      <w:r w:rsidR="00E90B26" w:rsidRPr="008D0699">
        <w:rPr>
          <w:color w:val="000000"/>
          <w:sz w:val="24"/>
          <w:szCs w:val="24"/>
        </w:rPr>
        <w:t>atbildētājiem prasī</w:t>
      </w:r>
      <w:r w:rsidR="006D1210" w:rsidRPr="008D0699">
        <w:rPr>
          <w:color w:val="000000"/>
          <w:sz w:val="24"/>
          <w:szCs w:val="24"/>
        </w:rPr>
        <w:t xml:space="preserve">tājam </w:t>
      </w:r>
      <w:r w:rsidR="00E90B26" w:rsidRPr="008D0699">
        <w:rPr>
          <w:color w:val="000000"/>
          <w:sz w:val="24"/>
          <w:szCs w:val="24"/>
        </w:rPr>
        <w:t xml:space="preserve">radās </w:t>
      </w:r>
      <w:r w:rsidR="006D1210" w:rsidRPr="008D0699">
        <w:rPr>
          <w:color w:val="000000"/>
          <w:sz w:val="24"/>
          <w:szCs w:val="24"/>
        </w:rPr>
        <w:t>brī</w:t>
      </w:r>
      <w:r w:rsidR="002C484B">
        <w:rPr>
          <w:color w:val="000000"/>
          <w:sz w:val="24"/>
          <w:szCs w:val="24"/>
        </w:rPr>
        <w:t>dī, kad tika nodarīti zaudējumi. Izskatāmajā lietā tas ir</w:t>
      </w:r>
      <w:r w:rsidR="006D1210" w:rsidRPr="008D0699">
        <w:rPr>
          <w:color w:val="000000"/>
          <w:sz w:val="24"/>
          <w:szCs w:val="24"/>
        </w:rPr>
        <w:t xml:space="preserve"> </w:t>
      </w:r>
      <w:r w:rsidR="00E90B26" w:rsidRPr="008D0699">
        <w:rPr>
          <w:color w:val="000000"/>
          <w:sz w:val="24"/>
          <w:szCs w:val="24"/>
        </w:rPr>
        <w:t>Augstākās tiesas Civillietu tiesu palātas 2010.gada 18.februāra spriedum</w:t>
      </w:r>
      <w:r w:rsidR="002C484B">
        <w:rPr>
          <w:color w:val="000000"/>
          <w:sz w:val="24"/>
          <w:szCs w:val="24"/>
        </w:rPr>
        <w:t>a</w:t>
      </w:r>
      <w:r w:rsidR="00E90B26" w:rsidRPr="008D0699">
        <w:rPr>
          <w:color w:val="000000"/>
          <w:sz w:val="24"/>
          <w:szCs w:val="24"/>
        </w:rPr>
        <w:t xml:space="preserve"> civillietā Nr. C04381306</w:t>
      </w:r>
      <w:r w:rsidR="002C484B">
        <w:rPr>
          <w:color w:val="000000"/>
          <w:sz w:val="24"/>
          <w:szCs w:val="24"/>
        </w:rPr>
        <w:t xml:space="preserve"> spēkā stāšanās brīdis</w:t>
      </w:r>
      <w:r w:rsidR="0006775E" w:rsidRPr="008D0699">
        <w:rPr>
          <w:color w:val="000000"/>
          <w:sz w:val="24"/>
          <w:szCs w:val="24"/>
        </w:rPr>
        <w:t>,</w:t>
      </w:r>
      <w:r w:rsidR="00E90B26" w:rsidRPr="008D0699">
        <w:rPr>
          <w:color w:val="000000"/>
          <w:sz w:val="24"/>
          <w:szCs w:val="24"/>
        </w:rPr>
        <w:t xml:space="preserve"> </w:t>
      </w:r>
      <w:r w:rsidR="002C484B">
        <w:rPr>
          <w:color w:val="000000"/>
          <w:sz w:val="24"/>
          <w:szCs w:val="24"/>
        </w:rPr>
        <w:t>kad</w:t>
      </w:r>
      <w:r w:rsidR="00E90B26">
        <w:rPr>
          <w:color w:val="000000"/>
          <w:sz w:val="24"/>
          <w:szCs w:val="24"/>
        </w:rPr>
        <w:t xml:space="preserve"> iesākās </w:t>
      </w:r>
      <w:r w:rsidR="00E72E06">
        <w:rPr>
          <w:color w:val="000000"/>
          <w:sz w:val="24"/>
          <w:szCs w:val="24"/>
        </w:rPr>
        <w:t xml:space="preserve">Darba likuma 31.pantā noteiktā </w:t>
      </w:r>
      <w:r w:rsidR="00E90B26">
        <w:rPr>
          <w:color w:val="000000"/>
          <w:sz w:val="24"/>
          <w:szCs w:val="24"/>
        </w:rPr>
        <w:t>noilguma tecējums.</w:t>
      </w:r>
      <w:r w:rsidR="005506EB" w:rsidRPr="005506EB">
        <w:rPr>
          <w:color w:val="000000"/>
          <w:sz w:val="24"/>
          <w:szCs w:val="24"/>
        </w:rPr>
        <w:t xml:space="preserve"> </w:t>
      </w:r>
      <w:r w:rsidR="000218AA">
        <w:rPr>
          <w:color w:val="000000"/>
          <w:sz w:val="24"/>
          <w:szCs w:val="24"/>
        </w:rPr>
        <w:t>T</w:t>
      </w:r>
      <w:r w:rsidR="006D1210">
        <w:rPr>
          <w:color w:val="000000"/>
          <w:sz w:val="24"/>
          <w:szCs w:val="24"/>
        </w:rPr>
        <w:t xml:space="preserve">as izriet arī no </w:t>
      </w:r>
      <w:r w:rsidR="005506EB">
        <w:rPr>
          <w:color w:val="000000"/>
          <w:sz w:val="24"/>
          <w:szCs w:val="24"/>
        </w:rPr>
        <w:t>Civillikuma 1899.pant</w:t>
      </w:r>
      <w:r w:rsidR="006D1210">
        <w:rPr>
          <w:color w:val="000000"/>
          <w:sz w:val="24"/>
          <w:szCs w:val="24"/>
        </w:rPr>
        <w:t>a normas, kas paredz</w:t>
      </w:r>
      <w:r w:rsidR="000218AA">
        <w:rPr>
          <w:color w:val="000000"/>
          <w:sz w:val="24"/>
          <w:szCs w:val="24"/>
        </w:rPr>
        <w:t xml:space="preserve">, ka </w:t>
      </w:r>
      <w:r w:rsidR="005506EB">
        <w:rPr>
          <w:color w:val="000000"/>
          <w:sz w:val="24"/>
          <w:szCs w:val="24"/>
        </w:rPr>
        <w:t xml:space="preserve">tās personas nezināšana, kurai ir prasības tiesība, noilgumu nenovērš. </w:t>
      </w:r>
      <w:r w:rsidR="006D1210">
        <w:rPr>
          <w:color w:val="000000"/>
          <w:sz w:val="24"/>
          <w:szCs w:val="24"/>
        </w:rPr>
        <w:t xml:space="preserve">Tātad </w:t>
      </w:r>
      <w:r w:rsidR="005506EB">
        <w:rPr>
          <w:color w:val="000000"/>
          <w:sz w:val="24"/>
          <w:szCs w:val="24"/>
        </w:rPr>
        <w:t xml:space="preserve">noilguma tecējums iesākas neatkarīgi no tā, vai personai bija zināms par prasības tiesību, tādēļ </w:t>
      </w:r>
      <w:r w:rsidR="000218AA">
        <w:rPr>
          <w:color w:val="000000"/>
          <w:sz w:val="24"/>
          <w:szCs w:val="24"/>
        </w:rPr>
        <w:t>kā nepamatota ir vērtējama</w:t>
      </w:r>
      <w:r w:rsidR="005506EB">
        <w:rPr>
          <w:color w:val="000000"/>
          <w:sz w:val="24"/>
          <w:szCs w:val="24"/>
        </w:rPr>
        <w:t xml:space="preserve"> prasītāja atsaukšanās uz kādu apstākļu nezināšanu.</w:t>
      </w:r>
      <w:r w:rsidR="002C484B" w:rsidRPr="002C484B">
        <w:rPr>
          <w:color w:val="000000"/>
          <w:sz w:val="24"/>
          <w:szCs w:val="24"/>
        </w:rPr>
        <w:t xml:space="preserve"> </w:t>
      </w:r>
    </w:p>
    <w:p w:rsidR="00E90B26" w:rsidRDefault="002C484B" w:rsidP="00743E21">
      <w:pPr>
        <w:spacing w:line="276" w:lineRule="auto"/>
        <w:ind w:firstLine="567"/>
        <w:jc w:val="both"/>
        <w:rPr>
          <w:color w:val="000000"/>
          <w:sz w:val="24"/>
          <w:szCs w:val="24"/>
        </w:rPr>
      </w:pPr>
      <w:r w:rsidRPr="00C8264F">
        <w:rPr>
          <w:color w:val="000000"/>
          <w:sz w:val="24"/>
          <w:szCs w:val="24"/>
        </w:rPr>
        <w:t>Kaut arī apelācijas instances tiesa kļūdaini noilguma tecējuma iesākumu saistījusi ar tiesas piespriestās atlīdzības samaksas brīdi, nevis ar sprieduma spēkā stāšanās brīdi, tas neietekmē konkrētās lietas izskatīšanas rezultātu</w:t>
      </w:r>
      <w:r w:rsidR="001D15FD" w:rsidRPr="00C8264F">
        <w:rPr>
          <w:color w:val="000000"/>
          <w:sz w:val="24"/>
          <w:szCs w:val="24"/>
        </w:rPr>
        <w:t>, jo jebkurā gadījumā saistību tiesība ir izbeigusies sakarā ar noilguma iestāšanos</w:t>
      </w:r>
      <w:r w:rsidRPr="00C8264F">
        <w:rPr>
          <w:color w:val="000000"/>
          <w:sz w:val="24"/>
          <w:szCs w:val="24"/>
        </w:rPr>
        <w:t>.</w:t>
      </w:r>
    </w:p>
    <w:p w:rsidR="00E72E06" w:rsidRDefault="006D1210" w:rsidP="00743E21">
      <w:pPr>
        <w:spacing w:line="276" w:lineRule="auto"/>
        <w:ind w:firstLine="567"/>
        <w:jc w:val="both"/>
        <w:rPr>
          <w:color w:val="000000"/>
          <w:sz w:val="24"/>
          <w:szCs w:val="24"/>
        </w:rPr>
      </w:pPr>
      <w:r>
        <w:rPr>
          <w:color w:val="000000"/>
          <w:sz w:val="24"/>
          <w:szCs w:val="24"/>
        </w:rPr>
        <w:t>Prasītāja a</w:t>
      </w:r>
      <w:r w:rsidR="00CB76B1">
        <w:rPr>
          <w:color w:val="000000"/>
          <w:sz w:val="24"/>
          <w:szCs w:val="24"/>
        </w:rPr>
        <w:t>izbildināšanās ar</w:t>
      </w:r>
      <w:r>
        <w:rPr>
          <w:color w:val="000000"/>
          <w:sz w:val="24"/>
          <w:szCs w:val="24"/>
        </w:rPr>
        <w:t xml:space="preserve"> to, ka tas n</w:t>
      </w:r>
      <w:r w:rsidR="006F4F7B">
        <w:rPr>
          <w:color w:val="000000"/>
          <w:sz w:val="24"/>
          <w:szCs w:val="24"/>
        </w:rPr>
        <w:t xml:space="preserve">ezināja neatļautu darbību (prettiesisku rīcību) veikušās amatpersonas, </w:t>
      </w:r>
      <w:r>
        <w:rPr>
          <w:color w:val="000000"/>
          <w:sz w:val="24"/>
          <w:szCs w:val="24"/>
        </w:rPr>
        <w:t xml:space="preserve">ir nevietā, jo VID </w:t>
      </w:r>
      <w:r w:rsidR="006F4F7B">
        <w:rPr>
          <w:color w:val="000000"/>
          <w:sz w:val="24"/>
          <w:szCs w:val="24"/>
        </w:rPr>
        <w:t xml:space="preserve">nebija objektīvu šķēršļu šīs amatpersonas </w:t>
      </w:r>
      <w:r>
        <w:rPr>
          <w:color w:val="000000"/>
          <w:sz w:val="24"/>
          <w:szCs w:val="24"/>
        </w:rPr>
        <w:t xml:space="preserve">noskaidrot </w:t>
      </w:r>
      <w:r w:rsidR="00CB76B1">
        <w:rPr>
          <w:color w:val="000000"/>
          <w:sz w:val="24"/>
          <w:szCs w:val="24"/>
        </w:rPr>
        <w:t xml:space="preserve">nekavējoties </w:t>
      </w:r>
      <w:r w:rsidR="006F4F7B">
        <w:rPr>
          <w:color w:val="000000"/>
          <w:sz w:val="24"/>
          <w:szCs w:val="24"/>
        </w:rPr>
        <w:t xml:space="preserve">pēc kriminālprocesa uzsākšanas </w:t>
      </w:r>
      <w:proofErr w:type="gramStart"/>
      <w:r w:rsidR="006F4F7B">
        <w:rPr>
          <w:color w:val="000000"/>
          <w:sz w:val="24"/>
          <w:szCs w:val="24"/>
        </w:rPr>
        <w:t>2006.gadā</w:t>
      </w:r>
      <w:proofErr w:type="gramEnd"/>
      <w:r w:rsidR="006F4F7B">
        <w:rPr>
          <w:color w:val="000000"/>
          <w:sz w:val="24"/>
          <w:szCs w:val="24"/>
        </w:rPr>
        <w:t xml:space="preserve"> vai pēc Civillietu tiesu palātas 2010.gada 18.februāra sprieduma civillietā Nr. C04381306 un celt attiecīgu prasību pēc tam, kad VID radās zaudējumi, nepieļaujot noilguma iestāšanos. To apliecina arī Augstākās tiesas Civillietu tiesu palātas 2010.gada 18.februāra spriedumā civillietā Nr. C04381306 norādītais, ka VID 2007.gada 8.jūnija atzinumā par dienesta pārbaudes veikšanu saskaņā ar VID ģenerāldirektora 2006.gada 15.septembra rīkojumu Nr. 2364-p secināts, ka nepieciešams ierosināt disciplinārlietas pret vairākām Finanšu polic</w:t>
      </w:r>
      <w:r w:rsidR="002330CE">
        <w:rPr>
          <w:color w:val="000000"/>
          <w:sz w:val="24"/>
          <w:szCs w:val="24"/>
        </w:rPr>
        <w:t>ijas amatpersonām, t.sk.</w:t>
      </w:r>
      <w:r w:rsidR="006F4F7B">
        <w:rPr>
          <w:color w:val="000000"/>
          <w:sz w:val="24"/>
          <w:szCs w:val="24"/>
        </w:rPr>
        <w:t xml:space="preserve">, par nepamatotu valsts civildienesta pienākumu, konkrēta rīkojuma vai uzdevuma neizpildīšanu vai birokrātisku, novēlotu, nolaidīgu vai </w:t>
      </w:r>
      <w:r w:rsidR="006F4F7B">
        <w:rPr>
          <w:color w:val="000000"/>
          <w:sz w:val="24"/>
          <w:szCs w:val="24"/>
        </w:rPr>
        <w:lastRenderedPageBreak/>
        <w:t xml:space="preserve">nekvalitatīvu pildīšanu un par padoto ierēdņu vai citu darbinieku darba nepietiekamu organizēšanu. </w:t>
      </w:r>
      <w:r w:rsidR="00E72E06">
        <w:rPr>
          <w:color w:val="000000"/>
          <w:sz w:val="24"/>
          <w:szCs w:val="24"/>
        </w:rPr>
        <w:t>Turklāt konkrētajā gadījumā nav būtiski, vai apstākļus saistībā ar tiesību pārkāpumu (aizskārumu) prasītājs noskaidro disciplinārlietas ietvaros, tādēļ nav izšķirošas nozīmes pārsūdzētajā spriedumā ietvertajai norādei attiecībā uz apstākļu noskaidrošanu dienesta izmeklēšanas ietvaros, kā arī kasācijas sūdzībā izteiktajiem iebildumiem šajā sakarā</w:t>
      </w:r>
      <w:r w:rsidR="00A918AB">
        <w:rPr>
          <w:color w:val="000000"/>
          <w:sz w:val="24"/>
          <w:szCs w:val="24"/>
        </w:rPr>
        <w:t xml:space="preserve"> (sk. šā sprieduma 4.2. un 4.3.punktu)</w:t>
      </w:r>
      <w:r w:rsidR="00E72E06">
        <w:rPr>
          <w:color w:val="000000"/>
          <w:sz w:val="24"/>
          <w:szCs w:val="24"/>
        </w:rPr>
        <w:t xml:space="preserve">. </w:t>
      </w:r>
    </w:p>
    <w:p w:rsidR="009625E2" w:rsidRDefault="006F4F7B" w:rsidP="00743E21">
      <w:pPr>
        <w:spacing w:line="276" w:lineRule="auto"/>
        <w:ind w:firstLine="567"/>
        <w:jc w:val="both"/>
        <w:rPr>
          <w:color w:val="000000"/>
          <w:sz w:val="24"/>
          <w:szCs w:val="24"/>
        </w:rPr>
      </w:pPr>
      <w:r>
        <w:rPr>
          <w:color w:val="000000"/>
          <w:sz w:val="24"/>
          <w:szCs w:val="24"/>
        </w:rPr>
        <w:t>T</w:t>
      </w:r>
      <w:r w:rsidR="00CC0829">
        <w:rPr>
          <w:color w:val="000000"/>
          <w:sz w:val="24"/>
          <w:szCs w:val="24"/>
        </w:rPr>
        <w:t xml:space="preserve">as, ka prasītājs pats izvēlējās </w:t>
      </w:r>
      <w:r>
        <w:rPr>
          <w:color w:val="000000"/>
          <w:sz w:val="24"/>
          <w:szCs w:val="24"/>
        </w:rPr>
        <w:t>to nedarīt</w:t>
      </w:r>
      <w:r w:rsidR="00CC0829">
        <w:rPr>
          <w:color w:val="000000"/>
          <w:sz w:val="24"/>
          <w:szCs w:val="24"/>
        </w:rPr>
        <w:t xml:space="preserve"> un tādējādi subjektīvu iemeslu dēļ savlaicīgi neīstenoja savas tiesības, neietekmē noilguma iestāšanos.</w:t>
      </w:r>
      <w:r w:rsidR="00F46709">
        <w:rPr>
          <w:color w:val="000000"/>
          <w:sz w:val="24"/>
          <w:szCs w:val="24"/>
        </w:rPr>
        <w:t xml:space="preserve"> </w:t>
      </w:r>
      <w:r w:rsidR="000218AA">
        <w:rPr>
          <w:color w:val="000000"/>
          <w:sz w:val="24"/>
          <w:szCs w:val="24"/>
        </w:rPr>
        <w:t xml:space="preserve">Tādēļ par nepamatotu ir atzīstama arī prasītāja atsaukšanās kasācijas sūdzībā uz Augstākās tiesas Civillietu tiesu palātas </w:t>
      </w:r>
      <w:proofErr w:type="gramStart"/>
      <w:r w:rsidR="000218AA">
        <w:rPr>
          <w:color w:val="000000"/>
          <w:sz w:val="24"/>
          <w:szCs w:val="24"/>
        </w:rPr>
        <w:t>2013.gada</w:t>
      </w:r>
      <w:proofErr w:type="gramEnd"/>
      <w:r w:rsidR="000218AA">
        <w:rPr>
          <w:color w:val="000000"/>
          <w:sz w:val="24"/>
          <w:szCs w:val="24"/>
        </w:rPr>
        <w:t xml:space="preserve"> 22.aprī</w:t>
      </w:r>
      <w:r w:rsidR="0006775E">
        <w:rPr>
          <w:color w:val="000000"/>
          <w:sz w:val="24"/>
          <w:szCs w:val="24"/>
        </w:rPr>
        <w:t>ļa spriedumā</w:t>
      </w:r>
      <w:r w:rsidR="000218AA">
        <w:rPr>
          <w:color w:val="000000"/>
          <w:sz w:val="24"/>
          <w:szCs w:val="24"/>
        </w:rPr>
        <w:t xml:space="preserve"> lietā Nr. C</w:t>
      </w:r>
      <w:r w:rsidR="0006775E">
        <w:rPr>
          <w:color w:val="000000"/>
          <w:sz w:val="24"/>
          <w:szCs w:val="24"/>
        </w:rPr>
        <w:t>04256009 norādīto. Vienlaikus Senāts uzsver, ka iepriekš minētajā spriedumā nav izteikts apgalvojums, ka par zaudējumu nodarīšanu atbildīgās personas ir obligāti noskaidrojamas krimināllietas ietvaros. Tieši pretēji – tiesa ir norādījusi, ka minēto faktu var</w:t>
      </w:r>
      <w:r w:rsidR="00496D7C">
        <w:rPr>
          <w:color w:val="000000"/>
          <w:sz w:val="24"/>
          <w:szCs w:val="24"/>
        </w:rPr>
        <w:t>, nevis vajag</w:t>
      </w:r>
      <w:r w:rsidR="0006775E">
        <w:rPr>
          <w:color w:val="000000"/>
          <w:sz w:val="24"/>
          <w:szCs w:val="24"/>
        </w:rPr>
        <w:t xml:space="preserve"> nodibināt ar spēkā stājušos spriedumu. Turklāt jāņem vērā, ka iepriekš minētajā civillietā nav salīdzināmi apstākļi ar izskatāmās civillietas apstākļiem, jo lietā Nr. C04256009</w:t>
      </w:r>
      <w:r w:rsidR="00733EC8">
        <w:rPr>
          <w:color w:val="000000"/>
          <w:sz w:val="24"/>
          <w:szCs w:val="24"/>
        </w:rPr>
        <w:t xml:space="preserve"> pirms prasības celšanas civilprocesuālā kārtībā ar tiesas nolēmumu krimināllietā bija atstāta bez izskatīšanas civilprasība, kā arī prasība nebija celta regresa kārtībā.</w:t>
      </w:r>
      <w:r w:rsidR="00F46709">
        <w:rPr>
          <w:color w:val="000000"/>
          <w:sz w:val="24"/>
          <w:szCs w:val="24"/>
        </w:rPr>
        <w:t xml:space="preserve"> </w:t>
      </w:r>
    </w:p>
    <w:p w:rsidR="00A918AB" w:rsidRPr="00C8264F" w:rsidRDefault="00A918AB" w:rsidP="00A918AB">
      <w:pPr>
        <w:spacing w:line="276" w:lineRule="auto"/>
        <w:ind w:firstLine="720"/>
        <w:jc w:val="both"/>
        <w:rPr>
          <w:sz w:val="16"/>
          <w:szCs w:val="24"/>
        </w:rPr>
      </w:pPr>
    </w:p>
    <w:p w:rsidR="00A5466B" w:rsidRDefault="00A5466B" w:rsidP="00743E21">
      <w:pPr>
        <w:spacing w:line="276" w:lineRule="auto"/>
        <w:ind w:firstLine="567"/>
        <w:jc w:val="both"/>
        <w:rPr>
          <w:sz w:val="24"/>
          <w:szCs w:val="24"/>
        </w:rPr>
      </w:pPr>
      <w:r>
        <w:rPr>
          <w:sz w:val="24"/>
          <w:szCs w:val="24"/>
        </w:rPr>
        <w:t>[8] </w:t>
      </w:r>
      <w:r w:rsidR="00A918AB">
        <w:rPr>
          <w:sz w:val="24"/>
          <w:szCs w:val="24"/>
        </w:rPr>
        <w:t xml:space="preserve">Kasācijas sūdzībā izteiktie iebildumi par Darba likuma </w:t>
      </w:r>
      <w:proofErr w:type="gramStart"/>
      <w:r w:rsidR="00A918AB">
        <w:rPr>
          <w:sz w:val="24"/>
          <w:szCs w:val="24"/>
        </w:rPr>
        <w:t>79.panta</w:t>
      </w:r>
      <w:proofErr w:type="gramEnd"/>
      <w:r w:rsidR="00A918AB">
        <w:rPr>
          <w:sz w:val="24"/>
          <w:szCs w:val="24"/>
        </w:rPr>
        <w:t xml:space="preserve"> otrās daļas nepareizu piemērošanu nevar būt pamats sprieduma atcelšanai, jo </w:t>
      </w:r>
      <w:r w:rsidR="0046312F">
        <w:rPr>
          <w:sz w:val="24"/>
          <w:szCs w:val="24"/>
        </w:rPr>
        <w:t>neatļautu darbību, kura ir cēloņsakarībā ar prasītājam radītajiem zaudējumiem, atbildētāji veica, būdami dienesta attiecībās. Kasācijas sūdzības iesniedzēja norādītie apstākļi, kuri it kā lieguši īstenot pantā paredzēto ieturējumu no darba algas procedūru</w:t>
      </w:r>
      <w:r w:rsidR="003F1DCA">
        <w:rPr>
          <w:sz w:val="24"/>
          <w:szCs w:val="24"/>
        </w:rPr>
        <w:t xml:space="preserve">, negroza to, ka prasītājam izskatāmajā lietā noilguma tecējums iesākās ar zaudējumu nodarīšanas brīdi. Tas izriet gan no Civillikuma </w:t>
      </w:r>
      <w:proofErr w:type="gramStart"/>
      <w:r w:rsidR="003F1DCA">
        <w:rPr>
          <w:sz w:val="24"/>
          <w:szCs w:val="24"/>
        </w:rPr>
        <w:t>1896.panta</w:t>
      </w:r>
      <w:proofErr w:type="gramEnd"/>
      <w:r w:rsidR="003F1DCA">
        <w:rPr>
          <w:sz w:val="24"/>
          <w:szCs w:val="24"/>
        </w:rPr>
        <w:t xml:space="preserve"> noteikumiem, gan arī no Darba likuma 79.panta otrās daļas, kurā skaidri noteikts, ka darba devējs var celt prasību tiesā divu gadu laikā no zaudējumu nodarīšanas dienas.</w:t>
      </w:r>
    </w:p>
    <w:p w:rsidR="00A918AB" w:rsidRPr="00C8264F" w:rsidRDefault="00A918AB" w:rsidP="00A918AB">
      <w:pPr>
        <w:spacing w:line="276" w:lineRule="auto"/>
        <w:ind w:firstLine="720"/>
        <w:jc w:val="both"/>
        <w:rPr>
          <w:sz w:val="16"/>
          <w:szCs w:val="24"/>
        </w:rPr>
      </w:pPr>
    </w:p>
    <w:p w:rsidR="00A918AB" w:rsidRPr="00A918AB" w:rsidRDefault="00A5466B" w:rsidP="00743E21">
      <w:pPr>
        <w:spacing w:line="276" w:lineRule="auto"/>
        <w:ind w:firstLine="567"/>
        <w:jc w:val="both"/>
        <w:rPr>
          <w:sz w:val="24"/>
          <w:szCs w:val="24"/>
        </w:rPr>
      </w:pPr>
      <w:r>
        <w:rPr>
          <w:sz w:val="24"/>
          <w:szCs w:val="24"/>
        </w:rPr>
        <w:t>[9] </w:t>
      </w:r>
      <w:r w:rsidR="00A918AB" w:rsidRPr="00A918AB">
        <w:rPr>
          <w:sz w:val="24"/>
          <w:szCs w:val="24"/>
        </w:rPr>
        <w:t xml:space="preserve">Apkopojot iepriekš teikto, Senāts </w:t>
      </w:r>
      <w:r w:rsidR="009F4AC0">
        <w:rPr>
          <w:sz w:val="24"/>
          <w:szCs w:val="24"/>
        </w:rPr>
        <w:t>atzīst</w:t>
      </w:r>
      <w:r w:rsidR="00A918AB" w:rsidRPr="00A918AB">
        <w:rPr>
          <w:sz w:val="24"/>
          <w:szCs w:val="24"/>
        </w:rPr>
        <w:t>, ka apelācijas instances tiesas sprieduma atcelšanai nav iemesla, tas atstājams negrozīts, bet kasācijas sūdzība</w:t>
      </w:r>
      <w:r w:rsidR="00A918AB">
        <w:rPr>
          <w:sz w:val="24"/>
          <w:szCs w:val="24"/>
        </w:rPr>
        <w:t xml:space="preserve"> kā nepamatota ir noraidāma.</w:t>
      </w:r>
    </w:p>
    <w:p w:rsidR="00A918AB" w:rsidRPr="00C8264F" w:rsidRDefault="00A918AB" w:rsidP="00A918AB">
      <w:pPr>
        <w:ind w:firstLine="720"/>
        <w:jc w:val="both"/>
        <w:rPr>
          <w:sz w:val="16"/>
          <w:szCs w:val="24"/>
        </w:rPr>
      </w:pPr>
    </w:p>
    <w:p w:rsidR="00A918AB" w:rsidRPr="00A918AB" w:rsidRDefault="00A918AB" w:rsidP="00A918AB">
      <w:pPr>
        <w:jc w:val="center"/>
        <w:rPr>
          <w:b/>
          <w:sz w:val="24"/>
          <w:szCs w:val="24"/>
        </w:rPr>
      </w:pPr>
      <w:r w:rsidRPr="00A918AB">
        <w:rPr>
          <w:b/>
          <w:sz w:val="24"/>
          <w:szCs w:val="24"/>
        </w:rPr>
        <w:t>Rezolutīvā daļa</w:t>
      </w:r>
    </w:p>
    <w:p w:rsidR="00A918AB" w:rsidRPr="00C8264F" w:rsidRDefault="00A918AB" w:rsidP="00A918AB">
      <w:pPr>
        <w:jc w:val="both"/>
        <w:rPr>
          <w:sz w:val="16"/>
          <w:szCs w:val="24"/>
        </w:rPr>
      </w:pPr>
    </w:p>
    <w:p w:rsidR="00A918AB" w:rsidRPr="00A918AB" w:rsidRDefault="00A918AB" w:rsidP="00743E21">
      <w:pPr>
        <w:spacing w:line="276" w:lineRule="auto"/>
        <w:ind w:firstLine="567"/>
        <w:jc w:val="both"/>
        <w:rPr>
          <w:sz w:val="24"/>
          <w:szCs w:val="24"/>
        </w:rPr>
      </w:pPr>
      <w:r w:rsidRPr="00A918AB">
        <w:rPr>
          <w:sz w:val="24"/>
          <w:szCs w:val="24"/>
        </w:rPr>
        <w:t xml:space="preserve">Pamatojoties uz Civilprocesa likuma </w:t>
      </w:r>
      <w:proofErr w:type="gramStart"/>
      <w:r w:rsidRPr="00A918AB">
        <w:rPr>
          <w:sz w:val="24"/>
          <w:szCs w:val="24"/>
        </w:rPr>
        <w:t>474.panta</w:t>
      </w:r>
      <w:proofErr w:type="gramEnd"/>
      <w:r w:rsidRPr="00A918AB">
        <w:rPr>
          <w:sz w:val="24"/>
          <w:szCs w:val="24"/>
        </w:rPr>
        <w:t xml:space="preserve"> 1.punktu, Senāts</w:t>
      </w:r>
    </w:p>
    <w:p w:rsidR="00A918AB" w:rsidRPr="00C8264F" w:rsidRDefault="00A918AB" w:rsidP="00A918AB">
      <w:pPr>
        <w:jc w:val="both"/>
        <w:rPr>
          <w:sz w:val="16"/>
          <w:szCs w:val="24"/>
        </w:rPr>
      </w:pPr>
    </w:p>
    <w:p w:rsidR="00A918AB" w:rsidRPr="00A918AB" w:rsidRDefault="00A918AB" w:rsidP="00A918AB">
      <w:pPr>
        <w:jc w:val="center"/>
        <w:rPr>
          <w:b/>
          <w:sz w:val="24"/>
          <w:szCs w:val="24"/>
        </w:rPr>
      </w:pPr>
      <w:r w:rsidRPr="00A918AB">
        <w:rPr>
          <w:b/>
          <w:sz w:val="24"/>
          <w:szCs w:val="24"/>
        </w:rPr>
        <w:t>nosprieda</w:t>
      </w:r>
    </w:p>
    <w:p w:rsidR="00A918AB" w:rsidRPr="00C8264F" w:rsidRDefault="00A918AB" w:rsidP="00A918AB">
      <w:pPr>
        <w:jc w:val="both"/>
        <w:rPr>
          <w:sz w:val="16"/>
          <w:szCs w:val="24"/>
        </w:rPr>
      </w:pPr>
    </w:p>
    <w:p w:rsidR="00A918AB" w:rsidRPr="00A918AB" w:rsidRDefault="0039373E" w:rsidP="00743E21">
      <w:pPr>
        <w:spacing w:line="276" w:lineRule="auto"/>
        <w:ind w:firstLine="567"/>
        <w:jc w:val="both"/>
        <w:rPr>
          <w:sz w:val="24"/>
          <w:szCs w:val="24"/>
        </w:rPr>
      </w:pPr>
      <w:r>
        <w:rPr>
          <w:sz w:val="24"/>
          <w:szCs w:val="24"/>
        </w:rPr>
        <w:t>Rīgas</w:t>
      </w:r>
      <w:r w:rsidR="00A918AB" w:rsidRPr="00A918AB">
        <w:rPr>
          <w:sz w:val="24"/>
          <w:szCs w:val="24"/>
        </w:rPr>
        <w:t xml:space="preserve"> apgabaltiesas Civillietu tiesas kolēģijas </w:t>
      </w:r>
      <w:proofErr w:type="gramStart"/>
      <w:r w:rsidR="00A918AB" w:rsidRPr="00A918AB">
        <w:rPr>
          <w:sz w:val="24"/>
          <w:szCs w:val="24"/>
        </w:rPr>
        <w:t>2017.gada</w:t>
      </w:r>
      <w:proofErr w:type="gramEnd"/>
      <w:r w:rsidR="00A918AB" w:rsidRPr="00A918AB">
        <w:rPr>
          <w:sz w:val="24"/>
          <w:szCs w:val="24"/>
        </w:rPr>
        <w:t xml:space="preserve"> </w:t>
      </w:r>
      <w:r w:rsidR="00A918AB">
        <w:rPr>
          <w:sz w:val="24"/>
          <w:szCs w:val="24"/>
        </w:rPr>
        <w:t>12.aprīļa</w:t>
      </w:r>
      <w:r w:rsidR="00A918AB" w:rsidRPr="00A918AB">
        <w:rPr>
          <w:sz w:val="24"/>
          <w:szCs w:val="24"/>
        </w:rPr>
        <w:t xml:space="preserve"> spriedumu atstāt negrozītu, bet </w:t>
      </w:r>
      <w:r w:rsidR="005A0DC7">
        <w:rPr>
          <w:sz w:val="24"/>
          <w:szCs w:val="24"/>
        </w:rPr>
        <w:t xml:space="preserve">Valsts ieņēmumu dienesta </w:t>
      </w:r>
      <w:r w:rsidR="00EB0B41">
        <w:rPr>
          <w:sz w:val="24"/>
          <w:szCs w:val="24"/>
        </w:rPr>
        <w:t>kasācijas sūdzību</w:t>
      </w:r>
      <w:r w:rsidR="00A918AB" w:rsidRPr="00A918AB">
        <w:rPr>
          <w:sz w:val="24"/>
          <w:szCs w:val="24"/>
        </w:rPr>
        <w:t xml:space="preserve"> noraidīt.</w:t>
      </w:r>
    </w:p>
    <w:p w:rsidR="00A918AB" w:rsidRDefault="00A918AB" w:rsidP="00743E21">
      <w:pPr>
        <w:spacing w:line="276" w:lineRule="auto"/>
        <w:ind w:firstLine="567"/>
        <w:jc w:val="both"/>
        <w:rPr>
          <w:sz w:val="24"/>
          <w:szCs w:val="24"/>
        </w:rPr>
      </w:pPr>
      <w:r w:rsidRPr="00A918AB">
        <w:rPr>
          <w:sz w:val="24"/>
          <w:szCs w:val="24"/>
        </w:rPr>
        <w:t>Spriedums nav pārsūdzams.</w:t>
      </w:r>
      <w:bookmarkStart w:id="1" w:name="_GoBack"/>
      <w:bookmarkEnd w:id="1"/>
    </w:p>
    <w:sectPr w:rsidR="00A918AB" w:rsidSect="00B933AE">
      <w:footerReference w:type="default" r:id="rId9"/>
      <w:pgSz w:w="12240" w:h="15840"/>
      <w:pgMar w:top="1134" w:right="1134" w:bottom="1135"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280" w:rsidRDefault="007E6280" w:rsidP="00C23ED6">
      <w:r>
        <w:separator/>
      </w:r>
    </w:p>
  </w:endnote>
  <w:endnote w:type="continuationSeparator" w:id="0">
    <w:p w:rsidR="007E6280" w:rsidRDefault="007E6280" w:rsidP="00C2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D7C" w:rsidRPr="006D23DA" w:rsidRDefault="00496D7C">
    <w:pPr>
      <w:pStyle w:val="Footer"/>
      <w:jc w:val="center"/>
    </w:pPr>
    <w:r w:rsidRPr="006D23DA">
      <w:fldChar w:fldCharType="begin"/>
    </w:r>
    <w:r w:rsidRPr="006D23DA">
      <w:instrText xml:space="preserve"> PAGE </w:instrText>
    </w:r>
    <w:r w:rsidRPr="006D23DA">
      <w:fldChar w:fldCharType="separate"/>
    </w:r>
    <w:r w:rsidR="00E0707F">
      <w:rPr>
        <w:noProof/>
      </w:rPr>
      <w:t>9</w:t>
    </w:r>
    <w:r w:rsidRPr="006D23DA">
      <w:fldChar w:fldCharType="end"/>
    </w:r>
    <w:r>
      <w:t xml:space="preserve"> </w:t>
    </w:r>
    <w:r w:rsidRPr="006D23DA">
      <w:t xml:space="preserve">no </w:t>
    </w:r>
    <w:r>
      <w:rPr>
        <w:noProof/>
      </w:rPr>
      <w:fldChar w:fldCharType="begin"/>
    </w:r>
    <w:r>
      <w:rPr>
        <w:noProof/>
      </w:rPr>
      <w:instrText xml:space="preserve"> NUMPAGES  </w:instrText>
    </w:r>
    <w:r>
      <w:rPr>
        <w:noProof/>
      </w:rPr>
      <w:fldChar w:fldCharType="separate"/>
    </w:r>
    <w:r w:rsidR="00E0707F">
      <w:rPr>
        <w:noProof/>
      </w:rPr>
      <w:t>9</w:t>
    </w:r>
    <w:r>
      <w:rPr>
        <w:noProof/>
      </w:rPr>
      <w:fldChar w:fldCharType="end"/>
    </w:r>
  </w:p>
  <w:p w:rsidR="00496D7C" w:rsidRDefault="00496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280" w:rsidRDefault="007E6280" w:rsidP="00C23ED6">
      <w:r>
        <w:separator/>
      </w:r>
    </w:p>
  </w:footnote>
  <w:footnote w:type="continuationSeparator" w:id="0">
    <w:p w:rsidR="007E6280" w:rsidRDefault="007E6280" w:rsidP="00C23ED6">
      <w:r>
        <w:continuationSeparator/>
      </w:r>
    </w:p>
  </w:footnote>
  <w:footnote w:id="1">
    <w:p w:rsidR="00F649E3" w:rsidRDefault="00F649E3" w:rsidP="00F649E3">
      <w:pPr>
        <w:pStyle w:val="FootnoteText"/>
      </w:pPr>
      <w:r>
        <w:rPr>
          <w:rStyle w:val="FootnoteReference"/>
        </w:rPr>
        <w:footnoteRef/>
      </w:r>
      <w:r>
        <w:t xml:space="preserve"> Lieta skatīta slēgtā sēdē, tādēļ sniegti izvilkumi no sprieduma.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201C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3CA8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78C1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8098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038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7A4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A4E4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9008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0E4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E631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singleLevel"/>
    <w:tmpl w:val="00000002"/>
    <w:name w:val="WW8Num2"/>
    <w:lvl w:ilvl="0">
      <w:numFmt w:val="bullet"/>
      <w:lvlText w:val="-"/>
      <w:lvlJc w:val="left"/>
      <w:pPr>
        <w:tabs>
          <w:tab w:val="num" w:pos="1080"/>
        </w:tabs>
        <w:ind w:left="1080" w:hanging="360"/>
      </w:pPr>
      <w:rPr>
        <w:rFonts w:ascii="Times New Roman" w:hAnsi="Times New Roman" w:cs="Times New Roman"/>
      </w:rPr>
    </w:lvl>
  </w:abstractNum>
  <w:abstractNum w:abstractNumId="12" w15:restartNumberingAfterBreak="0">
    <w:nsid w:val="04427640"/>
    <w:multiLevelType w:val="hybridMultilevel"/>
    <w:tmpl w:val="1A1AC5C6"/>
    <w:lvl w:ilvl="0" w:tplc="7200F33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0DE65573"/>
    <w:multiLevelType w:val="hybridMultilevel"/>
    <w:tmpl w:val="D1F644FE"/>
    <w:lvl w:ilvl="0" w:tplc="539CE7DE">
      <w:start w:val="1"/>
      <w:numFmt w:val="decimal"/>
      <w:lvlText w:val="%1)"/>
      <w:lvlJc w:val="left"/>
      <w:pPr>
        <w:tabs>
          <w:tab w:val="num" w:pos="1827"/>
        </w:tabs>
        <w:ind w:left="1827" w:hanging="360"/>
      </w:pPr>
      <w:rPr>
        <w:rFonts w:hint="default"/>
      </w:rPr>
    </w:lvl>
    <w:lvl w:ilvl="1" w:tplc="04260019" w:tentative="1">
      <w:start w:val="1"/>
      <w:numFmt w:val="lowerLetter"/>
      <w:lvlText w:val="%2."/>
      <w:lvlJc w:val="left"/>
      <w:pPr>
        <w:tabs>
          <w:tab w:val="num" w:pos="2007"/>
        </w:tabs>
        <w:ind w:left="2007" w:hanging="360"/>
      </w:pPr>
    </w:lvl>
    <w:lvl w:ilvl="2" w:tplc="0426001B" w:tentative="1">
      <w:start w:val="1"/>
      <w:numFmt w:val="lowerRoman"/>
      <w:lvlText w:val="%3."/>
      <w:lvlJc w:val="right"/>
      <w:pPr>
        <w:tabs>
          <w:tab w:val="num" w:pos="2727"/>
        </w:tabs>
        <w:ind w:left="2727" w:hanging="180"/>
      </w:pPr>
    </w:lvl>
    <w:lvl w:ilvl="3" w:tplc="0426000F" w:tentative="1">
      <w:start w:val="1"/>
      <w:numFmt w:val="decimal"/>
      <w:lvlText w:val="%4."/>
      <w:lvlJc w:val="left"/>
      <w:pPr>
        <w:tabs>
          <w:tab w:val="num" w:pos="3447"/>
        </w:tabs>
        <w:ind w:left="3447" w:hanging="360"/>
      </w:pPr>
    </w:lvl>
    <w:lvl w:ilvl="4" w:tplc="04260019" w:tentative="1">
      <w:start w:val="1"/>
      <w:numFmt w:val="lowerLetter"/>
      <w:lvlText w:val="%5."/>
      <w:lvlJc w:val="left"/>
      <w:pPr>
        <w:tabs>
          <w:tab w:val="num" w:pos="4167"/>
        </w:tabs>
        <w:ind w:left="4167" w:hanging="360"/>
      </w:pPr>
    </w:lvl>
    <w:lvl w:ilvl="5" w:tplc="0426001B" w:tentative="1">
      <w:start w:val="1"/>
      <w:numFmt w:val="lowerRoman"/>
      <w:lvlText w:val="%6."/>
      <w:lvlJc w:val="right"/>
      <w:pPr>
        <w:tabs>
          <w:tab w:val="num" w:pos="4887"/>
        </w:tabs>
        <w:ind w:left="4887" w:hanging="180"/>
      </w:pPr>
    </w:lvl>
    <w:lvl w:ilvl="6" w:tplc="0426000F" w:tentative="1">
      <w:start w:val="1"/>
      <w:numFmt w:val="decimal"/>
      <w:lvlText w:val="%7."/>
      <w:lvlJc w:val="left"/>
      <w:pPr>
        <w:tabs>
          <w:tab w:val="num" w:pos="5607"/>
        </w:tabs>
        <w:ind w:left="5607" w:hanging="360"/>
      </w:pPr>
    </w:lvl>
    <w:lvl w:ilvl="7" w:tplc="04260019" w:tentative="1">
      <w:start w:val="1"/>
      <w:numFmt w:val="lowerLetter"/>
      <w:lvlText w:val="%8."/>
      <w:lvlJc w:val="left"/>
      <w:pPr>
        <w:tabs>
          <w:tab w:val="num" w:pos="6327"/>
        </w:tabs>
        <w:ind w:left="6327" w:hanging="360"/>
      </w:pPr>
    </w:lvl>
    <w:lvl w:ilvl="8" w:tplc="0426001B" w:tentative="1">
      <w:start w:val="1"/>
      <w:numFmt w:val="lowerRoman"/>
      <w:lvlText w:val="%9."/>
      <w:lvlJc w:val="right"/>
      <w:pPr>
        <w:tabs>
          <w:tab w:val="num" w:pos="7047"/>
        </w:tabs>
        <w:ind w:left="7047" w:hanging="180"/>
      </w:pPr>
    </w:lvl>
  </w:abstractNum>
  <w:abstractNum w:abstractNumId="14" w15:restartNumberingAfterBreak="0">
    <w:nsid w:val="0F1A1B20"/>
    <w:multiLevelType w:val="hybridMultilevel"/>
    <w:tmpl w:val="0338D14C"/>
    <w:lvl w:ilvl="0" w:tplc="EADEEE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14EF3880"/>
    <w:multiLevelType w:val="hybridMultilevel"/>
    <w:tmpl w:val="E898C29A"/>
    <w:lvl w:ilvl="0" w:tplc="A4E0C8EE">
      <w:start w:val="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167E034B"/>
    <w:multiLevelType w:val="hybridMultilevel"/>
    <w:tmpl w:val="30188BD6"/>
    <w:lvl w:ilvl="0" w:tplc="810AFD26">
      <w:start w:val="1"/>
      <w:numFmt w:val="decimal"/>
      <w:lvlText w:val="%1)"/>
      <w:lvlJc w:val="left"/>
      <w:pPr>
        <w:ind w:left="1069" w:hanging="360"/>
      </w:pPr>
      <w:rPr>
        <w:rFonts w:ascii="TimesNewRomanPSMT" w:eastAsia="Calibri" w:hAnsi="TimesNewRomanPSMT" w:cs="TimesNewRomanPSM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17776C8D"/>
    <w:multiLevelType w:val="hybridMultilevel"/>
    <w:tmpl w:val="5882CD8A"/>
    <w:lvl w:ilvl="0" w:tplc="0426000F">
      <w:start w:val="1"/>
      <w:numFmt w:val="decimal"/>
      <w:lvlText w:val="%1."/>
      <w:lvlJc w:val="left"/>
      <w:pPr>
        <w:tabs>
          <w:tab w:val="num" w:pos="1287"/>
        </w:tabs>
        <w:ind w:left="1287" w:hanging="360"/>
      </w:pPr>
    </w:lvl>
    <w:lvl w:ilvl="1" w:tplc="04260019" w:tentative="1">
      <w:start w:val="1"/>
      <w:numFmt w:val="lowerLetter"/>
      <w:lvlText w:val="%2."/>
      <w:lvlJc w:val="left"/>
      <w:pPr>
        <w:tabs>
          <w:tab w:val="num" w:pos="2007"/>
        </w:tabs>
        <w:ind w:left="2007" w:hanging="360"/>
      </w:pPr>
    </w:lvl>
    <w:lvl w:ilvl="2" w:tplc="0426001B" w:tentative="1">
      <w:start w:val="1"/>
      <w:numFmt w:val="lowerRoman"/>
      <w:lvlText w:val="%3."/>
      <w:lvlJc w:val="right"/>
      <w:pPr>
        <w:tabs>
          <w:tab w:val="num" w:pos="2727"/>
        </w:tabs>
        <w:ind w:left="2727" w:hanging="180"/>
      </w:pPr>
    </w:lvl>
    <w:lvl w:ilvl="3" w:tplc="0426000F" w:tentative="1">
      <w:start w:val="1"/>
      <w:numFmt w:val="decimal"/>
      <w:lvlText w:val="%4."/>
      <w:lvlJc w:val="left"/>
      <w:pPr>
        <w:tabs>
          <w:tab w:val="num" w:pos="3447"/>
        </w:tabs>
        <w:ind w:left="3447" w:hanging="360"/>
      </w:pPr>
    </w:lvl>
    <w:lvl w:ilvl="4" w:tplc="04260019" w:tentative="1">
      <w:start w:val="1"/>
      <w:numFmt w:val="lowerLetter"/>
      <w:lvlText w:val="%5."/>
      <w:lvlJc w:val="left"/>
      <w:pPr>
        <w:tabs>
          <w:tab w:val="num" w:pos="4167"/>
        </w:tabs>
        <w:ind w:left="4167" w:hanging="360"/>
      </w:pPr>
    </w:lvl>
    <w:lvl w:ilvl="5" w:tplc="0426001B" w:tentative="1">
      <w:start w:val="1"/>
      <w:numFmt w:val="lowerRoman"/>
      <w:lvlText w:val="%6."/>
      <w:lvlJc w:val="right"/>
      <w:pPr>
        <w:tabs>
          <w:tab w:val="num" w:pos="4887"/>
        </w:tabs>
        <w:ind w:left="4887" w:hanging="180"/>
      </w:pPr>
    </w:lvl>
    <w:lvl w:ilvl="6" w:tplc="0426000F" w:tentative="1">
      <w:start w:val="1"/>
      <w:numFmt w:val="decimal"/>
      <w:lvlText w:val="%7."/>
      <w:lvlJc w:val="left"/>
      <w:pPr>
        <w:tabs>
          <w:tab w:val="num" w:pos="5607"/>
        </w:tabs>
        <w:ind w:left="5607" w:hanging="360"/>
      </w:pPr>
    </w:lvl>
    <w:lvl w:ilvl="7" w:tplc="04260019" w:tentative="1">
      <w:start w:val="1"/>
      <w:numFmt w:val="lowerLetter"/>
      <w:lvlText w:val="%8."/>
      <w:lvlJc w:val="left"/>
      <w:pPr>
        <w:tabs>
          <w:tab w:val="num" w:pos="6327"/>
        </w:tabs>
        <w:ind w:left="6327" w:hanging="360"/>
      </w:pPr>
    </w:lvl>
    <w:lvl w:ilvl="8" w:tplc="0426001B" w:tentative="1">
      <w:start w:val="1"/>
      <w:numFmt w:val="lowerRoman"/>
      <w:lvlText w:val="%9."/>
      <w:lvlJc w:val="right"/>
      <w:pPr>
        <w:tabs>
          <w:tab w:val="num" w:pos="7047"/>
        </w:tabs>
        <w:ind w:left="7047" w:hanging="180"/>
      </w:pPr>
    </w:lvl>
  </w:abstractNum>
  <w:abstractNum w:abstractNumId="18" w15:restartNumberingAfterBreak="0">
    <w:nsid w:val="19EB1254"/>
    <w:multiLevelType w:val="hybridMultilevel"/>
    <w:tmpl w:val="957AD6DC"/>
    <w:lvl w:ilvl="0" w:tplc="80D27C26">
      <w:start w:val="2012"/>
      <w:numFmt w:val="bullet"/>
      <w:lvlText w:val="-"/>
      <w:lvlJc w:val="left"/>
      <w:pPr>
        <w:tabs>
          <w:tab w:val="num" w:pos="1479"/>
        </w:tabs>
        <w:ind w:left="912" w:firstLine="284"/>
      </w:pPr>
      <w:rPr>
        <w:rFonts w:ascii="Times New Roman" w:eastAsia="Times New Roman" w:hAnsi="Times New Roman" w:cs="Times New Roman" w:hint="default"/>
      </w:rPr>
    </w:lvl>
    <w:lvl w:ilvl="1" w:tplc="04090003" w:tentative="1">
      <w:start w:val="1"/>
      <w:numFmt w:val="bullet"/>
      <w:lvlText w:val="o"/>
      <w:lvlJc w:val="left"/>
      <w:pPr>
        <w:tabs>
          <w:tab w:val="num" w:pos="2352"/>
        </w:tabs>
        <w:ind w:left="2352" w:hanging="360"/>
      </w:pPr>
      <w:rPr>
        <w:rFonts w:ascii="Courier New" w:hAnsi="Courier New" w:cs="Courier New" w:hint="default"/>
      </w:rPr>
    </w:lvl>
    <w:lvl w:ilvl="2" w:tplc="04090005" w:tentative="1">
      <w:start w:val="1"/>
      <w:numFmt w:val="bullet"/>
      <w:lvlText w:val=""/>
      <w:lvlJc w:val="left"/>
      <w:pPr>
        <w:tabs>
          <w:tab w:val="num" w:pos="3072"/>
        </w:tabs>
        <w:ind w:left="3072" w:hanging="360"/>
      </w:pPr>
      <w:rPr>
        <w:rFonts w:ascii="Wingdings" w:hAnsi="Wingdings" w:hint="default"/>
      </w:rPr>
    </w:lvl>
    <w:lvl w:ilvl="3" w:tplc="04090001" w:tentative="1">
      <w:start w:val="1"/>
      <w:numFmt w:val="bullet"/>
      <w:lvlText w:val=""/>
      <w:lvlJc w:val="left"/>
      <w:pPr>
        <w:tabs>
          <w:tab w:val="num" w:pos="3792"/>
        </w:tabs>
        <w:ind w:left="3792" w:hanging="360"/>
      </w:pPr>
      <w:rPr>
        <w:rFonts w:ascii="Symbol" w:hAnsi="Symbol" w:hint="default"/>
      </w:rPr>
    </w:lvl>
    <w:lvl w:ilvl="4" w:tplc="04090003" w:tentative="1">
      <w:start w:val="1"/>
      <w:numFmt w:val="bullet"/>
      <w:lvlText w:val="o"/>
      <w:lvlJc w:val="left"/>
      <w:pPr>
        <w:tabs>
          <w:tab w:val="num" w:pos="4512"/>
        </w:tabs>
        <w:ind w:left="4512" w:hanging="360"/>
      </w:pPr>
      <w:rPr>
        <w:rFonts w:ascii="Courier New" w:hAnsi="Courier New" w:cs="Courier New" w:hint="default"/>
      </w:rPr>
    </w:lvl>
    <w:lvl w:ilvl="5" w:tplc="04090005" w:tentative="1">
      <w:start w:val="1"/>
      <w:numFmt w:val="bullet"/>
      <w:lvlText w:val=""/>
      <w:lvlJc w:val="left"/>
      <w:pPr>
        <w:tabs>
          <w:tab w:val="num" w:pos="5232"/>
        </w:tabs>
        <w:ind w:left="5232" w:hanging="360"/>
      </w:pPr>
      <w:rPr>
        <w:rFonts w:ascii="Wingdings" w:hAnsi="Wingdings" w:hint="default"/>
      </w:rPr>
    </w:lvl>
    <w:lvl w:ilvl="6" w:tplc="04090001" w:tentative="1">
      <w:start w:val="1"/>
      <w:numFmt w:val="bullet"/>
      <w:lvlText w:val=""/>
      <w:lvlJc w:val="left"/>
      <w:pPr>
        <w:tabs>
          <w:tab w:val="num" w:pos="5952"/>
        </w:tabs>
        <w:ind w:left="5952" w:hanging="360"/>
      </w:pPr>
      <w:rPr>
        <w:rFonts w:ascii="Symbol" w:hAnsi="Symbol" w:hint="default"/>
      </w:rPr>
    </w:lvl>
    <w:lvl w:ilvl="7" w:tplc="04090003" w:tentative="1">
      <w:start w:val="1"/>
      <w:numFmt w:val="bullet"/>
      <w:lvlText w:val="o"/>
      <w:lvlJc w:val="left"/>
      <w:pPr>
        <w:tabs>
          <w:tab w:val="num" w:pos="6672"/>
        </w:tabs>
        <w:ind w:left="6672" w:hanging="360"/>
      </w:pPr>
      <w:rPr>
        <w:rFonts w:ascii="Courier New" w:hAnsi="Courier New" w:cs="Courier New" w:hint="default"/>
      </w:rPr>
    </w:lvl>
    <w:lvl w:ilvl="8" w:tplc="04090005" w:tentative="1">
      <w:start w:val="1"/>
      <w:numFmt w:val="bullet"/>
      <w:lvlText w:val=""/>
      <w:lvlJc w:val="left"/>
      <w:pPr>
        <w:tabs>
          <w:tab w:val="num" w:pos="7392"/>
        </w:tabs>
        <w:ind w:left="7392" w:hanging="360"/>
      </w:pPr>
      <w:rPr>
        <w:rFonts w:ascii="Wingdings" w:hAnsi="Wingdings" w:hint="default"/>
      </w:rPr>
    </w:lvl>
  </w:abstractNum>
  <w:abstractNum w:abstractNumId="19" w15:restartNumberingAfterBreak="0">
    <w:nsid w:val="19F7490A"/>
    <w:multiLevelType w:val="hybridMultilevel"/>
    <w:tmpl w:val="A684A642"/>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0" w15:restartNumberingAfterBreak="0">
    <w:nsid w:val="1BCC1820"/>
    <w:multiLevelType w:val="hybridMultilevel"/>
    <w:tmpl w:val="BEECDB50"/>
    <w:lvl w:ilvl="0" w:tplc="01EAF0F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206B70EE"/>
    <w:multiLevelType w:val="hybridMultilevel"/>
    <w:tmpl w:val="10B2BD56"/>
    <w:lvl w:ilvl="0" w:tplc="E682A032">
      <w:start w:val="1"/>
      <w:numFmt w:val="decimal"/>
      <w:lvlText w:val="%1)"/>
      <w:lvlJc w:val="left"/>
      <w:pPr>
        <w:tabs>
          <w:tab w:val="num" w:pos="-132"/>
        </w:tabs>
        <w:ind w:left="-132" w:hanging="408"/>
      </w:pPr>
      <w:rPr>
        <w:rFonts w:hint="default"/>
      </w:rPr>
    </w:lvl>
    <w:lvl w:ilvl="1" w:tplc="04260019" w:tentative="1">
      <w:start w:val="1"/>
      <w:numFmt w:val="lowerLetter"/>
      <w:lvlText w:val="%2."/>
      <w:lvlJc w:val="left"/>
      <w:pPr>
        <w:tabs>
          <w:tab w:val="num" w:pos="540"/>
        </w:tabs>
        <w:ind w:left="540" w:hanging="360"/>
      </w:pPr>
    </w:lvl>
    <w:lvl w:ilvl="2" w:tplc="0426001B" w:tentative="1">
      <w:start w:val="1"/>
      <w:numFmt w:val="lowerRoman"/>
      <w:lvlText w:val="%3."/>
      <w:lvlJc w:val="right"/>
      <w:pPr>
        <w:tabs>
          <w:tab w:val="num" w:pos="1260"/>
        </w:tabs>
        <w:ind w:left="1260" w:hanging="180"/>
      </w:pPr>
    </w:lvl>
    <w:lvl w:ilvl="3" w:tplc="0426000F" w:tentative="1">
      <w:start w:val="1"/>
      <w:numFmt w:val="decimal"/>
      <w:lvlText w:val="%4."/>
      <w:lvlJc w:val="left"/>
      <w:pPr>
        <w:tabs>
          <w:tab w:val="num" w:pos="1980"/>
        </w:tabs>
        <w:ind w:left="1980" w:hanging="360"/>
      </w:pPr>
    </w:lvl>
    <w:lvl w:ilvl="4" w:tplc="04260019" w:tentative="1">
      <w:start w:val="1"/>
      <w:numFmt w:val="lowerLetter"/>
      <w:lvlText w:val="%5."/>
      <w:lvlJc w:val="left"/>
      <w:pPr>
        <w:tabs>
          <w:tab w:val="num" w:pos="2700"/>
        </w:tabs>
        <w:ind w:left="2700" w:hanging="360"/>
      </w:pPr>
    </w:lvl>
    <w:lvl w:ilvl="5" w:tplc="0426001B" w:tentative="1">
      <w:start w:val="1"/>
      <w:numFmt w:val="lowerRoman"/>
      <w:lvlText w:val="%6."/>
      <w:lvlJc w:val="right"/>
      <w:pPr>
        <w:tabs>
          <w:tab w:val="num" w:pos="3420"/>
        </w:tabs>
        <w:ind w:left="3420" w:hanging="180"/>
      </w:pPr>
    </w:lvl>
    <w:lvl w:ilvl="6" w:tplc="0426000F" w:tentative="1">
      <w:start w:val="1"/>
      <w:numFmt w:val="decimal"/>
      <w:lvlText w:val="%7."/>
      <w:lvlJc w:val="left"/>
      <w:pPr>
        <w:tabs>
          <w:tab w:val="num" w:pos="4140"/>
        </w:tabs>
        <w:ind w:left="4140" w:hanging="360"/>
      </w:pPr>
    </w:lvl>
    <w:lvl w:ilvl="7" w:tplc="04260019" w:tentative="1">
      <w:start w:val="1"/>
      <w:numFmt w:val="lowerLetter"/>
      <w:lvlText w:val="%8."/>
      <w:lvlJc w:val="left"/>
      <w:pPr>
        <w:tabs>
          <w:tab w:val="num" w:pos="4860"/>
        </w:tabs>
        <w:ind w:left="4860" w:hanging="360"/>
      </w:pPr>
    </w:lvl>
    <w:lvl w:ilvl="8" w:tplc="0426001B" w:tentative="1">
      <w:start w:val="1"/>
      <w:numFmt w:val="lowerRoman"/>
      <w:lvlText w:val="%9."/>
      <w:lvlJc w:val="right"/>
      <w:pPr>
        <w:tabs>
          <w:tab w:val="num" w:pos="5580"/>
        </w:tabs>
        <w:ind w:left="5580" w:hanging="180"/>
      </w:pPr>
    </w:lvl>
  </w:abstractNum>
  <w:abstractNum w:abstractNumId="22" w15:restartNumberingAfterBreak="0">
    <w:nsid w:val="20B14F60"/>
    <w:multiLevelType w:val="hybridMultilevel"/>
    <w:tmpl w:val="BD5AC2F6"/>
    <w:lvl w:ilvl="0" w:tplc="AC969C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29DF7A12"/>
    <w:multiLevelType w:val="hybridMultilevel"/>
    <w:tmpl w:val="37ECC5A2"/>
    <w:lvl w:ilvl="0" w:tplc="8FD8D41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2C224D58"/>
    <w:multiLevelType w:val="hybridMultilevel"/>
    <w:tmpl w:val="E1704ADC"/>
    <w:lvl w:ilvl="0" w:tplc="BBA42B5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2F43640F"/>
    <w:multiLevelType w:val="multilevel"/>
    <w:tmpl w:val="B896CFC0"/>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b w:val="0"/>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A0A49D1"/>
    <w:multiLevelType w:val="hybridMultilevel"/>
    <w:tmpl w:val="17928ADC"/>
    <w:lvl w:ilvl="0" w:tplc="64B25BCC">
      <w:start w:val="1"/>
      <w:numFmt w:val="bullet"/>
      <w:lvlText w:val="-"/>
      <w:lvlJc w:val="left"/>
      <w:pPr>
        <w:tabs>
          <w:tab w:val="num" w:pos="1083"/>
        </w:tabs>
        <w:ind w:left="1083" w:hanging="360"/>
      </w:pPr>
      <w:rPr>
        <w:rFonts w:ascii="Times New Roman" w:eastAsia="Times New Roman" w:hAnsi="Times New Roman" w:cs="Times New Roman" w:hint="default"/>
      </w:rPr>
    </w:lvl>
    <w:lvl w:ilvl="1" w:tplc="04260003" w:tentative="1">
      <w:start w:val="1"/>
      <w:numFmt w:val="bullet"/>
      <w:lvlText w:val="o"/>
      <w:lvlJc w:val="left"/>
      <w:pPr>
        <w:tabs>
          <w:tab w:val="num" w:pos="1803"/>
        </w:tabs>
        <w:ind w:left="1803" w:hanging="360"/>
      </w:pPr>
      <w:rPr>
        <w:rFonts w:ascii="Courier New" w:hAnsi="Courier New" w:cs="Courier New" w:hint="default"/>
      </w:rPr>
    </w:lvl>
    <w:lvl w:ilvl="2" w:tplc="04260005" w:tentative="1">
      <w:start w:val="1"/>
      <w:numFmt w:val="bullet"/>
      <w:lvlText w:val=""/>
      <w:lvlJc w:val="left"/>
      <w:pPr>
        <w:tabs>
          <w:tab w:val="num" w:pos="2523"/>
        </w:tabs>
        <w:ind w:left="2523" w:hanging="360"/>
      </w:pPr>
      <w:rPr>
        <w:rFonts w:ascii="Wingdings" w:hAnsi="Wingdings" w:hint="default"/>
      </w:rPr>
    </w:lvl>
    <w:lvl w:ilvl="3" w:tplc="04260001" w:tentative="1">
      <w:start w:val="1"/>
      <w:numFmt w:val="bullet"/>
      <w:lvlText w:val=""/>
      <w:lvlJc w:val="left"/>
      <w:pPr>
        <w:tabs>
          <w:tab w:val="num" w:pos="3243"/>
        </w:tabs>
        <w:ind w:left="3243" w:hanging="360"/>
      </w:pPr>
      <w:rPr>
        <w:rFonts w:ascii="Symbol" w:hAnsi="Symbol" w:hint="default"/>
      </w:rPr>
    </w:lvl>
    <w:lvl w:ilvl="4" w:tplc="04260003" w:tentative="1">
      <w:start w:val="1"/>
      <w:numFmt w:val="bullet"/>
      <w:lvlText w:val="o"/>
      <w:lvlJc w:val="left"/>
      <w:pPr>
        <w:tabs>
          <w:tab w:val="num" w:pos="3963"/>
        </w:tabs>
        <w:ind w:left="3963" w:hanging="360"/>
      </w:pPr>
      <w:rPr>
        <w:rFonts w:ascii="Courier New" w:hAnsi="Courier New" w:cs="Courier New" w:hint="default"/>
      </w:rPr>
    </w:lvl>
    <w:lvl w:ilvl="5" w:tplc="04260005" w:tentative="1">
      <w:start w:val="1"/>
      <w:numFmt w:val="bullet"/>
      <w:lvlText w:val=""/>
      <w:lvlJc w:val="left"/>
      <w:pPr>
        <w:tabs>
          <w:tab w:val="num" w:pos="4683"/>
        </w:tabs>
        <w:ind w:left="4683" w:hanging="360"/>
      </w:pPr>
      <w:rPr>
        <w:rFonts w:ascii="Wingdings" w:hAnsi="Wingdings" w:hint="default"/>
      </w:rPr>
    </w:lvl>
    <w:lvl w:ilvl="6" w:tplc="04260001" w:tentative="1">
      <w:start w:val="1"/>
      <w:numFmt w:val="bullet"/>
      <w:lvlText w:val=""/>
      <w:lvlJc w:val="left"/>
      <w:pPr>
        <w:tabs>
          <w:tab w:val="num" w:pos="5403"/>
        </w:tabs>
        <w:ind w:left="5403" w:hanging="360"/>
      </w:pPr>
      <w:rPr>
        <w:rFonts w:ascii="Symbol" w:hAnsi="Symbol" w:hint="default"/>
      </w:rPr>
    </w:lvl>
    <w:lvl w:ilvl="7" w:tplc="04260003" w:tentative="1">
      <w:start w:val="1"/>
      <w:numFmt w:val="bullet"/>
      <w:lvlText w:val="o"/>
      <w:lvlJc w:val="left"/>
      <w:pPr>
        <w:tabs>
          <w:tab w:val="num" w:pos="6123"/>
        </w:tabs>
        <w:ind w:left="6123" w:hanging="360"/>
      </w:pPr>
      <w:rPr>
        <w:rFonts w:ascii="Courier New" w:hAnsi="Courier New" w:cs="Courier New" w:hint="default"/>
      </w:rPr>
    </w:lvl>
    <w:lvl w:ilvl="8" w:tplc="04260005" w:tentative="1">
      <w:start w:val="1"/>
      <w:numFmt w:val="bullet"/>
      <w:lvlText w:val=""/>
      <w:lvlJc w:val="left"/>
      <w:pPr>
        <w:tabs>
          <w:tab w:val="num" w:pos="6843"/>
        </w:tabs>
        <w:ind w:left="6843" w:hanging="360"/>
      </w:pPr>
      <w:rPr>
        <w:rFonts w:ascii="Wingdings" w:hAnsi="Wingdings" w:hint="default"/>
      </w:rPr>
    </w:lvl>
  </w:abstractNum>
  <w:abstractNum w:abstractNumId="27" w15:restartNumberingAfterBreak="0">
    <w:nsid w:val="464A518E"/>
    <w:multiLevelType w:val="hybridMultilevel"/>
    <w:tmpl w:val="EC1EF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A8205E"/>
    <w:multiLevelType w:val="hybridMultilevel"/>
    <w:tmpl w:val="5E22C980"/>
    <w:lvl w:ilvl="0" w:tplc="300E19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55DB7E33"/>
    <w:multiLevelType w:val="hybridMultilevel"/>
    <w:tmpl w:val="B9E05F38"/>
    <w:lvl w:ilvl="0" w:tplc="01CA1A1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C59B3"/>
    <w:multiLevelType w:val="hybridMultilevel"/>
    <w:tmpl w:val="AD4CC0F0"/>
    <w:lvl w:ilvl="0" w:tplc="905C8DA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D0C4C8B"/>
    <w:multiLevelType w:val="hybridMultilevel"/>
    <w:tmpl w:val="32B6BDB4"/>
    <w:lvl w:ilvl="0" w:tplc="900CB3D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68084BEE"/>
    <w:multiLevelType w:val="hybridMultilevel"/>
    <w:tmpl w:val="3728705E"/>
    <w:lvl w:ilvl="0" w:tplc="B55E45E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6E14D4"/>
    <w:multiLevelType w:val="hybridMultilevel"/>
    <w:tmpl w:val="CC2C37E0"/>
    <w:lvl w:ilvl="0" w:tplc="1E46E170">
      <w:start w:val="1"/>
      <w:numFmt w:val="decimal"/>
      <w:lvlText w:val="%1)"/>
      <w:lvlJc w:val="left"/>
      <w:pPr>
        <w:ind w:left="2686" w:hanging="360"/>
      </w:pPr>
      <w:rPr>
        <w:rFonts w:ascii="TimesNewRomanPSMT" w:eastAsia="Calibri" w:hAnsi="TimesNewRomanPSMT" w:cs="TimesNewRomanPSMT"/>
      </w:rPr>
    </w:lvl>
    <w:lvl w:ilvl="1" w:tplc="04260019" w:tentative="1">
      <w:start w:val="1"/>
      <w:numFmt w:val="lowerLetter"/>
      <w:lvlText w:val="%2."/>
      <w:lvlJc w:val="left"/>
      <w:pPr>
        <w:ind w:left="3406" w:hanging="360"/>
      </w:pPr>
    </w:lvl>
    <w:lvl w:ilvl="2" w:tplc="0426001B" w:tentative="1">
      <w:start w:val="1"/>
      <w:numFmt w:val="lowerRoman"/>
      <w:lvlText w:val="%3."/>
      <w:lvlJc w:val="right"/>
      <w:pPr>
        <w:ind w:left="4126" w:hanging="180"/>
      </w:pPr>
    </w:lvl>
    <w:lvl w:ilvl="3" w:tplc="0426000F" w:tentative="1">
      <w:start w:val="1"/>
      <w:numFmt w:val="decimal"/>
      <w:lvlText w:val="%4."/>
      <w:lvlJc w:val="left"/>
      <w:pPr>
        <w:ind w:left="4846" w:hanging="360"/>
      </w:pPr>
    </w:lvl>
    <w:lvl w:ilvl="4" w:tplc="04260019" w:tentative="1">
      <w:start w:val="1"/>
      <w:numFmt w:val="lowerLetter"/>
      <w:lvlText w:val="%5."/>
      <w:lvlJc w:val="left"/>
      <w:pPr>
        <w:ind w:left="5566" w:hanging="360"/>
      </w:pPr>
    </w:lvl>
    <w:lvl w:ilvl="5" w:tplc="0426001B" w:tentative="1">
      <w:start w:val="1"/>
      <w:numFmt w:val="lowerRoman"/>
      <w:lvlText w:val="%6."/>
      <w:lvlJc w:val="right"/>
      <w:pPr>
        <w:ind w:left="6286" w:hanging="180"/>
      </w:pPr>
    </w:lvl>
    <w:lvl w:ilvl="6" w:tplc="0426000F" w:tentative="1">
      <w:start w:val="1"/>
      <w:numFmt w:val="decimal"/>
      <w:lvlText w:val="%7."/>
      <w:lvlJc w:val="left"/>
      <w:pPr>
        <w:ind w:left="7006" w:hanging="360"/>
      </w:pPr>
    </w:lvl>
    <w:lvl w:ilvl="7" w:tplc="04260019" w:tentative="1">
      <w:start w:val="1"/>
      <w:numFmt w:val="lowerLetter"/>
      <w:lvlText w:val="%8."/>
      <w:lvlJc w:val="left"/>
      <w:pPr>
        <w:ind w:left="7726" w:hanging="360"/>
      </w:pPr>
    </w:lvl>
    <w:lvl w:ilvl="8" w:tplc="0426001B" w:tentative="1">
      <w:start w:val="1"/>
      <w:numFmt w:val="lowerRoman"/>
      <w:lvlText w:val="%9."/>
      <w:lvlJc w:val="right"/>
      <w:pPr>
        <w:ind w:left="8446" w:hanging="180"/>
      </w:pPr>
    </w:lvl>
  </w:abstractNum>
  <w:abstractNum w:abstractNumId="34" w15:restartNumberingAfterBreak="0">
    <w:nsid w:val="6A6E5143"/>
    <w:multiLevelType w:val="hybridMultilevel"/>
    <w:tmpl w:val="F96C3B46"/>
    <w:lvl w:ilvl="0" w:tplc="F34890B2">
      <w:numFmt w:val="bullet"/>
      <w:lvlText w:val="-"/>
      <w:lvlJc w:val="left"/>
      <w:pPr>
        <w:tabs>
          <w:tab w:val="num" w:pos="720"/>
        </w:tabs>
        <w:ind w:left="720" w:hanging="360"/>
      </w:pPr>
      <w:rPr>
        <w:rFonts w:ascii="Times New Roman" w:eastAsia="Calibri"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AD2BDF"/>
    <w:multiLevelType w:val="hybridMultilevel"/>
    <w:tmpl w:val="DF5084D6"/>
    <w:lvl w:ilvl="0" w:tplc="B9F6B136">
      <w:numFmt w:val="bullet"/>
      <w:lvlText w:val="-"/>
      <w:lvlJc w:val="left"/>
      <w:pPr>
        <w:tabs>
          <w:tab w:val="num" w:pos="1605"/>
        </w:tabs>
        <w:ind w:left="1605" w:hanging="885"/>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84D614D"/>
    <w:multiLevelType w:val="hybridMultilevel"/>
    <w:tmpl w:val="4412FCD2"/>
    <w:lvl w:ilvl="0" w:tplc="9CE69686">
      <w:start w:val="1"/>
      <w:numFmt w:val="decimal"/>
      <w:lvlText w:val="%1)"/>
      <w:lvlJc w:val="left"/>
      <w:pPr>
        <w:ind w:left="720" w:hanging="360"/>
      </w:pPr>
      <w:rPr>
        <w:rFonts w:ascii="TimesNewRomanPSMT" w:eastAsia="Calibri" w:hAnsi="TimesNewRomanPSMT" w:cs="TimesNewRomanPSM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6"/>
  </w:num>
  <w:num w:numId="13">
    <w:abstractNumId w:val="11"/>
  </w:num>
  <w:num w:numId="14">
    <w:abstractNumId w:val="35"/>
  </w:num>
  <w:num w:numId="15">
    <w:abstractNumId w:val="34"/>
  </w:num>
  <w:num w:numId="16">
    <w:abstractNumId w:val="15"/>
  </w:num>
  <w:num w:numId="17">
    <w:abstractNumId w:val="30"/>
  </w:num>
  <w:num w:numId="18">
    <w:abstractNumId w:val="18"/>
  </w:num>
  <w:num w:numId="19">
    <w:abstractNumId w:val="20"/>
  </w:num>
  <w:num w:numId="20">
    <w:abstractNumId w:val="27"/>
  </w:num>
  <w:num w:numId="21">
    <w:abstractNumId w:val="13"/>
  </w:num>
  <w:num w:numId="22">
    <w:abstractNumId w:val="17"/>
  </w:num>
  <w:num w:numId="23">
    <w:abstractNumId w:val="29"/>
  </w:num>
  <w:num w:numId="24">
    <w:abstractNumId w:val="21"/>
  </w:num>
  <w:num w:numId="25">
    <w:abstractNumId w:val="32"/>
  </w:num>
  <w:num w:numId="26">
    <w:abstractNumId w:val="24"/>
  </w:num>
  <w:num w:numId="27">
    <w:abstractNumId w:val="31"/>
  </w:num>
  <w:num w:numId="28">
    <w:abstractNumId w:val="36"/>
  </w:num>
  <w:num w:numId="29">
    <w:abstractNumId w:val="12"/>
  </w:num>
  <w:num w:numId="30">
    <w:abstractNumId w:val="16"/>
  </w:num>
  <w:num w:numId="31">
    <w:abstractNumId w:val="19"/>
  </w:num>
  <w:num w:numId="32">
    <w:abstractNumId w:val="33"/>
  </w:num>
  <w:num w:numId="33">
    <w:abstractNumId w:val="28"/>
  </w:num>
  <w:num w:numId="34">
    <w:abstractNumId w:val="23"/>
  </w:num>
  <w:num w:numId="35">
    <w:abstractNumId w:val="10"/>
  </w:num>
  <w:num w:numId="36">
    <w:abstractNumId w:val="22"/>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D6"/>
    <w:rsid w:val="0000067F"/>
    <w:rsid w:val="000007BE"/>
    <w:rsid w:val="000008C0"/>
    <w:rsid w:val="000018A0"/>
    <w:rsid w:val="00002379"/>
    <w:rsid w:val="000036F1"/>
    <w:rsid w:val="00003B41"/>
    <w:rsid w:val="00003FA3"/>
    <w:rsid w:val="000043FF"/>
    <w:rsid w:val="0000490F"/>
    <w:rsid w:val="00004983"/>
    <w:rsid w:val="0000521C"/>
    <w:rsid w:val="000053A4"/>
    <w:rsid w:val="00005624"/>
    <w:rsid w:val="00005D42"/>
    <w:rsid w:val="00005FFD"/>
    <w:rsid w:val="00006650"/>
    <w:rsid w:val="00006E51"/>
    <w:rsid w:val="0000799B"/>
    <w:rsid w:val="00010142"/>
    <w:rsid w:val="0001015E"/>
    <w:rsid w:val="00010872"/>
    <w:rsid w:val="00010AC2"/>
    <w:rsid w:val="00010D8B"/>
    <w:rsid w:val="00011293"/>
    <w:rsid w:val="00011334"/>
    <w:rsid w:val="00011577"/>
    <w:rsid w:val="00011778"/>
    <w:rsid w:val="00011F4E"/>
    <w:rsid w:val="000123A4"/>
    <w:rsid w:val="000123CE"/>
    <w:rsid w:val="00012852"/>
    <w:rsid w:val="00012BC9"/>
    <w:rsid w:val="00012E01"/>
    <w:rsid w:val="00012F6B"/>
    <w:rsid w:val="000135A7"/>
    <w:rsid w:val="000138FA"/>
    <w:rsid w:val="00013D59"/>
    <w:rsid w:val="000141DF"/>
    <w:rsid w:val="0001478C"/>
    <w:rsid w:val="00014820"/>
    <w:rsid w:val="00014C7F"/>
    <w:rsid w:val="00014D4A"/>
    <w:rsid w:val="00015204"/>
    <w:rsid w:val="00015A05"/>
    <w:rsid w:val="00015AC0"/>
    <w:rsid w:val="00015C34"/>
    <w:rsid w:val="00015FE5"/>
    <w:rsid w:val="0001657F"/>
    <w:rsid w:val="0001727F"/>
    <w:rsid w:val="000172F2"/>
    <w:rsid w:val="0002028A"/>
    <w:rsid w:val="00020B69"/>
    <w:rsid w:val="000218AA"/>
    <w:rsid w:val="00021C45"/>
    <w:rsid w:val="00022ABE"/>
    <w:rsid w:val="0002331B"/>
    <w:rsid w:val="00023873"/>
    <w:rsid w:val="00024245"/>
    <w:rsid w:val="000244D8"/>
    <w:rsid w:val="000249B5"/>
    <w:rsid w:val="00025298"/>
    <w:rsid w:val="0002546D"/>
    <w:rsid w:val="000254DA"/>
    <w:rsid w:val="00025625"/>
    <w:rsid w:val="0002580B"/>
    <w:rsid w:val="00026F3C"/>
    <w:rsid w:val="00026FFE"/>
    <w:rsid w:val="0003013B"/>
    <w:rsid w:val="000301B4"/>
    <w:rsid w:val="000302C5"/>
    <w:rsid w:val="0003109D"/>
    <w:rsid w:val="00032D28"/>
    <w:rsid w:val="00032DD0"/>
    <w:rsid w:val="000331DF"/>
    <w:rsid w:val="0003383C"/>
    <w:rsid w:val="00033FEC"/>
    <w:rsid w:val="000343D5"/>
    <w:rsid w:val="00036515"/>
    <w:rsid w:val="00036673"/>
    <w:rsid w:val="000371DD"/>
    <w:rsid w:val="000372F5"/>
    <w:rsid w:val="000376C0"/>
    <w:rsid w:val="000403A4"/>
    <w:rsid w:val="00040545"/>
    <w:rsid w:val="00040F97"/>
    <w:rsid w:val="000417E2"/>
    <w:rsid w:val="00041A97"/>
    <w:rsid w:val="0004254A"/>
    <w:rsid w:val="00042851"/>
    <w:rsid w:val="00042A33"/>
    <w:rsid w:val="00042CD2"/>
    <w:rsid w:val="00043D55"/>
    <w:rsid w:val="00044FB9"/>
    <w:rsid w:val="0004564C"/>
    <w:rsid w:val="00045DEB"/>
    <w:rsid w:val="00046164"/>
    <w:rsid w:val="00046DA4"/>
    <w:rsid w:val="00047A82"/>
    <w:rsid w:val="00047E82"/>
    <w:rsid w:val="00051079"/>
    <w:rsid w:val="00051516"/>
    <w:rsid w:val="00051E92"/>
    <w:rsid w:val="000523F6"/>
    <w:rsid w:val="00052D51"/>
    <w:rsid w:val="00053698"/>
    <w:rsid w:val="00053DA0"/>
    <w:rsid w:val="00055175"/>
    <w:rsid w:val="000558B2"/>
    <w:rsid w:val="00055FA2"/>
    <w:rsid w:val="00056068"/>
    <w:rsid w:val="0005665C"/>
    <w:rsid w:val="00056D7D"/>
    <w:rsid w:val="0005701D"/>
    <w:rsid w:val="0005727E"/>
    <w:rsid w:val="00057B3A"/>
    <w:rsid w:val="00057DBD"/>
    <w:rsid w:val="00060263"/>
    <w:rsid w:val="000603F3"/>
    <w:rsid w:val="000612C9"/>
    <w:rsid w:val="00061341"/>
    <w:rsid w:val="00061690"/>
    <w:rsid w:val="0006170B"/>
    <w:rsid w:val="000619A5"/>
    <w:rsid w:val="00061A90"/>
    <w:rsid w:val="000624FF"/>
    <w:rsid w:val="00062F54"/>
    <w:rsid w:val="00063168"/>
    <w:rsid w:val="00063B11"/>
    <w:rsid w:val="0006496C"/>
    <w:rsid w:val="00064E4A"/>
    <w:rsid w:val="0006546C"/>
    <w:rsid w:val="00065B45"/>
    <w:rsid w:val="00065EE2"/>
    <w:rsid w:val="00066060"/>
    <w:rsid w:val="0006606B"/>
    <w:rsid w:val="0006621C"/>
    <w:rsid w:val="000669E2"/>
    <w:rsid w:val="00066C4E"/>
    <w:rsid w:val="0006775E"/>
    <w:rsid w:val="00067F93"/>
    <w:rsid w:val="00071DC2"/>
    <w:rsid w:val="000723B9"/>
    <w:rsid w:val="00072A6A"/>
    <w:rsid w:val="00072B02"/>
    <w:rsid w:val="00072BF9"/>
    <w:rsid w:val="00073408"/>
    <w:rsid w:val="00073A6B"/>
    <w:rsid w:val="00074340"/>
    <w:rsid w:val="000755F6"/>
    <w:rsid w:val="000767B2"/>
    <w:rsid w:val="000768AC"/>
    <w:rsid w:val="0007771E"/>
    <w:rsid w:val="00077899"/>
    <w:rsid w:val="00077CE5"/>
    <w:rsid w:val="000800D5"/>
    <w:rsid w:val="00080E60"/>
    <w:rsid w:val="000822B1"/>
    <w:rsid w:val="0008261B"/>
    <w:rsid w:val="0008318C"/>
    <w:rsid w:val="0008336E"/>
    <w:rsid w:val="00084863"/>
    <w:rsid w:val="00084DE8"/>
    <w:rsid w:val="000851E7"/>
    <w:rsid w:val="00085330"/>
    <w:rsid w:val="000855B6"/>
    <w:rsid w:val="00085AF8"/>
    <w:rsid w:val="00086999"/>
    <w:rsid w:val="00086D99"/>
    <w:rsid w:val="0008713A"/>
    <w:rsid w:val="0008739C"/>
    <w:rsid w:val="00087DA9"/>
    <w:rsid w:val="000910FF"/>
    <w:rsid w:val="000918C6"/>
    <w:rsid w:val="00091ED3"/>
    <w:rsid w:val="000926E1"/>
    <w:rsid w:val="00092F5D"/>
    <w:rsid w:val="00092FE7"/>
    <w:rsid w:val="00093B6A"/>
    <w:rsid w:val="00095B55"/>
    <w:rsid w:val="0009672C"/>
    <w:rsid w:val="000967C5"/>
    <w:rsid w:val="00096D9D"/>
    <w:rsid w:val="00096F10"/>
    <w:rsid w:val="0009777C"/>
    <w:rsid w:val="00097E00"/>
    <w:rsid w:val="000A01B2"/>
    <w:rsid w:val="000A0F87"/>
    <w:rsid w:val="000A145F"/>
    <w:rsid w:val="000A282F"/>
    <w:rsid w:val="000A2CF9"/>
    <w:rsid w:val="000A3EA6"/>
    <w:rsid w:val="000A433F"/>
    <w:rsid w:val="000A48C2"/>
    <w:rsid w:val="000A49AA"/>
    <w:rsid w:val="000A4EF5"/>
    <w:rsid w:val="000A519A"/>
    <w:rsid w:val="000A5B19"/>
    <w:rsid w:val="000A5DA7"/>
    <w:rsid w:val="000A6ABD"/>
    <w:rsid w:val="000A6DC0"/>
    <w:rsid w:val="000B0B26"/>
    <w:rsid w:val="000B0D9E"/>
    <w:rsid w:val="000B121F"/>
    <w:rsid w:val="000B1224"/>
    <w:rsid w:val="000B14C2"/>
    <w:rsid w:val="000B29C7"/>
    <w:rsid w:val="000B2D71"/>
    <w:rsid w:val="000B34D2"/>
    <w:rsid w:val="000B34E6"/>
    <w:rsid w:val="000B36DC"/>
    <w:rsid w:val="000B3990"/>
    <w:rsid w:val="000B39B9"/>
    <w:rsid w:val="000B3DFD"/>
    <w:rsid w:val="000B4410"/>
    <w:rsid w:val="000B4B4F"/>
    <w:rsid w:val="000B4C78"/>
    <w:rsid w:val="000B4C82"/>
    <w:rsid w:val="000B5203"/>
    <w:rsid w:val="000B533C"/>
    <w:rsid w:val="000B58E0"/>
    <w:rsid w:val="000B6117"/>
    <w:rsid w:val="000B6B89"/>
    <w:rsid w:val="000B70B8"/>
    <w:rsid w:val="000B7981"/>
    <w:rsid w:val="000B7D11"/>
    <w:rsid w:val="000C07E3"/>
    <w:rsid w:val="000C1DBE"/>
    <w:rsid w:val="000C2D14"/>
    <w:rsid w:val="000C2EDE"/>
    <w:rsid w:val="000C3FB7"/>
    <w:rsid w:val="000C4240"/>
    <w:rsid w:val="000C43C7"/>
    <w:rsid w:val="000C490B"/>
    <w:rsid w:val="000C522F"/>
    <w:rsid w:val="000C5B30"/>
    <w:rsid w:val="000C6109"/>
    <w:rsid w:val="000C633A"/>
    <w:rsid w:val="000C6872"/>
    <w:rsid w:val="000C6DB1"/>
    <w:rsid w:val="000C779E"/>
    <w:rsid w:val="000C7A47"/>
    <w:rsid w:val="000D0421"/>
    <w:rsid w:val="000D0495"/>
    <w:rsid w:val="000D0DD1"/>
    <w:rsid w:val="000D0F92"/>
    <w:rsid w:val="000D1D74"/>
    <w:rsid w:val="000D2991"/>
    <w:rsid w:val="000D2A2F"/>
    <w:rsid w:val="000D3428"/>
    <w:rsid w:val="000D38DB"/>
    <w:rsid w:val="000D4B80"/>
    <w:rsid w:val="000D593E"/>
    <w:rsid w:val="000D5A2B"/>
    <w:rsid w:val="000D63FD"/>
    <w:rsid w:val="000D6FFB"/>
    <w:rsid w:val="000E0062"/>
    <w:rsid w:val="000E06D1"/>
    <w:rsid w:val="000E0A7C"/>
    <w:rsid w:val="000E0B63"/>
    <w:rsid w:val="000E0B86"/>
    <w:rsid w:val="000E0C37"/>
    <w:rsid w:val="000E13EC"/>
    <w:rsid w:val="000E1AA6"/>
    <w:rsid w:val="000E26CE"/>
    <w:rsid w:val="000E3D64"/>
    <w:rsid w:val="000E3E72"/>
    <w:rsid w:val="000E4226"/>
    <w:rsid w:val="000E4AC4"/>
    <w:rsid w:val="000E5114"/>
    <w:rsid w:val="000E549E"/>
    <w:rsid w:val="000E5650"/>
    <w:rsid w:val="000E7103"/>
    <w:rsid w:val="000E7550"/>
    <w:rsid w:val="000F0324"/>
    <w:rsid w:val="000F0341"/>
    <w:rsid w:val="000F05A8"/>
    <w:rsid w:val="000F0B08"/>
    <w:rsid w:val="000F1A06"/>
    <w:rsid w:val="000F1AD9"/>
    <w:rsid w:val="000F2289"/>
    <w:rsid w:val="000F23CA"/>
    <w:rsid w:val="000F2440"/>
    <w:rsid w:val="000F36FA"/>
    <w:rsid w:val="000F3884"/>
    <w:rsid w:val="000F38FA"/>
    <w:rsid w:val="000F39A7"/>
    <w:rsid w:val="000F3ABB"/>
    <w:rsid w:val="000F3FAD"/>
    <w:rsid w:val="000F465D"/>
    <w:rsid w:val="000F4AE6"/>
    <w:rsid w:val="000F4F70"/>
    <w:rsid w:val="000F5446"/>
    <w:rsid w:val="000F5FB4"/>
    <w:rsid w:val="000F6163"/>
    <w:rsid w:val="000F6359"/>
    <w:rsid w:val="000F7672"/>
    <w:rsid w:val="00100969"/>
    <w:rsid w:val="00101B47"/>
    <w:rsid w:val="0010241D"/>
    <w:rsid w:val="00102605"/>
    <w:rsid w:val="001030BC"/>
    <w:rsid w:val="0010321C"/>
    <w:rsid w:val="001033D7"/>
    <w:rsid w:val="00104BB3"/>
    <w:rsid w:val="00104EBB"/>
    <w:rsid w:val="001051CA"/>
    <w:rsid w:val="0010565E"/>
    <w:rsid w:val="0010567C"/>
    <w:rsid w:val="00105F4F"/>
    <w:rsid w:val="00106D2F"/>
    <w:rsid w:val="0011070D"/>
    <w:rsid w:val="00110C04"/>
    <w:rsid w:val="0011107C"/>
    <w:rsid w:val="001116D7"/>
    <w:rsid w:val="00111D65"/>
    <w:rsid w:val="00111E02"/>
    <w:rsid w:val="0011306A"/>
    <w:rsid w:val="00113328"/>
    <w:rsid w:val="00113A6A"/>
    <w:rsid w:val="001153E0"/>
    <w:rsid w:val="00115442"/>
    <w:rsid w:val="001158E3"/>
    <w:rsid w:val="00115E4E"/>
    <w:rsid w:val="00116B37"/>
    <w:rsid w:val="00120646"/>
    <w:rsid w:val="001208E6"/>
    <w:rsid w:val="00120D67"/>
    <w:rsid w:val="00121C2F"/>
    <w:rsid w:val="00121D31"/>
    <w:rsid w:val="00122AAA"/>
    <w:rsid w:val="00122F1F"/>
    <w:rsid w:val="00123256"/>
    <w:rsid w:val="00123367"/>
    <w:rsid w:val="001235C2"/>
    <w:rsid w:val="00123C54"/>
    <w:rsid w:val="001240E2"/>
    <w:rsid w:val="00124B7C"/>
    <w:rsid w:val="00124B87"/>
    <w:rsid w:val="0012640E"/>
    <w:rsid w:val="00126B42"/>
    <w:rsid w:val="00127659"/>
    <w:rsid w:val="001303AE"/>
    <w:rsid w:val="0013066A"/>
    <w:rsid w:val="0013079A"/>
    <w:rsid w:val="00130AD3"/>
    <w:rsid w:val="001323BC"/>
    <w:rsid w:val="00132B5A"/>
    <w:rsid w:val="00132B66"/>
    <w:rsid w:val="0013319E"/>
    <w:rsid w:val="00134326"/>
    <w:rsid w:val="0013451F"/>
    <w:rsid w:val="0013459F"/>
    <w:rsid w:val="0013540D"/>
    <w:rsid w:val="00135715"/>
    <w:rsid w:val="00136525"/>
    <w:rsid w:val="00136FA1"/>
    <w:rsid w:val="001405A2"/>
    <w:rsid w:val="00141077"/>
    <w:rsid w:val="00142D64"/>
    <w:rsid w:val="00142D9A"/>
    <w:rsid w:val="00142F93"/>
    <w:rsid w:val="0014339C"/>
    <w:rsid w:val="00144B6E"/>
    <w:rsid w:val="00145117"/>
    <w:rsid w:val="00145553"/>
    <w:rsid w:val="00145D49"/>
    <w:rsid w:val="00146669"/>
    <w:rsid w:val="001469A5"/>
    <w:rsid w:val="00146C89"/>
    <w:rsid w:val="00146D0C"/>
    <w:rsid w:val="00147828"/>
    <w:rsid w:val="001508BD"/>
    <w:rsid w:val="00150A8F"/>
    <w:rsid w:val="00151F45"/>
    <w:rsid w:val="0015242E"/>
    <w:rsid w:val="00152C26"/>
    <w:rsid w:val="00152CE4"/>
    <w:rsid w:val="00153290"/>
    <w:rsid w:val="001539B6"/>
    <w:rsid w:val="00153B46"/>
    <w:rsid w:val="001547FE"/>
    <w:rsid w:val="00155BC8"/>
    <w:rsid w:val="00155ECD"/>
    <w:rsid w:val="00155F7E"/>
    <w:rsid w:val="00156140"/>
    <w:rsid w:val="001561A7"/>
    <w:rsid w:val="001565C6"/>
    <w:rsid w:val="00156905"/>
    <w:rsid w:val="0015733B"/>
    <w:rsid w:val="0016041F"/>
    <w:rsid w:val="00160765"/>
    <w:rsid w:val="00161061"/>
    <w:rsid w:val="00161101"/>
    <w:rsid w:val="0016130A"/>
    <w:rsid w:val="0016190A"/>
    <w:rsid w:val="00161B30"/>
    <w:rsid w:val="001621A3"/>
    <w:rsid w:val="00162556"/>
    <w:rsid w:val="0016296F"/>
    <w:rsid w:val="00162A26"/>
    <w:rsid w:val="00162A2D"/>
    <w:rsid w:val="0016399D"/>
    <w:rsid w:val="0016456A"/>
    <w:rsid w:val="00165153"/>
    <w:rsid w:val="001656FD"/>
    <w:rsid w:val="00166407"/>
    <w:rsid w:val="00167484"/>
    <w:rsid w:val="001677B4"/>
    <w:rsid w:val="00167C14"/>
    <w:rsid w:val="00170A5B"/>
    <w:rsid w:val="00171119"/>
    <w:rsid w:val="00171607"/>
    <w:rsid w:val="00171AAF"/>
    <w:rsid w:val="00171E54"/>
    <w:rsid w:val="00172389"/>
    <w:rsid w:val="001723E8"/>
    <w:rsid w:val="00173831"/>
    <w:rsid w:val="001738AA"/>
    <w:rsid w:val="00173C50"/>
    <w:rsid w:val="001744CF"/>
    <w:rsid w:val="00175F5C"/>
    <w:rsid w:val="001779F8"/>
    <w:rsid w:val="00180445"/>
    <w:rsid w:val="001817DD"/>
    <w:rsid w:val="00182B29"/>
    <w:rsid w:val="001836BC"/>
    <w:rsid w:val="00183C03"/>
    <w:rsid w:val="00183FB9"/>
    <w:rsid w:val="001841D6"/>
    <w:rsid w:val="001850FD"/>
    <w:rsid w:val="001854B2"/>
    <w:rsid w:val="00185523"/>
    <w:rsid w:val="001855AA"/>
    <w:rsid w:val="00185AF9"/>
    <w:rsid w:val="00185C7A"/>
    <w:rsid w:val="001868A4"/>
    <w:rsid w:val="00187F6E"/>
    <w:rsid w:val="0019002C"/>
    <w:rsid w:val="0019092F"/>
    <w:rsid w:val="00190BE0"/>
    <w:rsid w:val="00190D53"/>
    <w:rsid w:val="00191952"/>
    <w:rsid w:val="00191A08"/>
    <w:rsid w:val="00191AED"/>
    <w:rsid w:val="00191D4F"/>
    <w:rsid w:val="00191D9F"/>
    <w:rsid w:val="00192B9E"/>
    <w:rsid w:val="001930A5"/>
    <w:rsid w:val="00193DFF"/>
    <w:rsid w:val="00193ED4"/>
    <w:rsid w:val="001951EE"/>
    <w:rsid w:val="0019555D"/>
    <w:rsid w:val="00196266"/>
    <w:rsid w:val="00196B8F"/>
    <w:rsid w:val="001978C8"/>
    <w:rsid w:val="00197975"/>
    <w:rsid w:val="001A0138"/>
    <w:rsid w:val="001A09FE"/>
    <w:rsid w:val="001A0D1D"/>
    <w:rsid w:val="001A1086"/>
    <w:rsid w:val="001A2DA7"/>
    <w:rsid w:val="001A2F11"/>
    <w:rsid w:val="001A399D"/>
    <w:rsid w:val="001A48D5"/>
    <w:rsid w:val="001A580E"/>
    <w:rsid w:val="001A5A3D"/>
    <w:rsid w:val="001A61DF"/>
    <w:rsid w:val="001A6996"/>
    <w:rsid w:val="001A77F4"/>
    <w:rsid w:val="001B02AA"/>
    <w:rsid w:val="001B173A"/>
    <w:rsid w:val="001B214A"/>
    <w:rsid w:val="001B22F8"/>
    <w:rsid w:val="001B2766"/>
    <w:rsid w:val="001B2C33"/>
    <w:rsid w:val="001B2CB3"/>
    <w:rsid w:val="001B2F16"/>
    <w:rsid w:val="001B3179"/>
    <w:rsid w:val="001B3DCB"/>
    <w:rsid w:val="001B4212"/>
    <w:rsid w:val="001B45F4"/>
    <w:rsid w:val="001B4D26"/>
    <w:rsid w:val="001B5529"/>
    <w:rsid w:val="001B598F"/>
    <w:rsid w:val="001B5D24"/>
    <w:rsid w:val="001B5EA9"/>
    <w:rsid w:val="001B6224"/>
    <w:rsid w:val="001B6406"/>
    <w:rsid w:val="001B7163"/>
    <w:rsid w:val="001B73CA"/>
    <w:rsid w:val="001B77F0"/>
    <w:rsid w:val="001B7899"/>
    <w:rsid w:val="001B7958"/>
    <w:rsid w:val="001B7A57"/>
    <w:rsid w:val="001B7CF3"/>
    <w:rsid w:val="001C0443"/>
    <w:rsid w:val="001C25C7"/>
    <w:rsid w:val="001C36EC"/>
    <w:rsid w:val="001C4846"/>
    <w:rsid w:val="001C542B"/>
    <w:rsid w:val="001C54CC"/>
    <w:rsid w:val="001C54E8"/>
    <w:rsid w:val="001C54EF"/>
    <w:rsid w:val="001C56CD"/>
    <w:rsid w:val="001C5BF7"/>
    <w:rsid w:val="001C5EC0"/>
    <w:rsid w:val="001C5ECE"/>
    <w:rsid w:val="001C6682"/>
    <w:rsid w:val="001C6AF9"/>
    <w:rsid w:val="001C6C6E"/>
    <w:rsid w:val="001C7519"/>
    <w:rsid w:val="001C7DDF"/>
    <w:rsid w:val="001D1277"/>
    <w:rsid w:val="001D15FD"/>
    <w:rsid w:val="001D1F63"/>
    <w:rsid w:val="001D2CA6"/>
    <w:rsid w:val="001D2E81"/>
    <w:rsid w:val="001D2FBB"/>
    <w:rsid w:val="001D3153"/>
    <w:rsid w:val="001D319F"/>
    <w:rsid w:val="001D3775"/>
    <w:rsid w:val="001D48F6"/>
    <w:rsid w:val="001D4FCE"/>
    <w:rsid w:val="001D5003"/>
    <w:rsid w:val="001D614E"/>
    <w:rsid w:val="001D63B9"/>
    <w:rsid w:val="001D675D"/>
    <w:rsid w:val="001D69D3"/>
    <w:rsid w:val="001D6F21"/>
    <w:rsid w:val="001D6FFC"/>
    <w:rsid w:val="001D7779"/>
    <w:rsid w:val="001D7C71"/>
    <w:rsid w:val="001E0453"/>
    <w:rsid w:val="001E0C22"/>
    <w:rsid w:val="001E1422"/>
    <w:rsid w:val="001E22DF"/>
    <w:rsid w:val="001E248B"/>
    <w:rsid w:val="001E2940"/>
    <w:rsid w:val="001E2CCC"/>
    <w:rsid w:val="001E447B"/>
    <w:rsid w:val="001E44E4"/>
    <w:rsid w:val="001E49F7"/>
    <w:rsid w:val="001E4A2B"/>
    <w:rsid w:val="001E4D92"/>
    <w:rsid w:val="001E5080"/>
    <w:rsid w:val="001E5182"/>
    <w:rsid w:val="001E5806"/>
    <w:rsid w:val="001E5917"/>
    <w:rsid w:val="001E5E69"/>
    <w:rsid w:val="001E6BC1"/>
    <w:rsid w:val="001E6CFF"/>
    <w:rsid w:val="001E7163"/>
    <w:rsid w:val="001E759E"/>
    <w:rsid w:val="001F025F"/>
    <w:rsid w:val="001F03EB"/>
    <w:rsid w:val="001F0E8C"/>
    <w:rsid w:val="001F0EFB"/>
    <w:rsid w:val="001F25DD"/>
    <w:rsid w:val="001F262D"/>
    <w:rsid w:val="001F26CE"/>
    <w:rsid w:val="001F2FA7"/>
    <w:rsid w:val="001F3819"/>
    <w:rsid w:val="001F3E7D"/>
    <w:rsid w:val="001F5CDE"/>
    <w:rsid w:val="001F5D7F"/>
    <w:rsid w:val="001F6078"/>
    <w:rsid w:val="001F6BBD"/>
    <w:rsid w:val="001F723E"/>
    <w:rsid w:val="001F7296"/>
    <w:rsid w:val="00200D77"/>
    <w:rsid w:val="00201280"/>
    <w:rsid w:val="002018BD"/>
    <w:rsid w:val="00201905"/>
    <w:rsid w:val="00201A67"/>
    <w:rsid w:val="002022E7"/>
    <w:rsid w:val="002026EA"/>
    <w:rsid w:val="00202948"/>
    <w:rsid w:val="00202C00"/>
    <w:rsid w:val="00202EDD"/>
    <w:rsid w:val="00203F66"/>
    <w:rsid w:val="002041AC"/>
    <w:rsid w:val="00204AEF"/>
    <w:rsid w:val="00204F10"/>
    <w:rsid w:val="00204F65"/>
    <w:rsid w:val="00205249"/>
    <w:rsid w:val="00206125"/>
    <w:rsid w:val="0020640A"/>
    <w:rsid w:val="0020673B"/>
    <w:rsid w:val="00207385"/>
    <w:rsid w:val="00207425"/>
    <w:rsid w:val="002078F6"/>
    <w:rsid w:val="0021039A"/>
    <w:rsid w:val="0021081E"/>
    <w:rsid w:val="00210ADA"/>
    <w:rsid w:val="00210DF5"/>
    <w:rsid w:val="00210F6B"/>
    <w:rsid w:val="002111EB"/>
    <w:rsid w:val="00211B63"/>
    <w:rsid w:val="002122AB"/>
    <w:rsid w:val="002131C5"/>
    <w:rsid w:val="0021324F"/>
    <w:rsid w:val="002132A2"/>
    <w:rsid w:val="00214112"/>
    <w:rsid w:val="00214895"/>
    <w:rsid w:val="00214A38"/>
    <w:rsid w:val="0021566E"/>
    <w:rsid w:val="002157E5"/>
    <w:rsid w:val="00215E9A"/>
    <w:rsid w:val="002165EE"/>
    <w:rsid w:val="00217179"/>
    <w:rsid w:val="00217B8B"/>
    <w:rsid w:val="00220CB6"/>
    <w:rsid w:val="002217D1"/>
    <w:rsid w:val="00221A04"/>
    <w:rsid w:val="0022377E"/>
    <w:rsid w:val="00223905"/>
    <w:rsid w:val="00223981"/>
    <w:rsid w:val="00223B5F"/>
    <w:rsid w:val="00223DFF"/>
    <w:rsid w:val="00223FF5"/>
    <w:rsid w:val="00224314"/>
    <w:rsid w:val="00225A64"/>
    <w:rsid w:val="00225DB2"/>
    <w:rsid w:val="0022610D"/>
    <w:rsid w:val="002262DF"/>
    <w:rsid w:val="0022660E"/>
    <w:rsid w:val="00226867"/>
    <w:rsid w:val="00226CEA"/>
    <w:rsid w:val="002274ED"/>
    <w:rsid w:val="00227AC7"/>
    <w:rsid w:val="002302F3"/>
    <w:rsid w:val="00230D4D"/>
    <w:rsid w:val="00231589"/>
    <w:rsid w:val="002316EB"/>
    <w:rsid w:val="00231970"/>
    <w:rsid w:val="00231EFA"/>
    <w:rsid w:val="00232946"/>
    <w:rsid w:val="002329CD"/>
    <w:rsid w:val="002330CE"/>
    <w:rsid w:val="00234056"/>
    <w:rsid w:val="00234692"/>
    <w:rsid w:val="00234809"/>
    <w:rsid w:val="00234B43"/>
    <w:rsid w:val="00235A46"/>
    <w:rsid w:val="00235E94"/>
    <w:rsid w:val="0023654C"/>
    <w:rsid w:val="00236725"/>
    <w:rsid w:val="00236ADC"/>
    <w:rsid w:val="00236B74"/>
    <w:rsid w:val="00236F06"/>
    <w:rsid w:val="002403C8"/>
    <w:rsid w:val="00240476"/>
    <w:rsid w:val="00240590"/>
    <w:rsid w:val="0024139D"/>
    <w:rsid w:val="0024380A"/>
    <w:rsid w:val="00244C55"/>
    <w:rsid w:val="00244DEE"/>
    <w:rsid w:val="00244E37"/>
    <w:rsid w:val="002454C1"/>
    <w:rsid w:val="002456A1"/>
    <w:rsid w:val="00245953"/>
    <w:rsid w:val="0024675A"/>
    <w:rsid w:val="00246D19"/>
    <w:rsid w:val="00247636"/>
    <w:rsid w:val="0025023D"/>
    <w:rsid w:val="00250482"/>
    <w:rsid w:val="002505A8"/>
    <w:rsid w:val="002507F5"/>
    <w:rsid w:val="0025097B"/>
    <w:rsid w:val="00252322"/>
    <w:rsid w:val="00252AB7"/>
    <w:rsid w:val="00253305"/>
    <w:rsid w:val="00253963"/>
    <w:rsid w:val="00253C8D"/>
    <w:rsid w:val="0025462B"/>
    <w:rsid w:val="002547E4"/>
    <w:rsid w:val="00255482"/>
    <w:rsid w:val="002561E5"/>
    <w:rsid w:val="002578F9"/>
    <w:rsid w:val="00257B3C"/>
    <w:rsid w:val="00257BA1"/>
    <w:rsid w:val="00257E27"/>
    <w:rsid w:val="00257E97"/>
    <w:rsid w:val="00260736"/>
    <w:rsid w:val="002609A0"/>
    <w:rsid w:val="002609E6"/>
    <w:rsid w:val="00260F9C"/>
    <w:rsid w:val="0026108A"/>
    <w:rsid w:val="00261D7C"/>
    <w:rsid w:val="00262900"/>
    <w:rsid w:val="00262959"/>
    <w:rsid w:val="00262F1C"/>
    <w:rsid w:val="0026378C"/>
    <w:rsid w:val="00263AD0"/>
    <w:rsid w:val="00264343"/>
    <w:rsid w:val="00264DB7"/>
    <w:rsid w:val="0026611F"/>
    <w:rsid w:val="00266404"/>
    <w:rsid w:val="00266BCE"/>
    <w:rsid w:val="00266CA8"/>
    <w:rsid w:val="00266FAF"/>
    <w:rsid w:val="00267317"/>
    <w:rsid w:val="00267322"/>
    <w:rsid w:val="0026786D"/>
    <w:rsid w:val="00267A83"/>
    <w:rsid w:val="002711D7"/>
    <w:rsid w:val="002723B4"/>
    <w:rsid w:val="002727C0"/>
    <w:rsid w:val="00272BC5"/>
    <w:rsid w:val="00272CB6"/>
    <w:rsid w:val="00272EA2"/>
    <w:rsid w:val="00273801"/>
    <w:rsid w:val="00273D18"/>
    <w:rsid w:val="00274948"/>
    <w:rsid w:val="00275248"/>
    <w:rsid w:val="00276CAB"/>
    <w:rsid w:val="00277B5F"/>
    <w:rsid w:val="00277E3E"/>
    <w:rsid w:val="00277F40"/>
    <w:rsid w:val="00280D36"/>
    <w:rsid w:val="00281874"/>
    <w:rsid w:val="0028229C"/>
    <w:rsid w:val="00282417"/>
    <w:rsid w:val="00282418"/>
    <w:rsid w:val="002838FE"/>
    <w:rsid w:val="002848DD"/>
    <w:rsid w:val="00284E5A"/>
    <w:rsid w:val="00284F6E"/>
    <w:rsid w:val="002854B0"/>
    <w:rsid w:val="00285998"/>
    <w:rsid w:val="002865F9"/>
    <w:rsid w:val="00286B36"/>
    <w:rsid w:val="00286DD3"/>
    <w:rsid w:val="002873A6"/>
    <w:rsid w:val="00290A75"/>
    <w:rsid w:val="00290D74"/>
    <w:rsid w:val="00291172"/>
    <w:rsid w:val="00291823"/>
    <w:rsid w:val="00291991"/>
    <w:rsid w:val="002919E6"/>
    <w:rsid w:val="00291E12"/>
    <w:rsid w:val="002921F9"/>
    <w:rsid w:val="00292D4D"/>
    <w:rsid w:val="00292E12"/>
    <w:rsid w:val="00293A9E"/>
    <w:rsid w:val="00294512"/>
    <w:rsid w:val="0029541D"/>
    <w:rsid w:val="002958ED"/>
    <w:rsid w:val="002967C0"/>
    <w:rsid w:val="00296AA4"/>
    <w:rsid w:val="002975F9"/>
    <w:rsid w:val="002A04C4"/>
    <w:rsid w:val="002A073A"/>
    <w:rsid w:val="002A0B88"/>
    <w:rsid w:val="002A18F0"/>
    <w:rsid w:val="002A3037"/>
    <w:rsid w:val="002A319D"/>
    <w:rsid w:val="002A40A3"/>
    <w:rsid w:val="002A43A1"/>
    <w:rsid w:val="002A5AA4"/>
    <w:rsid w:val="002A5CBC"/>
    <w:rsid w:val="002A63DA"/>
    <w:rsid w:val="002A685B"/>
    <w:rsid w:val="002A6982"/>
    <w:rsid w:val="002A6986"/>
    <w:rsid w:val="002A7868"/>
    <w:rsid w:val="002A7EB0"/>
    <w:rsid w:val="002B035C"/>
    <w:rsid w:val="002B0915"/>
    <w:rsid w:val="002B0DA3"/>
    <w:rsid w:val="002B1823"/>
    <w:rsid w:val="002B26D2"/>
    <w:rsid w:val="002B28BC"/>
    <w:rsid w:val="002B2D85"/>
    <w:rsid w:val="002B3050"/>
    <w:rsid w:val="002B30AA"/>
    <w:rsid w:val="002B30EF"/>
    <w:rsid w:val="002B32C1"/>
    <w:rsid w:val="002B39BA"/>
    <w:rsid w:val="002B3C0C"/>
    <w:rsid w:val="002B55F4"/>
    <w:rsid w:val="002B5E09"/>
    <w:rsid w:val="002B5ED4"/>
    <w:rsid w:val="002B7702"/>
    <w:rsid w:val="002C082E"/>
    <w:rsid w:val="002C0F2B"/>
    <w:rsid w:val="002C1350"/>
    <w:rsid w:val="002C1362"/>
    <w:rsid w:val="002C1559"/>
    <w:rsid w:val="002C231B"/>
    <w:rsid w:val="002C2329"/>
    <w:rsid w:val="002C24BA"/>
    <w:rsid w:val="002C26CD"/>
    <w:rsid w:val="002C2AED"/>
    <w:rsid w:val="002C32E3"/>
    <w:rsid w:val="002C3F8C"/>
    <w:rsid w:val="002C405B"/>
    <w:rsid w:val="002C4622"/>
    <w:rsid w:val="002C484B"/>
    <w:rsid w:val="002C5279"/>
    <w:rsid w:val="002C6701"/>
    <w:rsid w:val="002D004D"/>
    <w:rsid w:val="002D093B"/>
    <w:rsid w:val="002D0C4D"/>
    <w:rsid w:val="002D1D42"/>
    <w:rsid w:val="002D2242"/>
    <w:rsid w:val="002D2B16"/>
    <w:rsid w:val="002D2D87"/>
    <w:rsid w:val="002D3383"/>
    <w:rsid w:val="002D3C14"/>
    <w:rsid w:val="002D5223"/>
    <w:rsid w:val="002D5228"/>
    <w:rsid w:val="002D5445"/>
    <w:rsid w:val="002D6157"/>
    <w:rsid w:val="002D6259"/>
    <w:rsid w:val="002D63DB"/>
    <w:rsid w:val="002E00DC"/>
    <w:rsid w:val="002E129F"/>
    <w:rsid w:val="002E1682"/>
    <w:rsid w:val="002E18F7"/>
    <w:rsid w:val="002E19BB"/>
    <w:rsid w:val="002E222E"/>
    <w:rsid w:val="002E2329"/>
    <w:rsid w:val="002E328C"/>
    <w:rsid w:val="002E3824"/>
    <w:rsid w:val="002E3FB6"/>
    <w:rsid w:val="002E4845"/>
    <w:rsid w:val="002E53EE"/>
    <w:rsid w:val="002E5D2C"/>
    <w:rsid w:val="002E641F"/>
    <w:rsid w:val="002F00E6"/>
    <w:rsid w:val="002F021D"/>
    <w:rsid w:val="002F03E2"/>
    <w:rsid w:val="002F0EDE"/>
    <w:rsid w:val="002F1105"/>
    <w:rsid w:val="002F121D"/>
    <w:rsid w:val="002F1524"/>
    <w:rsid w:val="002F1B5A"/>
    <w:rsid w:val="002F1F03"/>
    <w:rsid w:val="002F23FD"/>
    <w:rsid w:val="002F3393"/>
    <w:rsid w:val="002F373E"/>
    <w:rsid w:val="002F383E"/>
    <w:rsid w:val="002F3E98"/>
    <w:rsid w:val="002F4B37"/>
    <w:rsid w:val="002F5978"/>
    <w:rsid w:val="002F5D9D"/>
    <w:rsid w:val="002F5ECE"/>
    <w:rsid w:val="002F6309"/>
    <w:rsid w:val="002F639E"/>
    <w:rsid w:val="002F68BE"/>
    <w:rsid w:val="002F7116"/>
    <w:rsid w:val="002F743E"/>
    <w:rsid w:val="003010A6"/>
    <w:rsid w:val="00301369"/>
    <w:rsid w:val="0030137D"/>
    <w:rsid w:val="00301DAA"/>
    <w:rsid w:val="00302F80"/>
    <w:rsid w:val="003030F2"/>
    <w:rsid w:val="00303C9C"/>
    <w:rsid w:val="0030434D"/>
    <w:rsid w:val="003059BF"/>
    <w:rsid w:val="0030680B"/>
    <w:rsid w:val="003068F4"/>
    <w:rsid w:val="00306F86"/>
    <w:rsid w:val="00307DAF"/>
    <w:rsid w:val="00307E39"/>
    <w:rsid w:val="00307F1E"/>
    <w:rsid w:val="00310464"/>
    <w:rsid w:val="00310B45"/>
    <w:rsid w:val="00310E9A"/>
    <w:rsid w:val="003113CA"/>
    <w:rsid w:val="003114B3"/>
    <w:rsid w:val="00312AAC"/>
    <w:rsid w:val="00312BEA"/>
    <w:rsid w:val="00313FE2"/>
    <w:rsid w:val="00314103"/>
    <w:rsid w:val="0031418B"/>
    <w:rsid w:val="00314F28"/>
    <w:rsid w:val="00315C1C"/>
    <w:rsid w:val="00315F21"/>
    <w:rsid w:val="00316058"/>
    <w:rsid w:val="00316862"/>
    <w:rsid w:val="0031693C"/>
    <w:rsid w:val="003173EB"/>
    <w:rsid w:val="003202DF"/>
    <w:rsid w:val="0032059D"/>
    <w:rsid w:val="00323AAE"/>
    <w:rsid w:val="00324F24"/>
    <w:rsid w:val="0032547B"/>
    <w:rsid w:val="00325723"/>
    <w:rsid w:val="003258F7"/>
    <w:rsid w:val="003258F8"/>
    <w:rsid w:val="00325B9C"/>
    <w:rsid w:val="00327088"/>
    <w:rsid w:val="00327174"/>
    <w:rsid w:val="0032776B"/>
    <w:rsid w:val="00327C5E"/>
    <w:rsid w:val="003304F0"/>
    <w:rsid w:val="003309DD"/>
    <w:rsid w:val="00330AFC"/>
    <w:rsid w:val="00330FB8"/>
    <w:rsid w:val="003313C3"/>
    <w:rsid w:val="00331A41"/>
    <w:rsid w:val="00332682"/>
    <w:rsid w:val="0033412E"/>
    <w:rsid w:val="00334960"/>
    <w:rsid w:val="00334AF6"/>
    <w:rsid w:val="00334F14"/>
    <w:rsid w:val="0033626C"/>
    <w:rsid w:val="003363D3"/>
    <w:rsid w:val="003364E9"/>
    <w:rsid w:val="00336C8D"/>
    <w:rsid w:val="00336FBC"/>
    <w:rsid w:val="00337BA3"/>
    <w:rsid w:val="003401AB"/>
    <w:rsid w:val="00340E2E"/>
    <w:rsid w:val="00342809"/>
    <w:rsid w:val="003429A8"/>
    <w:rsid w:val="00343563"/>
    <w:rsid w:val="0034370C"/>
    <w:rsid w:val="003442F0"/>
    <w:rsid w:val="00344C7C"/>
    <w:rsid w:val="00344E60"/>
    <w:rsid w:val="00345376"/>
    <w:rsid w:val="0034578E"/>
    <w:rsid w:val="00345AB2"/>
    <w:rsid w:val="00345DCA"/>
    <w:rsid w:val="00346390"/>
    <w:rsid w:val="00346972"/>
    <w:rsid w:val="003469B8"/>
    <w:rsid w:val="00346EE6"/>
    <w:rsid w:val="00350541"/>
    <w:rsid w:val="0035144D"/>
    <w:rsid w:val="00351984"/>
    <w:rsid w:val="00351E59"/>
    <w:rsid w:val="0035207B"/>
    <w:rsid w:val="003521EB"/>
    <w:rsid w:val="00352562"/>
    <w:rsid w:val="00352B84"/>
    <w:rsid w:val="00352F72"/>
    <w:rsid w:val="00353851"/>
    <w:rsid w:val="0035390E"/>
    <w:rsid w:val="00353E3A"/>
    <w:rsid w:val="00354964"/>
    <w:rsid w:val="00354FB2"/>
    <w:rsid w:val="0035592A"/>
    <w:rsid w:val="00355FEC"/>
    <w:rsid w:val="003568E3"/>
    <w:rsid w:val="0035774E"/>
    <w:rsid w:val="003603AD"/>
    <w:rsid w:val="00360D97"/>
    <w:rsid w:val="00361450"/>
    <w:rsid w:val="00362420"/>
    <w:rsid w:val="003630FC"/>
    <w:rsid w:val="00363A39"/>
    <w:rsid w:val="00363A5A"/>
    <w:rsid w:val="003642AB"/>
    <w:rsid w:val="003644AA"/>
    <w:rsid w:val="00364790"/>
    <w:rsid w:val="00364A6E"/>
    <w:rsid w:val="00364DE7"/>
    <w:rsid w:val="00365051"/>
    <w:rsid w:val="00365208"/>
    <w:rsid w:val="00365F1C"/>
    <w:rsid w:val="0036612D"/>
    <w:rsid w:val="00366C10"/>
    <w:rsid w:val="00367921"/>
    <w:rsid w:val="00367DAC"/>
    <w:rsid w:val="003705C2"/>
    <w:rsid w:val="0037135A"/>
    <w:rsid w:val="003714E4"/>
    <w:rsid w:val="00372530"/>
    <w:rsid w:val="003729F1"/>
    <w:rsid w:val="00372E62"/>
    <w:rsid w:val="003740AD"/>
    <w:rsid w:val="00374208"/>
    <w:rsid w:val="00374A56"/>
    <w:rsid w:val="00374A86"/>
    <w:rsid w:val="00374A95"/>
    <w:rsid w:val="00374B5C"/>
    <w:rsid w:val="003759E7"/>
    <w:rsid w:val="00376805"/>
    <w:rsid w:val="00376DE1"/>
    <w:rsid w:val="003773C3"/>
    <w:rsid w:val="00377443"/>
    <w:rsid w:val="0037745C"/>
    <w:rsid w:val="0037779A"/>
    <w:rsid w:val="003777FF"/>
    <w:rsid w:val="00380538"/>
    <w:rsid w:val="00380CCA"/>
    <w:rsid w:val="00381546"/>
    <w:rsid w:val="00381F4B"/>
    <w:rsid w:val="003827C0"/>
    <w:rsid w:val="00382AE3"/>
    <w:rsid w:val="0038320A"/>
    <w:rsid w:val="0038347A"/>
    <w:rsid w:val="003835EB"/>
    <w:rsid w:val="00383BD1"/>
    <w:rsid w:val="003843FE"/>
    <w:rsid w:val="00384A9B"/>
    <w:rsid w:val="003877A8"/>
    <w:rsid w:val="00387949"/>
    <w:rsid w:val="00387A07"/>
    <w:rsid w:val="00387A2E"/>
    <w:rsid w:val="00387B04"/>
    <w:rsid w:val="00387B05"/>
    <w:rsid w:val="003907EF"/>
    <w:rsid w:val="00390A02"/>
    <w:rsid w:val="00390B14"/>
    <w:rsid w:val="00390C54"/>
    <w:rsid w:val="00391B55"/>
    <w:rsid w:val="003922A7"/>
    <w:rsid w:val="00392597"/>
    <w:rsid w:val="00392828"/>
    <w:rsid w:val="00392D67"/>
    <w:rsid w:val="003934F2"/>
    <w:rsid w:val="0039373E"/>
    <w:rsid w:val="0039479A"/>
    <w:rsid w:val="00394ACE"/>
    <w:rsid w:val="00395A63"/>
    <w:rsid w:val="0039663B"/>
    <w:rsid w:val="00396C94"/>
    <w:rsid w:val="003A00D7"/>
    <w:rsid w:val="003A09BB"/>
    <w:rsid w:val="003A0B09"/>
    <w:rsid w:val="003A113D"/>
    <w:rsid w:val="003A13EA"/>
    <w:rsid w:val="003A197B"/>
    <w:rsid w:val="003A3A28"/>
    <w:rsid w:val="003A3C58"/>
    <w:rsid w:val="003A3C5F"/>
    <w:rsid w:val="003A4905"/>
    <w:rsid w:val="003A4AFB"/>
    <w:rsid w:val="003A6CCD"/>
    <w:rsid w:val="003A7267"/>
    <w:rsid w:val="003A7754"/>
    <w:rsid w:val="003A7A3D"/>
    <w:rsid w:val="003B00BA"/>
    <w:rsid w:val="003B0766"/>
    <w:rsid w:val="003B0EC5"/>
    <w:rsid w:val="003B2285"/>
    <w:rsid w:val="003B279C"/>
    <w:rsid w:val="003B2844"/>
    <w:rsid w:val="003B488C"/>
    <w:rsid w:val="003B4EE2"/>
    <w:rsid w:val="003B56E4"/>
    <w:rsid w:val="003B5913"/>
    <w:rsid w:val="003B60C4"/>
    <w:rsid w:val="003B6449"/>
    <w:rsid w:val="003B6D4E"/>
    <w:rsid w:val="003B7134"/>
    <w:rsid w:val="003C0098"/>
    <w:rsid w:val="003C175D"/>
    <w:rsid w:val="003C368F"/>
    <w:rsid w:val="003C48D3"/>
    <w:rsid w:val="003C4E80"/>
    <w:rsid w:val="003C4EFD"/>
    <w:rsid w:val="003C4F24"/>
    <w:rsid w:val="003C5152"/>
    <w:rsid w:val="003C538B"/>
    <w:rsid w:val="003C6917"/>
    <w:rsid w:val="003C755E"/>
    <w:rsid w:val="003C7D2E"/>
    <w:rsid w:val="003D2252"/>
    <w:rsid w:val="003D26F8"/>
    <w:rsid w:val="003D29AF"/>
    <w:rsid w:val="003D326E"/>
    <w:rsid w:val="003D3734"/>
    <w:rsid w:val="003D39E8"/>
    <w:rsid w:val="003D3CFA"/>
    <w:rsid w:val="003D4B2D"/>
    <w:rsid w:val="003D506D"/>
    <w:rsid w:val="003D5677"/>
    <w:rsid w:val="003D57DA"/>
    <w:rsid w:val="003D59B6"/>
    <w:rsid w:val="003D5C06"/>
    <w:rsid w:val="003D61F2"/>
    <w:rsid w:val="003D6391"/>
    <w:rsid w:val="003D6BBC"/>
    <w:rsid w:val="003D6BE3"/>
    <w:rsid w:val="003D76A4"/>
    <w:rsid w:val="003D77E4"/>
    <w:rsid w:val="003D79DC"/>
    <w:rsid w:val="003E040C"/>
    <w:rsid w:val="003E110C"/>
    <w:rsid w:val="003E2251"/>
    <w:rsid w:val="003E3368"/>
    <w:rsid w:val="003E34A3"/>
    <w:rsid w:val="003E493A"/>
    <w:rsid w:val="003E4FBC"/>
    <w:rsid w:val="003E51EA"/>
    <w:rsid w:val="003E55E2"/>
    <w:rsid w:val="003E6151"/>
    <w:rsid w:val="003E647C"/>
    <w:rsid w:val="003E6D3C"/>
    <w:rsid w:val="003E7B16"/>
    <w:rsid w:val="003E7B34"/>
    <w:rsid w:val="003F10BE"/>
    <w:rsid w:val="003F14FD"/>
    <w:rsid w:val="003F1DCA"/>
    <w:rsid w:val="003F1E00"/>
    <w:rsid w:val="003F2AD0"/>
    <w:rsid w:val="003F3C19"/>
    <w:rsid w:val="003F4458"/>
    <w:rsid w:val="003F5289"/>
    <w:rsid w:val="003F6DBE"/>
    <w:rsid w:val="003F6E77"/>
    <w:rsid w:val="003F7696"/>
    <w:rsid w:val="003F76B0"/>
    <w:rsid w:val="003F7776"/>
    <w:rsid w:val="003F77F9"/>
    <w:rsid w:val="003F78CD"/>
    <w:rsid w:val="003F7DE2"/>
    <w:rsid w:val="004008F5"/>
    <w:rsid w:val="00401746"/>
    <w:rsid w:val="00401F21"/>
    <w:rsid w:val="0040215C"/>
    <w:rsid w:val="0040254C"/>
    <w:rsid w:val="0040257A"/>
    <w:rsid w:val="00402D59"/>
    <w:rsid w:val="004031F7"/>
    <w:rsid w:val="00403401"/>
    <w:rsid w:val="00403BE5"/>
    <w:rsid w:val="0040744B"/>
    <w:rsid w:val="00407A20"/>
    <w:rsid w:val="00410584"/>
    <w:rsid w:val="00410FBC"/>
    <w:rsid w:val="00411771"/>
    <w:rsid w:val="00411BFF"/>
    <w:rsid w:val="0041266B"/>
    <w:rsid w:val="00413554"/>
    <w:rsid w:val="00413B19"/>
    <w:rsid w:val="00413EC9"/>
    <w:rsid w:val="00415475"/>
    <w:rsid w:val="004159BE"/>
    <w:rsid w:val="00415EE7"/>
    <w:rsid w:val="00416381"/>
    <w:rsid w:val="00416530"/>
    <w:rsid w:val="00416B16"/>
    <w:rsid w:val="00416B57"/>
    <w:rsid w:val="00416CC5"/>
    <w:rsid w:val="004170EA"/>
    <w:rsid w:val="00417990"/>
    <w:rsid w:val="00417993"/>
    <w:rsid w:val="00420656"/>
    <w:rsid w:val="00421AF9"/>
    <w:rsid w:val="00421D6B"/>
    <w:rsid w:val="00422807"/>
    <w:rsid w:val="00425C80"/>
    <w:rsid w:val="004260C2"/>
    <w:rsid w:val="00426232"/>
    <w:rsid w:val="004262E0"/>
    <w:rsid w:val="00426D97"/>
    <w:rsid w:val="004276C0"/>
    <w:rsid w:val="00430075"/>
    <w:rsid w:val="00430871"/>
    <w:rsid w:val="00431D84"/>
    <w:rsid w:val="00432546"/>
    <w:rsid w:val="004345C3"/>
    <w:rsid w:val="00434912"/>
    <w:rsid w:val="00436AC2"/>
    <w:rsid w:val="00437B17"/>
    <w:rsid w:val="00437C36"/>
    <w:rsid w:val="00437F81"/>
    <w:rsid w:val="00440056"/>
    <w:rsid w:val="0044056C"/>
    <w:rsid w:val="0044157A"/>
    <w:rsid w:val="0044288F"/>
    <w:rsid w:val="00443209"/>
    <w:rsid w:val="00443B90"/>
    <w:rsid w:val="00444461"/>
    <w:rsid w:val="00444BF1"/>
    <w:rsid w:val="00446B1F"/>
    <w:rsid w:val="00446C47"/>
    <w:rsid w:val="004470FF"/>
    <w:rsid w:val="00447A9A"/>
    <w:rsid w:val="00450384"/>
    <w:rsid w:val="00450770"/>
    <w:rsid w:val="00451857"/>
    <w:rsid w:val="004519DF"/>
    <w:rsid w:val="00452330"/>
    <w:rsid w:val="004528E9"/>
    <w:rsid w:val="00452979"/>
    <w:rsid w:val="004531B9"/>
    <w:rsid w:val="0045341C"/>
    <w:rsid w:val="00453685"/>
    <w:rsid w:val="00453A02"/>
    <w:rsid w:val="00454251"/>
    <w:rsid w:val="00456106"/>
    <w:rsid w:val="00456576"/>
    <w:rsid w:val="00456B49"/>
    <w:rsid w:val="00456DD7"/>
    <w:rsid w:val="00456F10"/>
    <w:rsid w:val="00460246"/>
    <w:rsid w:val="0046143E"/>
    <w:rsid w:val="004618F5"/>
    <w:rsid w:val="00461A44"/>
    <w:rsid w:val="00462E71"/>
    <w:rsid w:val="0046312F"/>
    <w:rsid w:val="00463AF8"/>
    <w:rsid w:val="00464024"/>
    <w:rsid w:val="00464470"/>
    <w:rsid w:val="0046451B"/>
    <w:rsid w:val="004647B6"/>
    <w:rsid w:val="00464C4A"/>
    <w:rsid w:val="0046526C"/>
    <w:rsid w:val="00466FE7"/>
    <w:rsid w:val="0046708E"/>
    <w:rsid w:val="004671F1"/>
    <w:rsid w:val="004675EE"/>
    <w:rsid w:val="00467B13"/>
    <w:rsid w:val="00467DE6"/>
    <w:rsid w:val="00470476"/>
    <w:rsid w:val="00470916"/>
    <w:rsid w:val="00470B6D"/>
    <w:rsid w:val="00471232"/>
    <w:rsid w:val="00472471"/>
    <w:rsid w:val="004729C1"/>
    <w:rsid w:val="004736EB"/>
    <w:rsid w:val="00473B4C"/>
    <w:rsid w:val="004746B1"/>
    <w:rsid w:val="00474BC6"/>
    <w:rsid w:val="004764C9"/>
    <w:rsid w:val="00476FAF"/>
    <w:rsid w:val="004777A1"/>
    <w:rsid w:val="004778E0"/>
    <w:rsid w:val="00480217"/>
    <w:rsid w:val="00480822"/>
    <w:rsid w:val="00480A80"/>
    <w:rsid w:val="00480CDD"/>
    <w:rsid w:val="00481553"/>
    <w:rsid w:val="00481E53"/>
    <w:rsid w:val="00481FB9"/>
    <w:rsid w:val="00482229"/>
    <w:rsid w:val="004831A9"/>
    <w:rsid w:val="0048325D"/>
    <w:rsid w:val="00483686"/>
    <w:rsid w:val="00483AA0"/>
    <w:rsid w:val="00483E64"/>
    <w:rsid w:val="004844B0"/>
    <w:rsid w:val="0048470E"/>
    <w:rsid w:val="00484F2A"/>
    <w:rsid w:val="004870A7"/>
    <w:rsid w:val="00487942"/>
    <w:rsid w:val="00487D1C"/>
    <w:rsid w:val="004902C5"/>
    <w:rsid w:val="0049038C"/>
    <w:rsid w:val="00492254"/>
    <w:rsid w:val="004927E2"/>
    <w:rsid w:val="004932AD"/>
    <w:rsid w:val="00493A1D"/>
    <w:rsid w:val="00493D95"/>
    <w:rsid w:val="00493F5E"/>
    <w:rsid w:val="004951D1"/>
    <w:rsid w:val="00495A75"/>
    <w:rsid w:val="0049647D"/>
    <w:rsid w:val="00496715"/>
    <w:rsid w:val="0049677A"/>
    <w:rsid w:val="00496D7C"/>
    <w:rsid w:val="00496DEA"/>
    <w:rsid w:val="00497AA6"/>
    <w:rsid w:val="004A056F"/>
    <w:rsid w:val="004A065B"/>
    <w:rsid w:val="004A071B"/>
    <w:rsid w:val="004A077B"/>
    <w:rsid w:val="004A101F"/>
    <w:rsid w:val="004A1312"/>
    <w:rsid w:val="004A1594"/>
    <w:rsid w:val="004A1759"/>
    <w:rsid w:val="004A196C"/>
    <w:rsid w:val="004A19F9"/>
    <w:rsid w:val="004A2459"/>
    <w:rsid w:val="004A27C9"/>
    <w:rsid w:val="004A312C"/>
    <w:rsid w:val="004A3702"/>
    <w:rsid w:val="004A3739"/>
    <w:rsid w:val="004A37C2"/>
    <w:rsid w:val="004A3EAF"/>
    <w:rsid w:val="004A44D6"/>
    <w:rsid w:val="004A4BA1"/>
    <w:rsid w:val="004A4FA1"/>
    <w:rsid w:val="004A520A"/>
    <w:rsid w:val="004A5E82"/>
    <w:rsid w:val="004A6417"/>
    <w:rsid w:val="004A7733"/>
    <w:rsid w:val="004B0117"/>
    <w:rsid w:val="004B0E75"/>
    <w:rsid w:val="004B11EF"/>
    <w:rsid w:val="004B2EFF"/>
    <w:rsid w:val="004B3252"/>
    <w:rsid w:val="004B4BB8"/>
    <w:rsid w:val="004B4CE7"/>
    <w:rsid w:val="004B5317"/>
    <w:rsid w:val="004B53FE"/>
    <w:rsid w:val="004B5657"/>
    <w:rsid w:val="004B5AAE"/>
    <w:rsid w:val="004B6666"/>
    <w:rsid w:val="004B6A34"/>
    <w:rsid w:val="004B72ED"/>
    <w:rsid w:val="004B7AE3"/>
    <w:rsid w:val="004C071B"/>
    <w:rsid w:val="004C1828"/>
    <w:rsid w:val="004C1C3C"/>
    <w:rsid w:val="004C3090"/>
    <w:rsid w:val="004C3607"/>
    <w:rsid w:val="004C38E8"/>
    <w:rsid w:val="004C4608"/>
    <w:rsid w:val="004C4F4E"/>
    <w:rsid w:val="004C60D5"/>
    <w:rsid w:val="004C6808"/>
    <w:rsid w:val="004C6E7B"/>
    <w:rsid w:val="004C7D5D"/>
    <w:rsid w:val="004D0AD1"/>
    <w:rsid w:val="004D0AFC"/>
    <w:rsid w:val="004D1778"/>
    <w:rsid w:val="004D2967"/>
    <w:rsid w:val="004D2974"/>
    <w:rsid w:val="004D2C12"/>
    <w:rsid w:val="004D3029"/>
    <w:rsid w:val="004D3159"/>
    <w:rsid w:val="004D3226"/>
    <w:rsid w:val="004D3AD4"/>
    <w:rsid w:val="004D3C66"/>
    <w:rsid w:val="004D4439"/>
    <w:rsid w:val="004D45D5"/>
    <w:rsid w:val="004D4927"/>
    <w:rsid w:val="004D4A48"/>
    <w:rsid w:val="004D5CB2"/>
    <w:rsid w:val="004D5FA0"/>
    <w:rsid w:val="004D6C0D"/>
    <w:rsid w:val="004D6EB1"/>
    <w:rsid w:val="004D7B37"/>
    <w:rsid w:val="004E08C7"/>
    <w:rsid w:val="004E0905"/>
    <w:rsid w:val="004E1349"/>
    <w:rsid w:val="004E1F78"/>
    <w:rsid w:val="004E20B2"/>
    <w:rsid w:val="004E249B"/>
    <w:rsid w:val="004E3CE2"/>
    <w:rsid w:val="004E5685"/>
    <w:rsid w:val="004E5EF8"/>
    <w:rsid w:val="004E5F2A"/>
    <w:rsid w:val="004E62D6"/>
    <w:rsid w:val="004E63C3"/>
    <w:rsid w:val="004E650A"/>
    <w:rsid w:val="004E6CC0"/>
    <w:rsid w:val="004E6EE8"/>
    <w:rsid w:val="004E7489"/>
    <w:rsid w:val="004E7C27"/>
    <w:rsid w:val="004F007D"/>
    <w:rsid w:val="004F0434"/>
    <w:rsid w:val="004F06BE"/>
    <w:rsid w:val="004F0B87"/>
    <w:rsid w:val="004F1915"/>
    <w:rsid w:val="004F1BF0"/>
    <w:rsid w:val="004F247D"/>
    <w:rsid w:val="004F2875"/>
    <w:rsid w:val="004F289B"/>
    <w:rsid w:val="004F332B"/>
    <w:rsid w:val="004F377E"/>
    <w:rsid w:val="004F3963"/>
    <w:rsid w:val="004F39EA"/>
    <w:rsid w:val="004F41CB"/>
    <w:rsid w:val="004F51E4"/>
    <w:rsid w:val="004F7EB1"/>
    <w:rsid w:val="005001A2"/>
    <w:rsid w:val="00500209"/>
    <w:rsid w:val="00500307"/>
    <w:rsid w:val="0050044C"/>
    <w:rsid w:val="00500631"/>
    <w:rsid w:val="00500B75"/>
    <w:rsid w:val="005010F6"/>
    <w:rsid w:val="00501480"/>
    <w:rsid w:val="005021E7"/>
    <w:rsid w:val="0050303A"/>
    <w:rsid w:val="0050326E"/>
    <w:rsid w:val="005033D9"/>
    <w:rsid w:val="00503508"/>
    <w:rsid w:val="005036C7"/>
    <w:rsid w:val="005037F2"/>
    <w:rsid w:val="005046EA"/>
    <w:rsid w:val="00506AA9"/>
    <w:rsid w:val="005073E6"/>
    <w:rsid w:val="005103AF"/>
    <w:rsid w:val="00510813"/>
    <w:rsid w:val="0051090C"/>
    <w:rsid w:val="00510C9E"/>
    <w:rsid w:val="00511376"/>
    <w:rsid w:val="00511515"/>
    <w:rsid w:val="00511B66"/>
    <w:rsid w:val="005123E8"/>
    <w:rsid w:val="00513194"/>
    <w:rsid w:val="005148D1"/>
    <w:rsid w:val="005151EA"/>
    <w:rsid w:val="00515862"/>
    <w:rsid w:val="0051589E"/>
    <w:rsid w:val="00517986"/>
    <w:rsid w:val="00517A26"/>
    <w:rsid w:val="00517AA3"/>
    <w:rsid w:val="00517ACA"/>
    <w:rsid w:val="00521D9E"/>
    <w:rsid w:val="00522266"/>
    <w:rsid w:val="00522448"/>
    <w:rsid w:val="00522679"/>
    <w:rsid w:val="00522B06"/>
    <w:rsid w:val="00522C71"/>
    <w:rsid w:val="00523428"/>
    <w:rsid w:val="00523D73"/>
    <w:rsid w:val="005251A0"/>
    <w:rsid w:val="0052532F"/>
    <w:rsid w:val="00526249"/>
    <w:rsid w:val="00526B90"/>
    <w:rsid w:val="00527332"/>
    <w:rsid w:val="00527577"/>
    <w:rsid w:val="00527A33"/>
    <w:rsid w:val="00527DF8"/>
    <w:rsid w:val="005317DE"/>
    <w:rsid w:val="00531CFB"/>
    <w:rsid w:val="00531E65"/>
    <w:rsid w:val="00532F3B"/>
    <w:rsid w:val="00535C5E"/>
    <w:rsid w:val="005360A7"/>
    <w:rsid w:val="00536243"/>
    <w:rsid w:val="0053634A"/>
    <w:rsid w:val="00536DC6"/>
    <w:rsid w:val="00537531"/>
    <w:rsid w:val="00540651"/>
    <w:rsid w:val="00540E07"/>
    <w:rsid w:val="005415D9"/>
    <w:rsid w:val="005430DF"/>
    <w:rsid w:val="00543355"/>
    <w:rsid w:val="0054340F"/>
    <w:rsid w:val="005434CC"/>
    <w:rsid w:val="00543831"/>
    <w:rsid w:val="00543C1B"/>
    <w:rsid w:val="00543D29"/>
    <w:rsid w:val="00543D72"/>
    <w:rsid w:val="00543E5F"/>
    <w:rsid w:val="0054534D"/>
    <w:rsid w:val="00545659"/>
    <w:rsid w:val="00545779"/>
    <w:rsid w:val="00545994"/>
    <w:rsid w:val="0054606D"/>
    <w:rsid w:val="00546D50"/>
    <w:rsid w:val="00547BB9"/>
    <w:rsid w:val="005506EB"/>
    <w:rsid w:val="0055075D"/>
    <w:rsid w:val="0055171E"/>
    <w:rsid w:val="005521E4"/>
    <w:rsid w:val="00552CF5"/>
    <w:rsid w:val="00552E88"/>
    <w:rsid w:val="005531E9"/>
    <w:rsid w:val="005533F3"/>
    <w:rsid w:val="005538D3"/>
    <w:rsid w:val="0055391C"/>
    <w:rsid w:val="00553A98"/>
    <w:rsid w:val="00553AF6"/>
    <w:rsid w:val="00553F93"/>
    <w:rsid w:val="00554FAA"/>
    <w:rsid w:val="00555476"/>
    <w:rsid w:val="005555EA"/>
    <w:rsid w:val="0055586A"/>
    <w:rsid w:val="00555B33"/>
    <w:rsid w:val="00555C5B"/>
    <w:rsid w:val="00555D5F"/>
    <w:rsid w:val="00555E42"/>
    <w:rsid w:val="00555F62"/>
    <w:rsid w:val="005560D2"/>
    <w:rsid w:val="00556759"/>
    <w:rsid w:val="0055769C"/>
    <w:rsid w:val="00557DD0"/>
    <w:rsid w:val="00557E9E"/>
    <w:rsid w:val="00560853"/>
    <w:rsid w:val="00560A03"/>
    <w:rsid w:val="00560E1B"/>
    <w:rsid w:val="00561587"/>
    <w:rsid w:val="00562325"/>
    <w:rsid w:val="00562497"/>
    <w:rsid w:val="005626F2"/>
    <w:rsid w:val="0056284C"/>
    <w:rsid w:val="00562C6A"/>
    <w:rsid w:val="00563075"/>
    <w:rsid w:val="00563E4A"/>
    <w:rsid w:val="005641BA"/>
    <w:rsid w:val="005643C9"/>
    <w:rsid w:val="005644B6"/>
    <w:rsid w:val="005647B0"/>
    <w:rsid w:val="00564960"/>
    <w:rsid w:val="00564ABC"/>
    <w:rsid w:val="00564D40"/>
    <w:rsid w:val="00564F40"/>
    <w:rsid w:val="00565226"/>
    <w:rsid w:val="005660E8"/>
    <w:rsid w:val="005700E7"/>
    <w:rsid w:val="00570759"/>
    <w:rsid w:val="00570ED6"/>
    <w:rsid w:val="00570F18"/>
    <w:rsid w:val="0057137C"/>
    <w:rsid w:val="005715CE"/>
    <w:rsid w:val="00571675"/>
    <w:rsid w:val="0057182B"/>
    <w:rsid w:val="00571B59"/>
    <w:rsid w:val="00571CA0"/>
    <w:rsid w:val="00572589"/>
    <w:rsid w:val="00572B36"/>
    <w:rsid w:val="0057463E"/>
    <w:rsid w:val="00574A3A"/>
    <w:rsid w:val="005759FA"/>
    <w:rsid w:val="00575D4C"/>
    <w:rsid w:val="0057632A"/>
    <w:rsid w:val="005765BB"/>
    <w:rsid w:val="0057675F"/>
    <w:rsid w:val="00576CB0"/>
    <w:rsid w:val="00577C8A"/>
    <w:rsid w:val="00580887"/>
    <w:rsid w:val="00580AC0"/>
    <w:rsid w:val="00580F29"/>
    <w:rsid w:val="00582D38"/>
    <w:rsid w:val="005831FA"/>
    <w:rsid w:val="00583406"/>
    <w:rsid w:val="00583B87"/>
    <w:rsid w:val="00583CB2"/>
    <w:rsid w:val="00583DB1"/>
    <w:rsid w:val="005840A2"/>
    <w:rsid w:val="005849AA"/>
    <w:rsid w:val="00585A30"/>
    <w:rsid w:val="00586548"/>
    <w:rsid w:val="00586F21"/>
    <w:rsid w:val="005874DE"/>
    <w:rsid w:val="00587FCF"/>
    <w:rsid w:val="00590234"/>
    <w:rsid w:val="005904DE"/>
    <w:rsid w:val="0059067B"/>
    <w:rsid w:val="00590A78"/>
    <w:rsid w:val="00591212"/>
    <w:rsid w:val="0059122C"/>
    <w:rsid w:val="005931BF"/>
    <w:rsid w:val="00593208"/>
    <w:rsid w:val="00595211"/>
    <w:rsid w:val="00595589"/>
    <w:rsid w:val="005958CB"/>
    <w:rsid w:val="00595909"/>
    <w:rsid w:val="00595B9C"/>
    <w:rsid w:val="00596F13"/>
    <w:rsid w:val="0059718E"/>
    <w:rsid w:val="00597401"/>
    <w:rsid w:val="00597E32"/>
    <w:rsid w:val="00597F89"/>
    <w:rsid w:val="005A01A0"/>
    <w:rsid w:val="005A0D0A"/>
    <w:rsid w:val="005A0DC7"/>
    <w:rsid w:val="005A0F9A"/>
    <w:rsid w:val="005A1FFA"/>
    <w:rsid w:val="005A210B"/>
    <w:rsid w:val="005A322B"/>
    <w:rsid w:val="005A3F43"/>
    <w:rsid w:val="005A3FA0"/>
    <w:rsid w:val="005A43EA"/>
    <w:rsid w:val="005A5E3B"/>
    <w:rsid w:val="005A6120"/>
    <w:rsid w:val="005A68C6"/>
    <w:rsid w:val="005A747E"/>
    <w:rsid w:val="005A7BB6"/>
    <w:rsid w:val="005A7E83"/>
    <w:rsid w:val="005B157A"/>
    <w:rsid w:val="005B1949"/>
    <w:rsid w:val="005B25B2"/>
    <w:rsid w:val="005B27E9"/>
    <w:rsid w:val="005B2830"/>
    <w:rsid w:val="005B2A31"/>
    <w:rsid w:val="005B2E6D"/>
    <w:rsid w:val="005B3CC9"/>
    <w:rsid w:val="005B414F"/>
    <w:rsid w:val="005B416E"/>
    <w:rsid w:val="005B43A1"/>
    <w:rsid w:val="005B47FD"/>
    <w:rsid w:val="005B5459"/>
    <w:rsid w:val="005B5987"/>
    <w:rsid w:val="005B60D6"/>
    <w:rsid w:val="005B6792"/>
    <w:rsid w:val="005B6A74"/>
    <w:rsid w:val="005B73B6"/>
    <w:rsid w:val="005B7EBE"/>
    <w:rsid w:val="005C00D0"/>
    <w:rsid w:val="005C0445"/>
    <w:rsid w:val="005C09B9"/>
    <w:rsid w:val="005C0A8C"/>
    <w:rsid w:val="005C0F53"/>
    <w:rsid w:val="005C3438"/>
    <w:rsid w:val="005C3473"/>
    <w:rsid w:val="005C352D"/>
    <w:rsid w:val="005C3D88"/>
    <w:rsid w:val="005C40D5"/>
    <w:rsid w:val="005C4BA2"/>
    <w:rsid w:val="005C4CFB"/>
    <w:rsid w:val="005C4FCC"/>
    <w:rsid w:val="005C65D1"/>
    <w:rsid w:val="005C6DA6"/>
    <w:rsid w:val="005C7018"/>
    <w:rsid w:val="005C7763"/>
    <w:rsid w:val="005C7941"/>
    <w:rsid w:val="005D0B91"/>
    <w:rsid w:val="005D0C37"/>
    <w:rsid w:val="005D132D"/>
    <w:rsid w:val="005D1C5A"/>
    <w:rsid w:val="005D2E9F"/>
    <w:rsid w:val="005D3232"/>
    <w:rsid w:val="005D3D61"/>
    <w:rsid w:val="005D5135"/>
    <w:rsid w:val="005D517E"/>
    <w:rsid w:val="005D6A4F"/>
    <w:rsid w:val="005D70D1"/>
    <w:rsid w:val="005E0133"/>
    <w:rsid w:val="005E0830"/>
    <w:rsid w:val="005E1775"/>
    <w:rsid w:val="005E18D9"/>
    <w:rsid w:val="005E195B"/>
    <w:rsid w:val="005E1B72"/>
    <w:rsid w:val="005E1CA5"/>
    <w:rsid w:val="005E1D57"/>
    <w:rsid w:val="005E2D88"/>
    <w:rsid w:val="005E3395"/>
    <w:rsid w:val="005E4203"/>
    <w:rsid w:val="005E46BB"/>
    <w:rsid w:val="005E473D"/>
    <w:rsid w:val="005E4DF1"/>
    <w:rsid w:val="005E4E68"/>
    <w:rsid w:val="005E51A8"/>
    <w:rsid w:val="005E5541"/>
    <w:rsid w:val="005E55C8"/>
    <w:rsid w:val="005E576F"/>
    <w:rsid w:val="005E5942"/>
    <w:rsid w:val="005E5F5B"/>
    <w:rsid w:val="005E620B"/>
    <w:rsid w:val="005E6310"/>
    <w:rsid w:val="005E6E00"/>
    <w:rsid w:val="005E7F33"/>
    <w:rsid w:val="005F015B"/>
    <w:rsid w:val="005F36AA"/>
    <w:rsid w:val="005F439F"/>
    <w:rsid w:val="005F46D5"/>
    <w:rsid w:val="005F4B18"/>
    <w:rsid w:val="005F4CEE"/>
    <w:rsid w:val="005F51FD"/>
    <w:rsid w:val="005F68B7"/>
    <w:rsid w:val="005F73D4"/>
    <w:rsid w:val="005F7B17"/>
    <w:rsid w:val="005F7D8A"/>
    <w:rsid w:val="006001A1"/>
    <w:rsid w:val="00600830"/>
    <w:rsid w:val="00600990"/>
    <w:rsid w:val="00600F68"/>
    <w:rsid w:val="0060167B"/>
    <w:rsid w:val="00601861"/>
    <w:rsid w:val="00601BD1"/>
    <w:rsid w:val="0060359F"/>
    <w:rsid w:val="00604206"/>
    <w:rsid w:val="00604FC2"/>
    <w:rsid w:val="00606447"/>
    <w:rsid w:val="00606A0C"/>
    <w:rsid w:val="00606C97"/>
    <w:rsid w:val="006078D9"/>
    <w:rsid w:val="00607970"/>
    <w:rsid w:val="00607CC9"/>
    <w:rsid w:val="00612260"/>
    <w:rsid w:val="006126A2"/>
    <w:rsid w:val="00613C85"/>
    <w:rsid w:val="00613DE8"/>
    <w:rsid w:val="00613E72"/>
    <w:rsid w:val="00614144"/>
    <w:rsid w:val="0061447C"/>
    <w:rsid w:val="006148BF"/>
    <w:rsid w:val="00614A8D"/>
    <w:rsid w:val="00614DA2"/>
    <w:rsid w:val="00615141"/>
    <w:rsid w:val="00615EF9"/>
    <w:rsid w:val="00616258"/>
    <w:rsid w:val="0061657B"/>
    <w:rsid w:val="00616CB2"/>
    <w:rsid w:val="00616DD7"/>
    <w:rsid w:val="0061724A"/>
    <w:rsid w:val="006204A3"/>
    <w:rsid w:val="00620BB2"/>
    <w:rsid w:val="00621259"/>
    <w:rsid w:val="0062195B"/>
    <w:rsid w:val="006227D9"/>
    <w:rsid w:val="00622AA0"/>
    <w:rsid w:val="00622E6C"/>
    <w:rsid w:val="00623303"/>
    <w:rsid w:val="00623315"/>
    <w:rsid w:val="00623AAF"/>
    <w:rsid w:val="00624462"/>
    <w:rsid w:val="00625DFB"/>
    <w:rsid w:val="0062659A"/>
    <w:rsid w:val="00626A27"/>
    <w:rsid w:val="00626FF9"/>
    <w:rsid w:val="00627A16"/>
    <w:rsid w:val="00630316"/>
    <w:rsid w:val="00630540"/>
    <w:rsid w:val="0063087B"/>
    <w:rsid w:val="006308F8"/>
    <w:rsid w:val="00630B57"/>
    <w:rsid w:val="00630E05"/>
    <w:rsid w:val="00630E10"/>
    <w:rsid w:val="00631D3D"/>
    <w:rsid w:val="00631E04"/>
    <w:rsid w:val="006327EB"/>
    <w:rsid w:val="00633FF6"/>
    <w:rsid w:val="00634289"/>
    <w:rsid w:val="0063573B"/>
    <w:rsid w:val="00635845"/>
    <w:rsid w:val="00637C6A"/>
    <w:rsid w:val="00637D35"/>
    <w:rsid w:val="00640760"/>
    <w:rsid w:val="00641B5F"/>
    <w:rsid w:val="00642478"/>
    <w:rsid w:val="0064296C"/>
    <w:rsid w:val="006436D9"/>
    <w:rsid w:val="006441D6"/>
    <w:rsid w:val="006442DA"/>
    <w:rsid w:val="00644927"/>
    <w:rsid w:val="006462E4"/>
    <w:rsid w:val="00646665"/>
    <w:rsid w:val="00646EE3"/>
    <w:rsid w:val="006478B8"/>
    <w:rsid w:val="00647CCC"/>
    <w:rsid w:val="00650C0D"/>
    <w:rsid w:val="0065150A"/>
    <w:rsid w:val="00652391"/>
    <w:rsid w:val="006523B0"/>
    <w:rsid w:val="006533EF"/>
    <w:rsid w:val="00653A48"/>
    <w:rsid w:val="00653BE5"/>
    <w:rsid w:val="00653FEE"/>
    <w:rsid w:val="00654ACE"/>
    <w:rsid w:val="00654D45"/>
    <w:rsid w:val="006554E7"/>
    <w:rsid w:val="00655992"/>
    <w:rsid w:val="00655B62"/>
    <w:rsid w:val="00655C33"/>
    <w:rsid w:val="006572F8"/>
    <w:rsid w:val="00657FFB"/>
    <w:rsid w:val="00661B5C"/>
    <w:rsid w:val="00664092"/>
    <w:rsid w:val="00664787"/>
    <w:rsid w:val="00665C96"/>
    <w:rsid w:val="006660BE"/>
    <w:rsid w:val="00666397"/>
    <w:rsid w:val="0066698C"/>
    <w:rsid w:val="00666CD2"/>
    <w:rsid w:val="00666F48"/>
    <w:rsid w:val="00667463"/>
    <w:rsid w:val="00667848"/>
    <w:rsid w:val="00667D07"/>
    <w:rsid w:val="00670A6D"/>
    <w:rsid w:val="00670A98"/>
    <w:rsid w:val="00670CCF"/>
    <w:rsid w:val="0067112B"/>
    <w:rsid w:val="006711E2"/>
    <w:rsid w:val="0067204E"/>
    <w:rsid w:val="00672B8C"/>
    <w:rsid w:val="006737EB"/>
    <w:rsid w:val="0067437C"/>
    <w:rsid w:val="006743AF"/>
    <w:rsid w:val="006745E1"/>
    <w:rsid w:val="00674C0A"/>
    <w:rsid w:val="0067552B"/>
    <w:rsid w:val="0067671A"/>
    <w:rsid w:val="00677216"/>
    <w:rsid w:val="00677C90"/>
    <w:rsid w:val="00681428"/>
    <w:rsid w:val="00681660"/>
    <w:rsid w:val="00681FF7"/>
    <w:rsid w:val="00682A4B"/>
    <w:rsid w:val="006839CF"/>
    <w:rsid w:val="00683E76"/>
    <w:rsid w:val="006840B8"/>
    <w:rsid w:val="0068480A"/>
    <w:rsid w:val="00684CC2"/>
    <w:rsid w:val="00684CCA"/>
    <w:rsid w:val="006859EC"/>
    <w:rsid w:val="00686DA8"/>
    <w:rsid w:val="006877C5"/>
    <w:rsid w:val="00687EF5"/>
    <w:rsid w:val="006901DA"/>
    <w:rsid w:val="006901F4"/>
    <w:rsid w:val="0069074F"/>
    <w:rsid w:val="00690C9B"/>
    <w:rsid w:val="0069146F"/>
    <w:rsid w:val="006915B6"/>
    <w:rsid w:val="006922E4"/>
    <w:rsid w:val="0069230D"/>
    <w:rsid w:val="006928AE"/>
    <w:rsid w:val="00692D2C"/>
    <w:rsid w:val="00693391"/>
    <w:rsid w:val="00693E54"/>
    <w:rsid w:val="006943C4"/>
    <w:rsid w:val="0069464B"/>
    <w:rsid w:val="006948D7"/>
    <w:rsid w:val="00694C1A"/>
    <w:rsid w:val="00696FFA"/>
    <w:rsid w:val="006A1857"/>
    <w:rsid w:val="006A3527"/>
    <w:rsid w:val="006A3AF2"/>
    <w:rsid w:val="006A3B15"/>
    <w:rsid w:val="006A4233"/>
    <w:rsid w:val="006A4258"/>
    <w:rsid w:val="006A42BA"/>
    <w:rsid w:val="006A498B"/>
    <w:rsid w:val="006A4E02"/>
    <w:rsid w:val="006A57D8"/>
    <w:rsid w:val="006A613A"/>
    <w:rsid w:val="006A61CD"/>
    <w:rsid w:val="006A64FF"/>
    <w:rsid w:val="006A65E3"/>
    <w:rsid w:val="006A6C01"/>
    <w:rsid w:val="006A7DAF"/>
    <w:rsid w:val="006B08AC"/>
    <w:rsid w:val="006B08D4"/>
    <w:rsid w:val="006B09CD"/>
    <w:rsid w:val="006B1CA4"/>
    <w:rsid w:val="006B249A"/>
    <w:rsid w:val="006B24F4"/>
    <w:rsid w:val="006B25A7"/>
    <w:rsid w:val="006B25C3"/>
    <w:rsid w:val="006B2A07"/>
    <w:rsid w:val="006B4347"/>
    <w:rsid w:val="006B4350"/>
    <w:rsid w:val="006B443A"/>
    <w:rsid w:val="006B497F"/>
    <w:rsid w:val="006B4F0E"/>
    <w:rsid w:val="006B4F77"/>
    <w:rsid w:val="006B50E1"/>
    <w:rsid w:val="006B562C"/>
    <w:rsid w:val="006B5D8D"/>
    <w:rsid w:val="006B7669"/>
    <w:rsid w:val="006B79B0"/>
    <w:rsid w:val="006C00D6"/>
    <w:rsid w:val="006C0244"/>
    <w:rsid w:val="006C0A3F"/>
    <w:rsid w:val="006C11EC"/>
    <w:rsid w:val="006C1ADD"/>
    <w:rsid w:val="006C1F86"/>
    <w:rsid w:val="006C2075"/>
    <w:rsid w:val="006C26ED"/>
    <w:rsid w:val="006C2D5D"/>
    <w:rsid w:val="006C321A"/>
    <w:rsid w:val="006C3C54"/>
    <w:rsid w:val="006C3CAC"/>
    <w:rsid w:val="006C3E29"/>
    <w:rsid w:val="006C3E80"/>
    <w:rsid w:val="006C438E"/>
    <w:rsid w:val="006C4C3D"/>
    <w:rsid w:val="006C538A"/>
    <w:rsid w:val="006C5A4B"/>
    <w:rsid w:val="006C5B38"/>
    <w:rsid w:val="006C6AD3"/>
    <w:rsid w:val="006C6B1D"/>
    <w:rsid w:val="006C6DC5"/>
    <w:rsid w:val="006C71CF"/>
    <w:rsid w:val="006C7883"/>
    <w:rsid w:val="006C79E0"/>
    <w:rsid w:val="006C7D6F"/>
    <w:rsid w:val="006C7E0D"/>
    <w:rsid w:val="006D0646"/>
    <w:rsid w:val="006D0B6D"/>
    <w:rsid w:val="006D1210"/>
    <w:rsid w:val="006D22EF"/>
    <w:rsid w:val="006D23DA"/>
    <w:rsid w:val="006D271D"/>
    <w:rsid w:val="006D2DB9"/>
    <w:rsid w:val="006D4CCF"/>
    <w:rsid w:val="006D5D5F"/>
    <w:rsid w:val="006D5E80"/>
    <w:rsid w:val="006D61F3"/>
    <w:rsid w:val="006D76C0"/>
    <w:rsid w:val="006D7D03"/>
    <w:rsid w:val="006E0588"/>
    <w:rsid w:val="006E093E"/>
    <w:rsid w:val="006E19E6"/>
    <w:rsid w:val="006E1B48"/>
    <w:rsid w:val="006E2E63"/>
    <w:rsid w:val="006E3549"/>
    <w:rsid w:val="006E404B"/>
    <w:rsid w:val="006E4153"/>
    <w:rsid w:val="006E5218"/>
    <w:rsid w:val="006E5653"/>
    <w:rsid w:val="006E58FB"/>
    <w:rsid w:val="006E5BA7"/>
    <w:rsid w:val="006E71DB"/>
    <w:rsid w:val="006E767D"/>
    <w:rsid w:val="006E78D7"/>
    <w:rsid w:val="006F003B"/>
    <w:rsid w:val="006F0BF6"/>
    <w:rsid w:val="006F0DAA"/>
    <w:rsid w:val="006F0E28"/>
    <w:rsid w:val="006F0E44"/>
    <w:rsid w:val="006F1661"/>
    <w:rsid w:val="006F2404"/>
    <w:rsid w:val="006F245B"/>
    <w:rsid w:val="006F2472"/>
    <w:rsid w:val="006F2750"/>
    <w:rsid w:val="006F2967"/>
    <w:rsid w:val="006F2EAE"/>
    <w:rsid w:val="006F319D"/>
    <w:rsid w:val="006F3386"/>
    <w:rsid w:val="006F3C69"/>
    <w:rsid w:val="006F4BE2"/>
    <w:rsid w:val="006F4F7B"/>
    <w:rsid w:val="006F4FA9"/>
    <w:rsid w:val="006F61B4"/>
    <w:rsid w:val="006F671C"/>
    <w:rsid w:val="006F70F9"/>
    <w:rsid w:val="006F7A0A"/>
    <w:rsid w:val="007005E2"/>
    <w:rsid w:val="0070177A"/>
    <w:rsid w:val="00701934"/>
    <w:rsid w:val="00701D82"/>
    <w:rsid w:val="00702753"/>
    <w:rsid w:val="00702B8B"/>
    <w:rsid w:val="00702F2C"/>
    <w:rsid w:val="0070316F"/>
    <w:rsid w:val="007033D7"/>
    <w:rsid w:val="00704382"/>
    <w:rsid w:val="007047D4"/>
    <w:rsid w:val="00704803"/>
    <w:rsid w:val="0070483C"/>
    <w:rsid w:val="007058CE"/>
    <w:rsid w:val="007059E9"/>
    <w:rsid w:val="00706DE2"/>
    <w:rsid w:val="00706F40"/>
    <w:rsid w:val="00707115"/>
    <w:rsid w:val="007079D3"/>
    <w:rsid w:val="00707CB6"/>
    <w:rsid w:val="00707DE8"/>
    <w:rsid w:val="007100D0"/>
    <w:rsid w:val="00710F98"/>
    <w:rsid w:val="00710FBA"/>
    <w:rsid w:val="007115CC"/>
    <w:rsid w:val="007117C8"/>
    <w:rsid w:val="00711C12"/>
    <w:rsid w:val="00711D65"/>
    <w:rsid w:val="00712008"/>
    <w:rsid w:val="0071364D"/>
    <w:rsid w:val="007136B9"/>
    <w:rsid w:val="0071483E"/>
    <w:rsid w:val="00714E19"/>
    <w:rsid w:val="00715785"/>
    <w:rsid w:val="00715D19"/>
    <w:rsid w:val="00716CAE"/>
    <w:rsid w:val="0071702B"/>
    <w:rsid w:val="00717239"/>
    <w:rsid w:val="00720357"/>
    <w:rsid w:val="00721304"/>
    <w:rsid w:val="00721642"/>
    <w:rsid w:val="00721EE3"/>
    <w:rsid w:val="00721FCD"/>
    <w:rsid w:val="0072222F"/>
    <w:rsid w:val="0072340A"/>
    <w:rsid w:val="00723992"/>
    <w:rsid w:val="00723C54"/>
    <w:rsid w:val="007245FF"/>
    <w:rsid w:val="00724A58"/>
    <w:rsid w:val="00725007"/>
    <w:rsid w:val="00725360"/>
    <w:rsid w:val="007255A3"/>
    <w:rsid w:val="007263CF"/>
    <w:rsid w:val="0072640B"/>
    <w:rsid w:val="007268A2"/>
    <w:rsid w:val="00726DD1"/>
    <w:rsid w:val="00727550"/>
    <w:rsid w:val="00727B82"/>
    <w:rsid w:val="00730186"/>
    <w:rsid w:val="00730997"/>
    <w:rsid w:val="00731194"/>
    <w:rsid w:val="007320FE"/>
    <w:rsid w:val="007326F0"/>
    <w:rsid w:val="0073350B"/>
    <w:rsid w:val="00733A30"/>
    <w:rsid w:val="00733A8D"/>
    <w:rsid w:val="00733EC8"/>
    <w:rsid w:val="00734900"/>
    <w:rsid w:val="00734A54"/>
    <w:rsid w:val="00734B42"/>
    <w:rsid w:val="00734E42"/>
    <w:rsid w:val="00735B14"/>
    <w:rsid w:val="00736586"/>
    <w:rsid w:val="007371C2"/>
    <w:rsid w:val="007378FC"/>
    <w:rsid w:val="00737AC6"/>
    <w:rsid w:val="00740150"/>
    <w:rsid w:val="00740EB6"/>
    <w:rsid w:val="00741332"/>
    <w:rsid w:val="007416C8"/>
    <w:rsid w:val="00741C5B"/>
    <w:rsid w:val="007424A7"/>
    <w:rsid w:val="00743079"/>
    <w:rsid w:val="007439AC"/>
    <w:rsid w:val="00743A95"/>
    <w:rsid w:val="00743E21"/>
    <w:rsid w:val="00743F37"/>
    <w:rsid w:val="00744035"/>
    <w:rsid w:val="007441F8"/>
    <w:rsid w:val="007444D6"/>
    <w:rsid w:val="00744D8E"/>
    <w:rsid w:val="00744F9D"/>
    <w:rsid w:val="00746625"/>
    <w:rsid w:val="00746EF5"/>
    <w:rsid w:val="007471BF"/>
    <w:rsid w:val="00747420"/>
    <w:rsid w:val="007475CC"/>
    <w:rsid w:val="007477A2"/>
    <w:rsid w:val="00747CCF"/>
    <w:rsid w:val="0075043A"/>
    <w:rsid w:val="0075082A"/>
    <w:rsid w:val="007512BE"/>
    <w:rsid w:val="00751EC8"/>
    <w:rsid w:val="00752528"/>
    <w:rsid w:val="00752CDE"/>
    <w:rsid w:val="0075383A"/>
    <w:rsid w:val="00753C9B"/>
    <w:rsid w:val="0075471B"/>
    <w:rsid w:val="00756C90"/>
    <w:rsid w:val="00756EED"/>
    <w:rsid w:val="00757D09"/>
    <w:rsid w:val="00761FD6"/>
    <w:rsid w:val="0076260F"/>
    <w:rsid w:val="00762AAF"/>
    <w:rsid w:val="00762BB8"/>
    <w:rsid w:val="00762E9F"/>
    <w:rsid w:val="00763CA7"/>
    <w:rsid w:val="007640CC"/>
    <w:rsid w:val="00764FE0"/>
    <w:rsid w:val="00765129"/>
    <w:rsid w:val="00765713"/>
    <w:rsid w:val="00765D0B"/>
    <w:rsid w:val="007661DA"/>
    <w:rsid w:val="007662C3"/>
    <w:rsid w:val="007668E8"/>
    <w:rsid w:val="007675CC"/>
    <w:rsid w:val="00770F58"/>
    <w:rsid w:val="0077100B"/>
    <w:rsid w:val="0077110E"/>
    <w:rsid w:val="0077150B"/>
    <w:rsid w:val="00771612"/>
    <w:rsid w:val="00771B7F"/>
    <w:rsid w:val="0077245D"/>
    <w:rsid w:val="00772DF2"/>
    <w:rsid w:val="007748E3"/>
    <w:rsid w:val="00775C2C"/>
    <w:rsid w:val="00775E1F"/>
    <w:rsid w:val="00775E32"/>
    <w:rsid w:val="007765EE"/>
    <w:rsid w:val="00776744"/>
    <w:rsid w:val="007773FF"/>
    <w:rsid w:val="0077753B"/>
    <w:rsid w:val="00777792"/>
    <w:rsid w:val="0078019F"/>
    <w:rsid w:val="007810BC"/>
    <w:rsid w:val="00782733"/>
    <w:rsid w:val="00782ECE"/>
    <w:rsid w:val="007831AC"/>
    <w:rsid w:val="007836D5"/>
    <w:rsid w:val="00783993"/>
    <w:rsid w:val="0078573B"/>
    <w:rsid w:val="00785AE3"/>
    <w:rsid w:val="00785CAE"/>
    <w:rsid w:val="00786149"/>
    <w:rsid w:val="00786726"/>
    <w:rsid w:val="00786FCE"/>
    <w:rsid w:val="0078723D"/>
    <w:rsid w:val="007907CD"/>
    <w:rsid w:val="00790AF5"/>
    <w:rsid w:val="00790F28"/>
    <w:rsid w:val="0079139E"/>
    <w:rsid w:val="00791694"/>
    <w:rsid w:val="00792601"/>
    <w:rsid w:val="00792890"/>
    <w:rsid w:val="007929B1"/>
    <w:rsid w:val="00792F74"/>
    <w:rsid w:val="007938B1"/>
    <w:rsid w:val="0079584B"/>
    <w:rsid w:val="00795956"/>
    <w:rsid w:val="00795CC3"/>
    <w:rsid w:val="00795E83"/>
    <w:rsid w:val="00795F0F"/>
    <w:rsid w:val="00796981"/>
    <w:rsid w:val="00796F32"/>
    <w:rsid w:val="00797756"/>
    <w:rsid w:val="00797E76"/>
    <w:rsid w:val="007A03B0"/>
    <w:rsid w:val="007A0572"/>
    <w:rsid w:val="007A081F"/>
    <w:rsid w:val="007A0832"/>
    <w:rsid w:val="007A16B4"/>
    <w:rsid w:val="007A1BBE"/>
    <w:rsid w:val="007A1D23"/>
    <w:rsid w:val="007A1ED5"/>
    <w:rsid w:val="007A2319"/>
    <w:rsid w:val="007A2B47"/>
    <w:rsid w:val="007A32A9"/>
    <w:rsid w:val="007A4240"/>
    <w:rsid w:val="007A444B"/>
    <w:rsid w:val="007A4611"/>
    <w:rsid w:val="007A4C2C"/>
    <w:rsid w:val="007A52F6"/>
    <w:rsid w:val="007A5AD5"/>
    <w:rsid w:val="007A60E9"/>
    <w:rsid w:val="007A678A"/>
    <w:rsid w:val="007A6A16"/>
    <w:rsid w:val="007A70D3"/>
    <w:rsid w:val="007A7454"/>
    <w:rsid w:val="007A76F1"/>
    <w:rsid w:val="007A774B"/>
    <w:rsid w:val="007A7B7A"/>
    <w:rsid w:val="007B03A7"/>
    <w:rsid w:val="007B08D6"/>
    <w:rsid w:val="007B0D4B"/>
    <w:rsid w:val="007B0D88"/>
    <w:rsid w:val="007B1502"/>
    <w:rsid w:val="007B1764"/>
    <w:rsid w:val="007B1DA8"/>
    <w:rsid w:val="007B22EA"/>
    <w:rsid w:val="007B2538"/>
    <w:rsid w:val="007B2A7F"/>
    <w:rsid w:val="007B2B96"/>
    <w:rsid w:val="007B2E2E"/>
    <w:rsid w:val="007B2FCD"/>
    <w:rsid w:val="007B34B9"/>
    <w:rsid w:val="007B3AFC"/>
    <w:rsid w:val="007B3B17"/>
    <w:rsid w:val="007B3B78"/>
    <w:rsid w:val="007B3DFF"/>
    <w:rsid w:val="007B3E64"/>
    <w:rsid w:val="007B4DE4"/>
    <w:rsid w:val="007B5BC0"/>
    <w:rsid w:val="007B60C1"/>
    <w:rsid w:val="007B61B4"/>
    <w:rsid w:val="007B6861"/>
    <w:rsid w:val="007B68FE"/>
    <w:rsid w:val="007B715F"/>
    <w:rsid w:val="007B735D"/>
    <w:rsid w:val="007B7B2E"/>
    <w:rsid w:val="007B7E4A"/>
    <w:rsid w:val="007C1659"/>
    <w:rsid w:val="007C1665"/>
    <w:rsid w:val="007C174C"/>
    <w:rsid w:val="007C1EFA"/>
    <w:rsid w:val="007C221E"/>
    <w:rsid w:val="007C33E3"/>
    <w:rsid w:val="007C38CC"/>
    <w:rsid w:val="007C3FDE"/>
    <w:rsid w:val="007C41AE"/>
    <w:rsid w:val="007C474F"/>
    <w:rsid w:val="007C489D"/>
    <w:rsid w:val="007C4D72"/>
    <w:rsid w:val="007C5FA1"/>
    <w:rsid w:val="007C6004"/>
    <w:rsid w:val="007C638B"/>
    <w:rsid w:val="007C646B"/>
    <w:rsid w:val="007C781F"/>
    <w:rsid w:val="007C7EBD"/>
    <w:rsid w:val="007D0731"/>
    <w:rsid w:val="007D176D"/>
    <w:rsid w:val="007D1C73"/>
    <w:rsid w:val="007D1E26"/>
    <w:rsid w:val="007D26A2"/>
    <w:rsid w:val="007D2A31"/>
    <w:rsid w:val="007D3712"/>
    <w:rsid w:val="007D383C"/>
    <w:rsid w:val="007D385D"/>
    <w:rsid w:val="007D46CA"/>
    <w:rsid w:val="007D53DA"/>
    <w:rsid w:val="007D562E"/>
    <w:rsid w:val="007D57E7"/>
    <w:rsid w:val="007D62FF"/>
    <w:rsid w:val="007D641A"/>
    <w:rsid w:val="007D654C"/>
    <w:rsid w:val="007D7060"/>
    <w:rsid w:val="007D7066"/>
    <w:rsid w:val="007D73BC"/>
    <w:rsid w:val="007D7D80"/>
    <w:rsid w:val="007E05D7"/>
    <w:rsid w:val="007E15DA"/>
    <w:rsid w:val="007E1711"/>
    <w:rsid w:val="007E1751"/>
    <w:rsid w:val="007E2DA5"/>
    <w:rsid w:val="007E314F"/>
    <w:rsid w:val="007E34E7"/>
    <w:rsid w:val="007E37E2"/>
    <w:rsid w:val="007E3A00"/>
    <w:rsid w:val="007E3C17"/>
    <w:rsid w:val="007E3E43"/>
    <w:rsid w:val="007E4A59"/>
    <w:rsid w:val="007E6168"/>
    <w:rsid w:val="007E6280"/>
    <w:rsid w:val="007E68A5"/>
    <w:rsid w:val="007E7C39"/>
    <w:rsid w:val="007F01D5"/>
    <w:rsid w:val="007F1116"/>
    <w:rsid w:val="007F1752"/>
    <w:rsid w:val="007F2A84"/>
    <w:rsid w:val="007F3369"/>
    <w:rsid w:val="007F379D"/>
    <w:rsid w:val="007F4115"/>
    <w:rsid w:val="007F49A7"/>
    <w:rsid w:val="007F4C88"/>
    <w:rsid w:val="007F4EC5"/>
    <w:rsid w:val="007F557D"/>
    <w:rsid w:val="007F55A4"/>
    <w:rsid w:val="007F5CF4"/>
    <w:rsid w:val="007F63C3"/>
    <w:rsid w:val="007F6DCA"/>
    <w:rsid w:val="007F7702"/>
    <w:rsid w:val="007F79F9"/>
    <w:rsid w:val="007F7A40"/>
    <w:rsid w:val="007F7B31"/>
    <w:rsid w:val="007F7C46"/>
    <w:rsid w:val="007F7FC8"/>
    <w:rsid w:val="0080241C"/>
    <w:rsid w:val="008024ED"/>
    <w:rsid w:val="008029F4"/>
    <w:rsid w:val="00802A56"/>
    <w:rsid w:val="0080309A"/>
    <w:rsid w:val="008030DB"/>
    <w:rsid w:val="00803C46"/>
    <w:rsid w:val="00803F62"/>
    <w:rsid w:val="00804388"/>
    <w:rsid w:val="00804EA0"/>
    <w:rsid w:val="008052CD"/>
    <w:rsid w:val="00805E50"/>
    <w:rsid w:val="008075A0"/>
    <w:rsid w:val="00807709"/>
    <w:rsid w:val="00810DAA"/>
    <w:rsid w:val="00810E3E"/>
    <w:rsid w:val="0081116D"/>
    <w:rsid w:val="0081178D"/>
    <w:rsid w:val="00813B69"/>
    <w:rsid w:val="0081536F"/>
    <w:rsid w:val="00815433"/>
    <w:rsid w:val="00816348"/>
    <w:rsid w:val="008167EC"/>
    <w:rsid w:val="008168C4"/>
    <w:rsid w:val="0081690F"/>
    <w:rsid w:val="00817498"/>
    <w:rsid w:val="008176FD"/>
    <w:rsid w:val="00817A93"/>
    <w:rsid w:val="00817B83"/>
    <w:rsid w:val="0082002B"/>
    <w:rsid w:val="0082057D"/>
    <w:rsid w:val="00820AA6"/>
    <w:rsid w:val="00821853"/>
    <w:rsid w:val="00822853"/>
    <w:rsid w:val="00822CDE"/>
    <w:rsid w:val="00823782"/>
    <w:rsid w:val="00823E46"/>
    <w:rsid w:val="008246FA"/>
    <w:rsid w:val="0082478B"/>
    <w:rsid w:val="008247B9"/>
    <w:rsid w:val="008248C2"/>
    <w:rsid w:val="00825033"/>
    <w:rsid w:val="00825081"/>
    <w:rsid w:val="008253CE"/>
    <w:rsid w:val="00826593"/>
    <w:rsid w:val="00827043"/>
    <w:rsid w:val="00827AB3"/>
    <w:rsid w:val="008309AF"/>
    <w:rsid w:val="00831237"/>
    <w:rsid w:val="008312D7"/>
    <w:rsid w:val="00831360"/>
    <w:rsid w:val="00832388"/>
    <w:rsid w:val="00834D15"/>
    <w:rsid w:val="00834E1D"/>
    <w:rsid w:val="008356DE"/>
    <w:rsid w:val="008359B3"/>
    <w:rsid w:val="00835A4A"/>
    <w:rsid w:val="00835A8C"/>
    <w:rsid w:val="00835AD5"/>
    <w:rsid w:val="00836B85"/>
    <w:rsid w:val="00837221"/>
    <w:rsid w:val="008374EE"/>
    <w:rsid w:val="0083791E"/>
    <w:rsid w:val="00840866"/>
    <w:rsid w:val="0084194C"/>
    <w:rsid w:val="0084226D"/>
    <w:rsid w:val="00842666"/>
    <w:rsid w:val="00842875"/>
    <w:rsid w:val="00842996"/>
    <w:rsid w:val="00843F21"/>
    <w:rsid w:val="00844336"/>
    <w:rsid w:val="008444ED"/>
    <w:rsid w:val="008446EE"/>
    <w:rsid w:val="00844EB1"/>
    <w:rsid w:val="00845950"/>
    <w:rsid w:val="0085036C"/>
    <w:rsid w:val="008509C9"/>
    <w:rsid w:val="00850DEC"/>
    <w:rsid w:val="00850F94"/>
    <w:rsid w:val="008517B4"/>
    <w:rsid w:val="0085215D"/>
    <w:rsid w:val="008526A4"/>
    <w:rsid w:val="00852B35"/>
    <w:rsid w:val="008537D6"/>
    <w:rsid w:val="008538D1"/>
    <w:rsid w:val="00853BEE"/>
    <w:rsid w:val="0085430D"/>
    <w:rsid w:val="00855997"/>
    <w:rsid w:val="00855CF0"/>
    <w:rsid w:val="00855D77"/>
    <w:rsid w:val="00856370"/>
    <w:rsid w:val="008569C8"/>
    <w:rsid w:val="00857690"/>
    <w:rsid w:val="0085799F"/>
    <w:rsid w:val="00860A6E"/>
    <w:rsid w:val="0086236C"/>
    <w:rsid w:val="0086243B"/>
    <w:rsid w:val="008628A8"/>
    <w:rsid w:val="008631D6"/>
    <w:rsid w:val="00863A9D"/>
    <w:rsid w:val="00864261"/>
    <w:rsid w:val="00864767"/>
    <w:rsid w:val="00864B89"/>
    <w:rsid w:val="008651EF"/>
    <w:rsid w:val="008663F4"/>
    <w:rsid w:val="008665AD"/>
    <w:rsid w:val="00866B94"/>
    <w:rsid w:val="00866C98"/>
    <w:rsid w:val="00866F7E"/>
    <w:rsid w:val="008670F4"/>
    <w:rsid w:val="00867518"/>
    <w:rsid w:val="00867ABF"/>
    <w:rsid w:val="00867C2E"/>
    <w:rsid w:val="00870863"/>
    <w:rsid w:val="00871394"/>
    <w:rsid w:val="008716E8"/>
    <w:rsid w:val="00871711"/>
    <w:rsid w:val="00871A3E"/>
    <w:rsid w:val="00871D87"/>
    <w:rsid w:val="00872A95"/>
    <w:rsid w:val="00872E87"/>
    <w:rsid w:val="008731A9"/>
    <w:rsid w:val="00874D22"/>
    <w:rsid w:val="00875515"/>
    <w:rsid w:val="0087594C"/>
    <w:rsid w:val="00875F27"/>
    <w:rsid w:val="00877CA8"/>
    <w:rsid w:val="0088073D"/>
    <w:rsid w:val="0088090A"/>
    <w:rsid w:val="0088110D"/>
    <w:rsid w:val="008811B6"/>
    <w:rsid w:val="00881721"/>
    <w:rsid w:val="00881AF4"/>
    <w:rsid w:val="00881D4C"/>
    <w:rsid w:val="00882084"/>
    <w:rsid w:val="0088227E"/>
    <w:rsid w:val="00885528"/>
    <w:rsid w:val="00885831"/>
    <w:rsid w:val="008862C9"/>
    <w:rsid w:val="00887366"/>
    <w:rsid w:val="00887A4A"/>
    <w:rsid w:val="00887C43"/>
    <w:rsid w:val="008901CE"/>
    <w:rsid w:val="0089021A"/>
    <w:rsid w:val="008907C0"/>
    <w:rsid w:val="00890EF9"/>
    <w:rsid w:val="00891585"/>
    <w:rsid w:val="00891CF1"/>
    <w:rsid w:val="0089235E"/>
    <w:rsid w:val="00892809"/>
    <w:rsid w:val="00892A25"/>
    <w:rsid w:val="00892B0E"/>
    <w:rsid w:val="00892F10"/>
    <w:rsid w:val="008935B7"/>
    <w:rsid w:val="008937D9"/>
    <w:rsid w:val="008941B7"/>
    <w:rsid w:val="00894988"/>
    <w:rsid w:val="00894A60"/>
    <w:rsid w:val="00894CA8"/>
    <w:rsid w:val="008951AF"/>
    <w:rsid w:val="00895C53"/>
    <w:rsid w:val="00895CAD"/>
    <w:rsid w:val="00896698"/>
    <w:rsid w:val="0089669F"/>
    <w:rsid w:val="00897145"/>
    <w:rsid w:val="00897B2A"/>
    <w:rsid w:val="008A01C6"/>
    <w:rsid w:val="008A06DA"/>
    <w:rsid w:val="008A07FD"/>
    <w:rsid w:val="008A0B88"/>
    <w:rsid w:val="008A0DCE"/>
    <w:rsid w:val="008A0E9C"/>
    <w:rsid w:val="008A100E"/>
    <w:rsid w:val="008A3A85"/>
    <w:rsid w:val="008A5295"/>
    <w:rsid w:val="008A6160"/>
    <w:rsid w:val="008A7036"/>
    <w:rsid w:val="008B0A44"/>
    <w:rsid w:val="008B121D"/>
    <w:rsid w:val="008B1636"/>
    <w:rsid w:val="008B21E5"/>
    <w:rsid w:val="008B29E1"/>
    <w:rsid w:val="008B2A31"/>
    <w:rsid w:val="008B2DFD"/>
    <w:rsid w:val="008B3003"/>
    <w:rsid w:val="008B30B8"/>
    <w:rsid w:val="008B3100"/>
    <w:rsid w:val="008B3525"/>
    <w:rsid w:val="008B4220"/>
    <w:rsid w:val="008B436B"/>
    <w:rsid w:val="008B5C29"/>
    <w:rsid w:val="008B5E6B"/>
    <w:rsid w:val="008B664E"/>
    <w:rsid w:val="008C0CCF"/>
    <w:rsid w:val="008C0CEF"/>
    <w:rsid w:val="008C11B6"/>
    <w:rsid w:val="008C1AB2"/>
    <w:rsid w:val="008C1B33"/>
    <w:rsid w:val="008C2B68"/>
    <w:rsid w:val="008C2DB4"/>
    <w:rsid w:val="008C42DD"/>
    <w:rsid w:val="008C4E97"/>
    <w:rsid w:val="008C551A"/>
    <w:rsid w:val="008C55B1"/>
    <w:rsid w:val="008C579C"/>
    <w:rsid w:val="008C604A"/>
    <w:rsid w:val="008C7EA0"/>
    <w:rsid w:val="008D0271"/>
    <w:rsid w:val="008D068F"/>
    <w:rsid w:val="008D0699"/>
    <w:rsid w:val="008D19AF"/>
    <w:rsid w:val="008D1D4E"/>
    <w:rsid w:val="008D21A0"/>
    <w:rsid w:val="008D2D3A"/>
    <w:rsid w:val="008D52DA"/>
    <w:rsid w:val="008D56EB"/>
    <w:rsid w:val="008D570A"/>
    <w:rsid w:val="008D57B6"/>
    <w:rsid w:val="008D5A0E"/>
    <w:rsid w:val="008D66CE"/>
    <w:rsid w:val="008D6A1A"/>
    <w:rsid w:val="008D6C1B"/>
    <w:rsid w:val="008D7055"/>
    <w:rsid w:val="008D7187"/>
    <w:rsid w:val="008D73FF"/>
    <w:rsid w:val="008E041E"/>
    <w:rsid w:val="008E04C0"/>
    <w:rsid w:val="008E232F"/>
    <w:rsid w:val="008E2550"/>
    <w:rsid w:val="008E277A"/>
    <w:rsid w:val="008E3A2C"/>
    <w:rsid w:val="008E3BA1"/>
    <w:rsid w:val="008E411F"/>
    <w:rsid w:val="008E4B6D"/>
    <w:rsid w:val="008E4EC3"/>
    <w:rsid w:val="008E5973"/>
    <w:rsid w:val="008E681A"/>
    <w:rsid w:val="008E6890"/>
    <w:rsid w:val="008E6D3B"/>
    <w:rsid w:val="008F083E"/>
    <w:rsid w:val="008F08F1"/>
    <w:rsid w:val="008F0C77"/>
    <w:rsid w:val="008F1563"/>
    <w:rsid w:val="008F27BE"/>
    <w:rsid w:val="008F34D9"/>
    <w:rsid w:val="008F3531"/>
    <w:rsid w:val="008F39BD"/>
    <w:rsid w:val="008F491D"/>
    <w:rsid w:val="008F4B07"/>
    <w:rsid w:val="008F502B"/>
    <w:rsid w:val="008F5CBC"/>
    <w:rsid w:val="009007E8"/>
    <w:rsid w:val="00900AA7"/>
    <w:rsid w:val="00900B84"/>
    <w:rsid w:val="009012AA"/>
    <w:rsid w:val="00902CBD"/>
    <w:rsid w:val="00902D2B"/>
    <w:rsid w:val="00902DE3"/>
    <w:rsid w:val="0090354F"/>
    <w:rsid w:val="0090411C"/>
    <w:rsid w:val="009044A8"/>
    <w:rsid w:val="00905E3A"/>
    <w:rsid w:val="00905F16"/>
    <w:rsid w:val="0090620C"/>
    <w:rsid w:val="009066B7"/>
    <w:rsid w:val="0091054A"/>
    <w:rsid w:val="00911686"/>
    <w:rsid w:val="00911E3B"/>
    <w:rsid w:val="009140F0"/>
    <w:rsid w:val="009144B1"/>
    <w:rsid w:val="009144FA"/>
    <w:rsid w:val="009156C1"/>
    <w:rsid w:val="009158A2"/>
    <w:rsid w:val="00915EEC"/>
    <w:rsid w:val="009166B8"/>
    <w:rsid w:val="00916FB3"/>
    <w:rsid w:val="009170F3"/>
    <w:rsid w:val="009176E8"/>
    <w:rsid w:val="009177DD"/>
    <w:rsid w:val="00917A75"/>
    <w:rsid w:val="00920578"/>
    <w:rsid w:val="00921180"/>
    <w:rsid w:val="00921509"/>
    <w:rsid w:val="00922501"/>
    <w:rsid w:val="00922AEC"/>
    <w:rsid w:val="00922B84"/>
    <w:rsid w:val="00922BAA"/>
    <w:rsid w:val="00922E98"/>
    <w:rsid w:val="0092371E"/>
    <w:rsid w:val="00923748"/>
    <w:rsid w:val="009239DB"/>
    <w:rsid w:val="0092404F"/>
    <w:rsid w:val="009246CB"/>
    <w:rsid w:val="0092493B"/>
    <w:rsid w:val="00925521"/>
    <w:rsid w:val="00925D91"/>
    <w:rsid w:val="00926255"/>
    <w:rsid w:val="00926615"/>
    <w:rsid w:val="00926F51"/>
    <w:rsid w:val="00927525"/>
    <w:rsid w:val="00930036"/>
    <w:rsid w:val="0093076E"/>
    <w:rsid w:val="00930F8F"/>
    <w:rsid w:val="009312C9"/>
    <w:rsid w:val="00931638"/>
    <w:rsid w:val="00932080"/>
    <w:rsid w:val="009324B2"/>
    <w:rsid w:val="00932AE9"/>
    <w:rsid w:val="00932F1A"/>
    <w:rsid w:val="00933ED8"/>
    <w:rsid w:val="009349CF"/>
    <w:rsid w:val="009350F7"/>
    <w:rsid w:val="00935640"/>
    <w:rsid w:val="00936730"/>
    <w:rsid w:val="00937353"/>
    <w:rsid w:val="0093737F"/>
    <w:rsid w:val="00937520"/>
    <w:rsid w:val="00937A98"/>
    <w:rsid w:val="00940C2A"/>
    <w:rsid w:val="00940F86"/>
    <w:rsid w:val="00941541"/>
    <w:rsid w:val="00942780"/>
    <w:rsid w:val="009430AD"/>
    <w:rsid w:val="00943A90"/>
    <w:rsid w:val="00943D27"/>
    <w:rsid w:val="00944878"/>
    <w:rsid w:val="00944E45"/>
    <w:rsid w:val="00945109"/>
    <w:rsid w:val="00945E5F"/>
    <w:rsid w:val="00946060"/>
    <w:rsid w:val="009466EE"/>
    <w:rsid w:val="009470F9"/>
    <w:rsid w:val="009476E7"/>
    <w:rsid w:val="00947B73"/>
    <w:rsid w:val="009512DB"/>
    <w:rsid w:val="00951409"/>
    <w:rsid w:val="0095235A"/>
    <w:rsid w:val="0095260A"/>
    <w:rsid w:val="0095261D"/>
    <w:rsid w:val="009528EA"/>
    <w:rsid w:val="00953DC8"/>
    <w:rsid w:val="00953EDA"/>
    <w:rsid w:val="00953F16"/>
    <w:rsid w:val="00953FE0"/>
    <w:rsid w:val="009543D7"/>
    <w:rsid w:val="00955064"/>
    <w:rsid w:val="009550F8"/>
    <w:rsid w:val="0095782F"/>
    <w:rsid w:val="00957CAC"/>
    <w:rsid w:val="009625E2"/>
    <w:rsid w:val="009632E4"/>
    <w:rsid w:val="00964664"/>
    <w:rsid w:val="0096476F"/>
    <w:rsid w:val="00964E82"/>
    <w:rsid w:val="00964EFF"/>
    <w:rsid w:val="00966133"/>
    <w:rsid w:val="00966587"/>
    <w:rsid w:val="00966A38"/>
    <w:rsid w:val="00966A4C"/>
    <w:rsid w:val="00966E2D"/>
    <w:rsid w:val="00970252"/>
    <w:rsid w:val="009703C8"/>
    <w:rsid w:val="00970555"/>
    <w:rsid w:val="009709A9"/>
    <w:rsid w:val="009713CA"/>
    <w:rsid w:val="0097185D"/>
    <w:rsid w:val="00971CED"/>
    <w:rsid w:val="0097207B"/>
    <w:rsid w:val="009733CA"/>
    <w:rsid w:val="00973A69"/>
    <w:rsid w:val="00974076"/>
    <w:rsid w:val="00974174"/>
    <w:rsid w:val="00974292"/>
    <w:rsid w:val="009742B3"/>
    <w:rsid w:val="00974B15"/>
    <w:rsid w:val="00975E37"/>
    <w:rsid w:val="00976220"/>
    <w:rsid w:val="009779C9"/>
    <w:rsid w:val="009803FA"/>
    <w:rsid w:val="009805AE"/>
    <w:rsid w:val="0098138E"/>
    <w:rsid w:val="00981A5F"/>
    <w:rsid w:val="0098211C"/>
    <w:rsid w:val="00982989"/>
    <w:rsid w:val="00982DD2"/>
    <w:rsid w:val="0098397B"/>
    <w:rsid w:val="00983DE6"/>
    <w:rsid w:val="0098417D"/>
    <w:rsid w:val="00984294"/>
    <w:rsid w:val="00984C01"/>
    <w:rsid w:val="00984CCC"/>
    <w:rsid w:val="00986103"/>
    <w:rsid w:val="00986DF7"/>
    <w:rsid w:val="00991349"/>
    <w:rsid w:val="00991A73"/>
    <w:rsid w:val="00991CC6"/>
    <w:rsid w:val="00993194"/>
    <w:rsid w:val="00993329"/>
    <w:rsid w:val="009933FE"/>
    <w:rsid w:val="00993D7A"/>
    <w:rsid w:val="009946DE"/>
    <w:rsid w:val="009949C3"/>
    <w:rsid w:val="00995364"/>
    <w:rsid w:val="00995F17"/>
    <w:rsid w:val="00997FF9"/>
    <w:rsid w:val="009A0158"/>
    <w:rsid w:val="009A03A0"/>
    <w:rsid w:val="009A0DD5"/>
    <w:rsid w:val="009A1288"/>
    <w:rsid w:val="009A12FE"/>
    <w:rsid w:val="009A15AB"/>
    <w:rsid w:val="009A170C"/>
    <w:rsid w:val="009A1FF9"/>
    <w:rsid w:val="009A28B5"/>
    <w:rsid w:val="009A33B3"/>
    <w:rsid w:val="009A33C1"/>
    <w:rsid w:val="009A35F3"/>
    <w:rsid w:val="009A3856"/>
    <w:rsid w:val="009A42E5"/>
    <w:rsid w:val="009A4669"/>
    <w:rsid w:val="009A4C9E"/>
    <w:rsid w:val="009A51C7"/>
    <w:rsid w:val="009A52BF"/>
    <w:rsid w:val="009A5CA5"/>
    <w:rsid w:val="009A6E6E"/>
    <w:rsid w:val="009B0897"/>
    <w:rsid w:val="009B0CD7"/>
    <w:rsid w:val="009B143D"/>
    <w:rsid w:val="009B19C8"/>
    <w:rsid w:val="009B21FC"/>
    <w:rsid w:val="009B31B9"/>
    <w:rsid w:val="009B4C52"/>
    <w:rsid w:val="009B5C75"/>
    <w:rsid w:val="009B7029"/>
    <w:rsid w:val="009B7125"/>
    <w:rsid w:val="009B7B02"/>
    <w:rsid w:val="009B7CDC"/>
    <w:rsid w:val="009C00F6"/>
    <w:rsid w:val="009C0264"/>
    <w:rsid w:val="009C1661"/>
    <w:rsid w:val="009C16BF"/>
    <w:rsid w:val="009C1ADD"/>
    <w:rsid w:val="009C2C60"/>
    <w:rsid w:val="009C30C5"/>
    <w:rsid w:val="009C3759"/>
    <w:rsid w:val="009C45BC"/>
    <w:rsid w:val="009C4EED"/>
    <w:rsid w:val="009C5AB7"/>
    <w:rsid w:val="009C5B97"/>
    <w:rsid w:val="009C5C8A"/>
    <w:rsid w:val="009C6343"/>
    <w:rsid w:val="009C6BA8"/>
    <w:rsid w:val="009C6CAE"/>
    <w:rsid w:val="009C746E"/>
    <w:rsid w:val="009C77D6"/>
    <w:rsid w:val="009C78BA"/>
    <w:rsid w:val="009D00FC"/>
    <w:rsid w:val="009D02F7"/>
    <w:rsid w:val="009D0E5A"/>
    <w:rsid w:val="009D109F"/>
    <w:rsid w:val="009D1738"/>
    <w:rsid w:val="009D1E71"/>
    <w:rsid w:val="009D26C6"/>
    <w:rsid w:val="009D2806"/>
    <w:rsid w:val="009D2B78"/>
    <w:rsid w:val="009D35E0"/>
    <w:rsid w:val="009D39B2"/>
    <w:rsid w:val="009D4C0B"/>
    <w:rsid w:val="009D4F6B"/>
    <w:rsid w:val="009D5634"/>
    <w:rsid w:val="009D56D2"/>
    <w:rsid w:val="009D5997"/>
    <w:rsid w:val="009D5A97"/>
    <w:rsid w:val="009D5EF3"/>
    <w:rsid w:val="009D69C5"/>
    <w:rsid w:val="009D6C21"/>
    <w:rsid w:val="009D7545"/>
    <w:rsid w:val="009D7816"/>
    <w:rsid w:val="009D7844"/>
    <w:rsid w:val="009E0166"/>
    <w:rsid w:val="009E01A9"/>
    <w:rsid w:val="009E0BD1"/>
    <w:rsid w:val="009E1210"/>
    <w:rsid w:val="009E13DD"/>
    <w:rsid w:val="009E184C"/>
    <w:rsid w:val="009E18AD"/>
    <w:rsid w:val="009E2EFF"/>
    <w:rsid w:val="009E3058"/>
    <w:rsid w:val="009E3DBD"/>
    <w:rsid w:val="009E40E6"/>
    <w:rsid w:val="009E42A3"/>
    <w:rsid w:val="009E4A48"/>
    <w:rsid w:val="009E5F66"/>
    <w:rsid w:val="009E62A4"/>
    <w:rsid w:val="009E63EB"/>
    <w:rsid w:val="009E6407"/>
    <w:rsid w:val="009E6693"/>
    <w:rsid w:val="009E6946"/>
    <w:rsid w:val="009E6F11"/>
    <w:rsid w:val="009E6FE5"/>
    <w:rsid w:val="009E6FE7"/>
    <w:rsid w:val="009E74C7"/>
    <w:rsid w:val="009F040B"/>
    <w:rsid w:val="009F0A8A"/>
    <w:rsid w:val="009F16AB"/>
    <w:rsid w:val="009F1B13"/>
    <w:rsid w:val="009F25FF"/>
    <w:rsid w:val="009F2D38"/>
    <w:rsid w:val="009F3007"/>
    <w:rsid w:val="009F3029"/>
    <w:rsid w:val="009F341B"/>
    <w:rsid w:val="009F46C7"/>
    <w:rsid w:val="009F48F3"/>
    <w:rsid w:val="009F4AC0"/>
    <w:rsid w:val="009F4E72"/>
    <w:rsid w:val="009F59AB"/>
    <w:rsid w:val="009F7116"/>
    <w:rsid w:val="009F7301"/>
    <w:rsid w:val="00A0075E"/>
    <w:rsid w:val="00A014B6"/>
    <w:rsid w:val="00A018F0"/>
    <w:rsid w:val="00A01FA8"/>
    <w:rsid w:val="00A020EB"/>
    <w:rsid w:val="00A02D98"/>
    <w:rsid w:val="00A03B3C"/>
    <w:rsid w:val="00A03C55"/>
    <w:rsid w:val="00A04367"/>
    <w:rsid w:val="00A05262"/>
    <w:rsid w:val="00A05324"/>
    <w:rsid w:val="00A0590B"/>
    <w:rsid w:val="00A05BCC"/>
    <w:rsid w:val="00A06C66"/>
    <w:rsid w:val="00A0705B"/>
    <w:rsid w:val="00A073FD"/>
    <w:rsid w:val="00A077B2"/>
    <w:rsid w:val="00A1039B"/>
    <w:rsid w:val="00A10678"/>
    <w:rsid w:val="00A10BAD"/>
    <w:rsid w:val="00A112D3"/>
    <w:rsid w:val="00A113F5"/>
    <w:rsid w:val="00A11B07"/>
    <w:rsid w:val="00A11E2D"/>
    <w:rsid w:val="00A11E91"/>
    <w:rsid w:val="00A1228D"/>
    <w:rsid w:val="00A123EE"/>
    <w:rsid w:val="00A12850"/>
    <w:rsid w:val="00A132EE"/>
    <w:rsid w:val="00A13B6F"/>
    <w:rsid w:val="00A13C8A"/>
    <w:rsid w:val="00A13EA7"/>
    <w:rsid w:val="00A14E41"/>
    <w:rsid w:val="00A16268"/>
    <w:rsid w:val="00A165FB"/>
    <w:rsid w:val="00A173DF"/>
    <w:rsid w:val="00A1759E"/>
    <w:rsid w:val="00A17B67"/>
    <w:rsid w:val="00A17DAB"/>
    <w:rsid w:val="00A20205"/>
    <w:rsid w:val="00A21424"/>
    <w:rsid w:val="00A21699"/>
    <w:rsid w:val="00A2170D"/>
    <w:rsid w:val="00A220CE"/>
    <w:rsid w:val="00A224D1"/>
    <w:rsid w:val="00A229B8"/>
    <w:rsid w:val="00A2456A"/>
    <w:rsid w:val="00A24C22"/>
    <w:rsid w:val="00A2581F"/>
    <w:rsid w:val="00A25E19"/>
    <w:rsid w:val="00A26383"/>
    <w:rsid w:val="00A26BAF"/>
    <w:rsid w:val="00A26E66"/>
    <w:rsid w:val="00A27819"/>
    <w:rsid w:val="00A30256"/>
    <w:rsid w:val="00A303A8"/>
    <w:rsid w:val="00A30B3C"/>
    <w:rsid w:val="00A316F6"/>
    <w:rsid w:val="00A3179E"/>
    <w:rsid w:val="00A31D5E"/>
    <w:rsid w:val="00A332D6"/>
    <w:rsid w:val="00A33FDC"/>
    <w:rsid w:val="00A34265"/>
    <w:rsid w:val="00A35253"/>
    <w:rsid w:val="00A357E7"/>
    <w:rsid w:val="00A36225"/>
    <w:rsid w:val="00A36250"/>
    <w:rsid w:val="00A37E6D"/>
    <w:rsid w:val="00A40A7C"/>
    <w:rsid w:val="00A40F9E"/>
    <w:rsid w:val="00A41836"/>
    <w:rsid w:val="00A41C6F"/>
    <w:rsid w:val="00A41CB0"/>
    <w:rsid w:val="00A426C8"/>
    <w:rsid w:val="00A42A8F"/>
    <w:rsid w:val="00A43521"/>
    <w:rsid w:val="00A4353A"/>
    <w:rsid w:val="00A44657"/>
    <w:rsid w:val="00A449F4"/>
    <w:rsid w:val="00A44BF6"/>
    <w:rsid w:val="00A456C7"/>
    <w:rsid w:val="00A457E2"/>
    <w:rsid w:val="00A45844"/>
    <w:rsid w:val="00A45A01"/>
    <w:rsid w:val="00A46039"/>
    <w:rsid w:val="00A4668F"/>
    <w:rsid w:val="00A466B3"/>
    <w:rsid w:val="00A46ED5"/>
    <w:rsid w:val="00A471B6"/>
    <w:rsid w:val="00A47242"/>
    <w:rsid w:val="00A502E0"/>
    <w:rsid w:val="00A50DED"/>
    <w:rsid w:val="00A5123A"/>
    <w:rsid w:val="00A52115"/>
    <w:rsid w:val="00A522C9"/>
    <w:rsid w:val="00A53C1D"/>
    <w:rsid w:val="00A5466B"/>
    <w:rsid w:val="00A55304"/>
    <w:rsid w:val="00A55418"/>
    <w:rsid w:val="00A55A49"/>
    <w:rsid w:val="00A55D7B"/>
    <w:rsid w:val="00A57896"/>
    <w:rsid w:val="00A60541"/>
    <w:rsid w:val="00A61919"/>
    <w:rsid w:val="00A623BF"/>
    <w:rsid w:val="00A627BC"/>
    <w:rsid w:val="00A628E9"/>
    <w:rsid w:val="00A630BC"/>
    <w:rsid w:val="00A63326"/>
    <w:rsid w:val="00A637E9"/>
    <w:rsid w:val="00A63849"/>
    <w:rsid w:val="00A63B9D"/>
    <w:rsid w:val="00A63D0F"/>
    <w:rsid w:val="00A64C3A"/>
    <w:rsid w:val="00A65093"/>
    <w:rsid w:val="00A65794"/>
    <w:rsid w:val="00A659C6"/>
    <w:rsid w:val="00A66A37"/>
    <w:rsid w:val="00A66AD1"/>
    <w:rsid w:val="00A66BB8"/>
    <w:rsid w:val="00A67819"/>
    <w:rsid w:val="00A67A21"/>
    <w:rsid w:val="00A7026E"/>
    <w:rsid w:val="00A707CC"/>
    <w:rsid w:val="00A70D19"/>
    <w:rsid w:val="00A70FE0"/>
    <w:rsid w:val="00A710D6"/>
    <w:rsid w:val="00A724DE"/>
    <w:rsid w:val="00A72E12"/>
    <w:rsid w:val="00A72FD1"/>
    <w:rsid w:val="00A731D8"/>
    <w:rsid w:val="00A7325F"/>
    <w:rsid w:val="00A73BB5"/>
    <w:rsid w:val="00A7473F"/>
    <w:rsid w:val="00A756E5"/>
    <w:rsid w:val="00A75FC5"/>
    <w:rsid w:val="00A764CA"/>
    <w:rsid w:val="00A7712B"/>
    <w:rsid w:val="00A804D6"/>
    <w:rsid w:val="00A81225"/>
    <w:rsid w:val="00A81408"/>
    <w:rsid w:val="00A81D61"/>
    <w:rsid w:val="00A8216A"/>
    <w:rsid w:val="00A8233E"/>
    <w:rsid w:val="00A826CE"/>
    <w:rsid w:val="00A82A8B"/>
    <w:rsid w:val="00A82C3D"/>
    <w:rsid w:val="00A82EA1"/>
    <w:rsid w:val="00A8302E"/>
    <w:rsid w:val="00A83A5C"/>
    <w:rsid w:val="00A83E91"/>
    <w:rsid w:val="00A841D6"/>
    <w:rsid w:val="00A841FC"/>
    <w:rsid w:val="00A84E7A"/>
    <w:rsid w:val="00A84F3F"/>
    <w:rsid w:val="00A85EBF"/>
    <w:rsid w:val="00A8609C"/>
    <w:rsid w:val="00A86ABA"/>
    <w:rsid w:val="00A87475"/>
    <w:rsid w:val="00A87DA6"/>
    <w:rsid w:val="00A90167"/>
    <w:rsid w:val="00A904CC"/>
    <w:rsid w:val="00A90B0D"/>
    <w:rsid w:val="00A90FC5"/>
    <w:rsid w:val="00A914C2"/>
    <w:rsid w:val="00A918AB"/>
    <w:rsid w:val="00A92369"/>
    <w:rsid w:val="00A92D29"/>
    <w:rsid w:val="00A938E7"/>
    <w:rsid w:val="00A947C5"/>
    <w:rsid w:val="00A955DD"/>
    <w:rsid w:val="00A95895"/>
    <w:rsid w:val="00A95ECC"/>
    <w:rsid w:val="00A96CCA"/>
    <w:rsid w:val="00AA0537"/>
    <w:rsid w:val="00AA09D6"/>
    <w:rsid w:val="00AA1234"/>
    <w:rsid w:val="00AA1655"/>
    <w:rsid w:val="00AA16D7"/>
    <w:rsid w:val="00AA18D6"/>
    <w:rsid w:val="00AA24F5"/>
    <w:rsid w:val="00AA2576"/>
    <w:rsid w:val="00AA2730"/>
    <w:rsid w:val="00AA36EC"/>
    <w:rsid w:val="00AA43B3"/>
    <w:rsid w:val="00AA5B2E"/>
    <w:rsid w:val="00AA725D"/>
    <w:rsid w:val="00AA7935"/>
    <w:rsid w:val="00AA7E9D"/>
    <w:rsid w:val="00AB043E"/>
    <w:rsid w:val="00AB046C"/>
    <w:rsid w:val="00AB07A3"/>
    <w:rsid w:val="00AB1369"/>
    <w:rsid w:val="00AB16E5"/>
    <w:rsid w:val="00AB1BA1"/>
    <w:rsid w:val="00AB2809"/>
    <w:rsid w:val="00AB2A22"/>
    <w:rsid w:val="00AB37F0"/>
    <w:rsid w:val="00AB3BBD"/>
    <w:rsid w:val="00AB4375"/>
    <w:rsid w:val="00AB4929"/>
    <w:rsid w:val="00AB49D9"/>
    <w:rsid w:val="00AB618A"/>
    <w:rsid w:val="00AB6783"/>
    <w:rsid w:val="00AB7370"/>
    <w:rsid w:val="00AC0A0C"/>
    <w:rsid w:val="00AC0AF3"/>
    <w:rsid w:val="00AC1840"/>
    <w:rsid w:val="00AC2ADF"/>
    <w:rsid w:val="00AC2C2C"/>
    <w:rsid w:val="00AC2F1E"/>
    <w:rsid w:val="00AC3229"/>
    <w:rsid w:val="00AC425E"/>
    <w:rsid w:val="00AC429F"/>
    <w:rsid w:val="00AC435B"/>
    <w:rsid w:val="00AC4BC2"/>
    <w:rsid w:val="00AC5815"/>
    <w:rsid w:val="00AC5B4E"/>
    <w:rsid w:val="00AC5CDA"/>
    <w:rsid w:val="00AC5E4B"/>
    <w:rsid w:val="00AC5EFE"/>
    <w:rsid w:val="00AC62C3"/>
    <w:rsid w:val="00AC728B"/>
    <w:rsid w:val="00AD0091"/>
    <w:rsid w:val="00AD02C8"/>
    <w:rsid w:val="00AD03B9"/>
    <w:rsid w:val="00AD04FE"/>
    <w:rsid w:val="00AD064E"/>
    <w:rsid w:val="00AD09CE"/>
    <w:rsid w:val="00AD0AE9"/>
    <w:rsid w:val="00AD0B9D"/>
    <w:rsid w:val="00AD170A"/>
    <w:rsid w:val="00AD22EE"/>
    <w:rsid w:val="00AD239E"/>
    <w:rsid w:val="00AD26C4"/>
    <w:rsid w:val="00AD2873"/>
    <w:rsid w:val="00AD28CF"/>
    <w:rsid w:val="00AD4A16"/>
    <w:rsid w:val="00AD610E"/>
    <w:rsid w:val="00AD6356"/>
    <w:rsid w:val="00AD6520"/>
    <w:rsid w:val="00AD6DEA"/>
    <w:rsid w:val="00AD738F"/>
    <w:rsid w:val="00AE033B"/>
    <w:rsid w:val="00AE0C82"/>
    <w:rsid w:val="00AE1688"/>
    <w:rsid w:val="00AE1CE0"/>
    <w:rsid w:val="00AE1F3D"/>
    <w:rsid w:val="00AE3977"/>
    <w:rsid w:val="00AE43CE"/>
    <w:rsid w:val="00AE4D08"/>
    <w:rsid w:val="00AE53E1"/>
    <w:rsid w:val="00AE5579"/>
    <w:rsid w:val="00AE5B3A"/>
    <w:rsid w:val="00AE69A0"/>
    <w:rsid w:val="00AE732C"/>
    <w:rsid w:val="00AE75F8"/>
    <w:rsid w:val="00AF0057"/>
    <w:rsid w:val="00AF011A"/>
    <w:rsid w:val="00AF06C4"/>
    <w:rsid w:val="00AF0773"/>
    <w:rsid w:val="00AF09F8"/>
    <w:rsid w:val="00AF0B23"/>
    <w:rsid w:val="00AF1C58"/>
    <w:rsid w:val="00AF307B"/>
    <w:rsid w:val="00AF3B30"/>
    <w:rsid w:val="00AF4FF3"/>
    <w:rsid w:val="00AF534B"/>
    <w:rsid w:val="00AF569A"/>
    <w:rsid w:val="00AF5C0D"/>
    <w:rsid w:val="00AF634B"/>
    <w:rsid w:val="00AF6381"/>
    <w:rsid w:val="00AF6860"/>
    <w:rsid w:val="00AF690E"/>
    <w:rsid w:val="00AF6DFC"/>
    <w:rsid w:val="00AF6E33"/>
    <w:rsid w:val="00AF7947"/>
    <w:rsid w:val="00B005E3"/>
    <w:rsid w:val="00B00B6B"/>
    <w:rsid w:val="00B00CB8"/>
    <w:rsid w:val="00B03175"/>
    <w:rsid w:val="00B035C5"/>
    <w:rsid w:val="00B041D2"/>
    <w:rsid w:val="00B04469"/>
    <w:rsid w:val="00B04616"/>
    <w:rsid w:val="00B04EB9"/>
    <w:rsid w:val="00B055DC"/>
    <w:rsid w:val="00B0584F"/>
    <w:rsid w:val="00B05F39"/>
    <w:rsid w:val="00B06D08"/>
    <w:rsid w:val="00B06FEE"/>
    <w:rsid w:val="00B103EA"/>
    <w:rsid w:val="00B12F00"/>
    <w:rsid w:val="00B13505"/>
    <w:rsid w:val="00B13668"/>
    <w:rsid w:val="00B13F2C"/>
    <w:rsid w:val="00B1420B"/>
    <w:rsid w:val="00B1492C"/>
    <w:rsid w:val="00B149CE"/>
    <w:rsid w:val="00B15B1E"/>
    <w:rsid w:val="00B1620E"/>
    <w:rsid w:val="00B17792"/>
    <w:rsid w:val="00B17A65"/>
    <w:rsid w:val="00B17F1F"/>
    <w:rsid w:val="00B20978"/>
    <w:rsid w:val="00B212AB"/>
    <w:rsid w:val="00B213E0"/>
    <w:rsid w:val="00B21405"/>
    <w:rsid w:val="00B21AF0"/>
    <w:rsid w:val="00B21CD1"/>
    <w:rsid w:val="00B221A5"/>
    <w:rsid w:val="00B23073"/>
    <w:rsid w:val="00B23FB1"/>
    <w:rsid w:val="00B2445E"/>
    <w:rsid w:val="00B250B0"/>
    <w:rsid w:val="00B25469"/>
    <w:rsid w:val="00B25950"/>
    <w:rsid w:val="00B25AA3"/>
    <w:rsid w:val="00B25E44"/>
    <w:rsid w:val="00B269D7"/>
    <w:rsid w:val="00B270EC"/>
    <w:rsid w:val="00B27C54"/>
    <w:rsid w:val="00B27CC0"/>
    <w:rsid w:val="00B30574"/>
    <w:rsid w:val="00B30C08"/>
    <w:rsid w:val="00B31336"/>
    <w:rsid w:val="00B31766"/>
    <w:rsid w:val="00B31C08"/>
    <w:rsid w:val="00B327CE"/>
    <w:rsid w:val="00B32946"/>
    <w:rsid w:val="00B32EB1"/>
    <w:rsid w:val="00B3328D"/>
    <w:rsid w:val="00B33A3A"/>
    <w:rsid w:val="00B33BDC"/>
    <w:rsid w:val="00B34691"/>
    <w:rsid w:val="00B34B5E"/>
    <w:rsid w:val="00B34D03"/>
    <w:rsid w:val="00B3550C"/>
    <w:rsid w:val="00B355FF"/>
    <w:rsid w:val="00B3570E"/>
    <w:rsid w:val="00B357C9"/>
    <w:rsid w:val="00B35C9E"/>
    <w:rsid w:val="00B36498"/>
    <w:rsid w:val="00B36B53"/>
    <w:rsid w:val="00B377D0"/>
    <w:rsid w:val="00B4094E"/>
    <w:rsid w:val="00B420DA"/>
    <w:rsid w:val="00B42705"/>
    <w:rsid w:val="00B4333A"/>
    <w:rsid w:val="00B4495C"/>
    <w:rsid w:val="00B44989"/>
    <w:rsid w:val="00B44C69"/>
    <w:rsid w:val="00B44C6C"/>
    <w:rsid w:val="00B45028"/>
    <w:rsid w:val="00B45B49"/>
    <w:rsid w:val="00B45EB3"/>
    <w:rsid w:val="00B4765C"/>
    <w:rsid w:val="00B47C5A"/>
    <w:rsid w:val="00B50196"/>
    <w:rsid w:val="00B50900"/>
    <w:rsid w:val="00B52059"/>
    <w:rsid w:val="00B52CAB"/>
    <w:rsid w:val="00B52D20"/>
    <w:rsid w:val="00B53022"/>
    <w:rsid w:val="00B5373B"/>
    <w:rsid w:val="00B54738"/>
    <w:rsid w:val="00B54CFE"/>
    <w:rsid w:val="00B54F37"/>
    <w:rsid w:val="00B55313"/>
    <w:rsid w:val="00B55473"/>
    <w:rsid w:val="00B56175"/>
    <w:rsid w:val="00B57275"/>
    <w:rsid w:val="00B600DC"/>
    <w:rsid w:val="00B60F82"/>
    <w:rsid w:val="00B624A9"/>
    <w:rsid w:val="00B62BBB"/>
    <w:rsid w:val="00B62C88"/>
    <w:rsid w:val="00B63115"/>
    <w:rsid w:val="00B63AFE"/>
    <w:rsid w:val="00B63EF0"/>
    <w:rsid w:val="00B63F01"/>
    <w:rsid w:val="00B64FAA"/>
    <w:rsid w:val="00B65582"/>
    <w:rsid w:val="00B656D3"/>
    <w:rsid w:val="00B657AC"/>
    <w:rsid w:val="00B65926"/>
    <w:rsid w:val="00B659CC"/>
    <w:rsid w:val="00B65B78"/>
    <w:rsid w:val="00B65C6F"/>
    <w:rsid w:val="00B65F13"/>
    <w:rsid w:val="00B66FFF"/>
    <w:rsid w:val="00B6752B"/>
    <w:rsid w:val="00B70531"/>
    <w:rsid w:val="00B70753"/>
    <w:rsid w:val="00B70C5C"/>
    <w:rsid w:val="00B71003"/>
    <w:rsid w:val="00B7170B"/>
    <w:rsid w:val="00B71B35"/>
    <w:rsid w:val="00B71DBF"/>
    <w:rsid w:val="00B71E19"/>
    <w:rsid w:val="00B7218B"/>
    <w:rsid w:val="00B72666"/>
    <w:rsid w:val="00B727BE"/>
    <w:rsid w:val="00B7280A"/>
    <w:rsid w:val="00B73A01"/>
    <w:rsid w:val="00B74391"/>
    <w:rsid w:val="00B744AA"/>
    <w:rsid w:val="00B74ED9"/>
    <w:rsid w:val="00B7502F"/>
    <w:rsid w:val="00B75347"/>
    <w:rsid w:val="00B75A51"/>
    <w:rsid w:val="00B75DB8"/>
    <w:rsid w:val="00B7644A"/>
    <w:rsid w:val="00B7675D"/>
    <w:rsid w:val="00B76D93"/>
    <w:rsid w:val="00B77569"/>
    <w:rsid w:val="00B80187"/>
    <w:rsid w:val="00B80200"/>
    <w:rsid w:val="00B810BA"/>
    <w:rsid w:val="00B811F7"/>
    <w:rsid w:val="00B82416"/>
    <w:rsid w:val="00B8373B"/>
    <w:rsid w:val="00B83D62"/>
    <w:rsid w:val="00B84370"/>
    <w:rsid w:val="00B84794"/>
    <w:rsid w:val="00B84993"/>
    <w:rsid w:val="00B84DA2"/>
    <w:rsid w:val="00B8529A"/>
    <w:rsid w:val="00B852D6"/>
    <w:rsid w:val="00B853EE"/>
    <w:rsid w:val="00B8648E"/>
    <w:rsid w:val="00B86A28"/>
    <w:rsid w:val="00B86E67"/>
    <w:rsid w:val="00B86F73"/>
    <w:rsid w:val="00B90649"/>
    <w:rsid w:val="00B9128A"/>
    <w:rsid w:val="00B91411"/>
    <w:rsid w:val="00B91476"/>
    <w:rsid w:val="00B9199D"/>
    <w:rsid w:val="00B91A5F"/>
    <w:rsid w:val="00B9294F"/>
    <w:rsid w:val="00B92A7C"/>
    <w:rsid w:val="00B933AE"/>
    <w:rsid w:val="00B93516"/>
    <w:rsid w:val="00B93B98"/>
    <w:rsid w:val="00B93CA7"/>
    <w:rsid w:val="00B942B0"/>
    <w:rsid w:val="00B953E8"/>
    <w:rsid w:val="00B95501"/>
    <w:rsid w:val="00B955C6"/>
    <w:rsid w:val="00B9564B"/>
    <w:rsid w:val="00B97456"/>
    <w:rsid w:val="00BA0FFF"/>
    <w:rsid w:val="00BA20DD"/>
    <w:rsid w:val="00BA2118"/>
    <w:rsid w:val="00BA2ADC"/>
    <w:rsid w:val="00BA4045"/>
    <w:rsid w:val="00BA4628"/>
    <w:rsid w:val="00BA4864"/>
    <w:rsid w:val="00BA4D86"/>
    <w:rsid w:val="00BA4F9B"/>
    <w:rsid w:val="00BA5A74"/>
    <w:rsid w:val="00BA5F56"/>
    <w:rsid w:val="00BA6090"/>
    <w:rsid w:val="00BA6496"/>
    <w:rsid w:val="00BA6B29"/>
    <w:rsid w:val="00BA7230"/>
    <w:rsid w:val="00BA78FD"/>
    <w:rsid w:val="00BB04C5"/>
    <w:rsid w:val="00BB06BA"/>
    <w:rsid w:val="00BB078B"/>
    <w:rsid w:val="00BB0B92"/>
    <w:rsid w:val="00BB0F75"/>
    <w:rsid w:val="00BB1D31"/>
    <w:rsid w:val="00BB228D"/>
    <w:rsid w:val="00BB2E9B"/>
    <w:rsid w:val="00BB3954"/>
    <w:rsid w:val="00BB3F8B"/>
    <w:rsid w:val="00BB4305"/>
    <w:rsid w:val="00BB44CC"/>
    <w:rsid w:val="00BB45B2"/>
    <w:rsid w:val="00BB5123"/>
    <w:rsid w:val="00BB5868"/>
    <w:rsid w:val="00BB5A95"/>
    <w:rsid w:val="00BB61E6"/>
    <w:rsid w:val="00BB6646"/>
    <w:rsid w:val="00BB67D4"/>
    <w:rsid w:val="00BB6902"/>
    <w:rsid w:val="00BC096F"/>
    <w:rsid w:val="00BC0BE9"/>
    <w:rsid w:val="00BC2743"/>
    <w:rsid w:val="00BC2BD4"/>
    <w:rsid w:val="00BC2ED6"/>
    <w:rsid w:val="00BC3E5D"/>
    <w:rsid w:val="00BC5236"/>
    <w:rsid w:val="00BC57E9"/>
    <w:rsid w:val="00BC762F"/>
    <w:rsid w:val="00BD02C0"/>
    <w:rsid w:val="00BD068C"/>
    <w:rsid w:val="00BD079F"/>
    <w:rsid w:val="00BD162A"/>
    <w:rsid w:val="00BD1D5D"/>
    <w:rsid w:val="00BD4903"/>
    <w:rsid w:val="00BD4927"/>
    <w:rsid w:val="00BD5F6A"/>
    <w:rsid w:val="00BD693C"/>
    <w:rsid w:val="00BD6E4D"/>
    <w:rsid w:val="00BD75F0"/>
    <w:rsid w:val="00BD7FA1"/>
    <w:rsid w:val="00BE0E07"/>
    <w:rsid w:val="00BE13E9"/>
    <w:rsid w:val="00BE1C1A"/>
    <w:rsid w:val="00BE2BD9"/>
    <w:rsid w:val="00BE31BC"/>
    <w:rsid w:val="00BE34C0"/>
    <w:rsid w:val="00BE379A"/>
    <w:rsid w:val="00BE412E"/>
    <w:rsid w:val="00BE452B"/>
    <w:rsid w:val="00BE63E5"/>
    <w:rsid w:val="00BE6ECC"/>
    <w:rsid w:val="00BE7335"/>
    <w:rsid w:val="00BF089E"/>
    <w:rsid w:val="00BF0F97"/>
    <w:rsid w:val="00BF26FD"/>
    <w:rsid w:val="00BF444A"/>
    <w:rsid w:val="00BF4544"/>
    <w:rsid w:val="00BF4890"/>
    <w:rsid w:val="00BF4CAE"/>
    <w:rsid w:val="00BF5080"/>
    <w:rsid w:val="00BF5321"/>
    <w:rsid w:val="00BF6128"/>
    <w:rsid w:val="00BF630C"/>
    <w:rsid w:val="00BF634F"/>
    <w:rsid w:val="00BF65BE"/>
    <w:rsid w:val="00BF6A9B"/>
    <w:rsid w:val="00BF6B4C"/>
    <w:rsid w:val="00BF6E22"/>
    <w:rsid w:val="00BF74CB"/>
    <w:rsid w:val="00BF7F68"/>
    <w:rsid w:val="00C000A4"/>
    <w:rsid w:val="00C00A48"/>
    <w:rsid w:val="00C01FCC"/>
    <w:rsid w:val="00C02AC4"/>
    <w:rsid w:val="00C030AC"/>
    <w:rsid w:val="00C03A1D"/>
    <w:rsid w:val="00C03D97"/>
    <w:rsid w:val="00C03F52"/>
    <w:rsid w:val="00C044AC"/>
    <w:rsid w:val="00C045D5"/>
    <w:rsid w:val="00C048E5"/>
    <w:rsid w:val="00C05244"/>
    <w:rsid w:val="00C05F8D"/>
    <w:rsid w:val="00C061A5"/>
    <w:rsid w:val="00C06C31"/>
    <w:rsid w:val="00C06F35"/>
    <w:rsid w:val="00C07268"/>
    <w:rsid w:val="00C07A4F"/>
    <w:rsid w:val="00C10B52"/>
    <w:rsid w:val="00C11204"/>
    <w:rsid w:val="00C11807"/>
    <w:rsid w:val="00C12A69"/>
    <w:rsid w:val="00C12D07"/>
    <w:rsid w:val="00C13672"/>
    <w:rsid w:val="00C139F1"/>
    <w:rsid w:val="00C14275"/>
    <w:rsid w:val="00C14558"/>
    <w:rsid w:val="00C1552C"/>
    <w:rsid w:val="00C15716"/>
    <w:rsid w:val="00C16453"/>
    <w:rsid w:val="00C167F2"/>
    <w:rsid w:val="00C1697B"/>
    <w:rsid w:val="00C16D58"/>
    <w:rsid w:val="00C1749D"/>
    <w:rsid w:val="00C17D18"/>
    <w:rsid w:val="00C206CD"/>
    <w:rsid w:val="00C21A0B"/>
    <w:rsid w:val="00C222BF"/>
    <w:rsid w:val="00C22BC5"/>
    <w:rsid w:val="00C22DA1"/>
    <w:rsid w:val="00C236A5"/>
    <w:rsid w:val="00C23778"/>
    <w:rsid w:val="00C23C8B"/>
    <w:rsid w:val="00C23ED6"/>
    <w:rsid w:val="00C2420F"/>
    <w:rsid w:val="00C24B7B"/>
    <w:rsid w:val="00C25A17"/>
    <w:rsid w:val="00C25ADD"/>
    <w:rsid w:val="00C30286"/>
    <w:rsid w:val="00C326D2"/>
    <w:rsid w:val="00C32F17"/>
    <w:rsid w:val="00C3381B"/>
    <w:rsid w:val="00C33EE3"/>
    <w:rsid w:val="00C34574"/>
    <w:rsid w:val="00C34CFB"/>
    <w:rsid w:val="00C355C3"/>
    <w:rsid w:val="00C357A5"/>
    <w:rsid w:val="00C36E04"/>
    <w:rsid w:val="00C36E11"/>
    <w:rsid w:val="00C374AD"/>
    <w:rsid w:val="00C379D9"/>
    <w:rsid w:val="00C37BDC"/>
    <w:rsid w:val="00C37C14"/>
    <w:rsid w:val="00C37E7B"/>
    <w:rsid w:val="00C40B5F"/>
    <w:rsid w:val="00C40CCE"/>
    <w:rsid w:val="00C41636"/>
    <w:rsid w:val="00C42972"/>
    <w:rsid w:val="00C434C9"/>
    <w:rsid w:val="00C4358D"/>
    <w:rsid w:val="00C43C37"/>
    <w:rsid w:val="00C43CE8"/>
    <w:rsid w:val="00C44850"/>
    <w:rsid w:val="00C453D0"/>
    <w:rsid w:val="00C45EF0"/>
    <w:rsid w:val="00C4660B"/>
    <w:rsid w:val="00C47B59"/>
    <w:rsid w:val="00C47CF2"/>
    <w:rsid w:val="00C502F8"/>
    <w:rsid w:val="00C5034E"/>
    <w:rsid w:val="00C50FFF"/>
    <w:rsid w:val="00C510A6"/>
    <w:rsid w:val="00C511DA"/>
    <w:rsid w:val="00C52744"/>
    <w:rsid w:val="00C5335C"/>
    <w:rsid w:val="00C552AF"/>
    <w:rsid w:val="00C55368"/>
    <w:rsid w:val="00C5742E"/>
    <w:rsid w:val="00C57FFB"/>
    <w:rsid w:val="00C60809"/>
    <w:rsid w:val="00C60BCF"/>
    <w:rsid w:val="00C61114"/>
    <w:rsid w:val="00C618CD"/>
    <w:rsid w:val="00C627EE"/>
    <w:rsid w:val="00C6354C"/>
    <w:rsid w:val="00C63E43"/>
    <w:rsid w:val="00C64045"/>
    <w:rsid w:val="00C6446A"/>
    <w:rsid w:val="00C64A39"/>
    <w:rsid w:val="00C64F82"/>
    <w:rsid w:val="00C653EB"/>
    <w:rsid w:val="00C653F5"/>
    <w:rsid w:val="00C65751"/>
    <w:rsid w:val="00C6593A"/>
    <w:rsid w:val="00C65DA8"/>
    <w:rsid w:val="00C6663D"/>
    <w:rsid w:val="00C66A49"/>
    <w:rsid w:val="00C66ADB"/>
    <w:rsid w:val="00C66D3D"/>
    <w:rsid w:val="00C672C3"/>
    <w:rsid w:val="00C675DD"/>
    <w:rsid w:val="00C677AF"/>
    <w:rsid w:val="00C70CB6"/>
    <w:rsid w:val="00C712A8"/>
    <w:rsid w:val="00C71934"/>
    <w:rsid w:val="00C71B88"/>
    <w:rsid w:val="00C728AC"/>
    <w:rsid w:val="00C730F1"/>
    <w:rsid w:val="00C736D8"/>
    <w:rsid w:val="00C7387F"/>
    <w:rsid w:val="00C7394A"/>
    <w:rsid w:val="00C74912"/>
    <w:rsid w:val="00C74971"/>
    <w:rsid w:val="00C74B05"/>
    <w:rsid w:val="00C74F00"/>
    <w:rsid w:val="00C75BDB"/>
    <w:rsid w:val="00C75E5D"/>
    <w:rsid w:val="00C77C9E"/>
    <w:rsid w:val="00C80DDE"/>
    <w:rsid w:val="00C812F0"/>
    <w:rsid w:val="00C81834"/>
    <w:rsid w:val="00C82262"/>
    <w:rsid w:val="00C8264F"/>
    <w:rsid w:val="00C833BC"/>
    <w:rsid w:val="00C83732"/>
    <w:rsid w:val="00C84BFC"/>
    <w:rsid w:val="00C85CFD"/>
    <w:rsid w:val="00C86B4B"/>
    <w:rsid w:val="00C86C2E"/>
    <w:rsid w:val="00C86D40"/>
    <w:rsid w:val="00C90114"/>
    <w:rsid w:val="00C9082C"/>
    <w:rsid w:val="00C90B4C"/>
    <w:rsid w:val="00C90EC0"/>
    <w:rsid w:val="00C91A4F"/>
    <w:rsid w:val="00C91BFA"/>
    <w:rsid w:val="00C92388"/>
    <w:rsid w:val="00C928DA"/>
    <w:rsid w:val="00C93092"/>
    <w:rsid w:val="00C9348F"/>
    <w:rsid w:val="00C94596"/>
    <w:rsid w:val="00C94810"/>
    <w:rsid w:val="00C96838"/>
    <w:rsid w:val="00C96E3F"/>
    <w:rsid w:val="00C97901"/>
    <w:rsid w:val="00C97FFB"/>
    <w:rsid w:val="00CA060C"/>
    <w:rsid w:val="00CA1F97"/>
    <w:rsid w:val="00CA25D5"/>
    <w:rsid w:val="00CA2BAA"/>
    <w:rsid w:val="00CA339E"/>
    <w:rsid w:val="00CA50E8"/>
    <w:rsid w:val="00CA5EE4"/>
    <w:rsid w:val="00CA60CA"/>
    <w:rsid w:val="00CA6211"/>
    <w:rsid w:val="00CA6314"/>
    <w:rsid w:val="00CA63D4"/>
    <w:rsid w:val="00CA6D65"/>
    <w:rsid w:val="00CA7470"/>
    <w:rsid w:val="00CA768C"/>
    <w:rsid w:val="00CA7F2D"/>
    <w:rsid w:val="00CB04A1"/>
    <w:rsid w:val="00CB0F0A"/>
    <w:rsid w:val="00CB1004"/>
    <w:rsid w:val="00CB12B8"/>
    <w:rsid w:val="00CB17E4"/>
    <w:rsid w:val="00CB2AE3"/>
    <w:rsid w:val="00CB323D"/>
    <w:rsid w:val="00CB35AC"/>
    <w:rsid w:val="00CB4538"/>
    <w:rsid w:val="00CB4AE0"/>
    <w:rsid w:val="00CB5CCD"/>
    <w:rsid w:val="00CB6A1A"/>
    <w:rsid w:val="00CB76B1"/>
    <w:rsid w:val="00CB7CCA"/>
    <w:rsid w:val="00CC0473"/>
    <w:rsid w:val="00CC066C"/>
    <w:rsid w:val="00CC0829"/>
    <w:rsid w:val="00CC0DC9"/>
    <w:rsid w:val="00CC1462"/>
    <w:rsid w:val="00CC2242"/>
    <w:rsid w:val="00CC284F"/>
    <w:rsid w:val="00CC28BC"/>
    <w:rsid w:val="00CC2E7D"/>
    <w:rsid w:val="00CC314E"/>
    <w:rsid w:val="00CC365B"/>
    <w:rsid w:val="00CC3DEE"/>
    <w:rsid w:val="00CC47C9"/>
    <w:rsid w:val="00CC4D07"/>
    <w:rsid w:val="00CC5619"/>
    <w:rsid w:val="00CC564E"/>
    <w:rsid w:val="00CC60A2"/>
    <w:rsid w:val="00CC74CC"/>
    <w:rsid w:val="00CD02DB"/>
    <w:rsid w:val="00CD030D"/>
    <w:rsid w:val="00CD031D"/>
    <w:rsid w:val="00CD105A"/>
    <w:rsid w:val="00CD1242"/>
    <w:rsid w:val="00CD2217"/>
    <w:rsid w:val="00CD2842"/>
    <w:rsid w:val="00CD3176"/>
    <w:rsid w:val="00CD42AA"/>
    <w:rsid w:val="00CD454B"/>
    <w:rsid w:val="00CD55FF"/>
    <w:rsid w:val="00CD603E"/>
    <w:rsid w:val="00CD7AFE"/>
    <w:rsid w:val="00CD7D04"/>
    <w:rsid w:val="00CD7FA5"/>
    <w:rsid w:val="00CE0E1E"/>
    <w:rsid w:val="00CE1EF6"/>
    <w:rsid w:val="00CE28B2"/>
    <w:rsid w:val="00CE2FD3"/>
    <w:rsid w:val="00CE339E"/>
    <w:rsid w:val="00CE370C"/>
    <w:rsid w:val="00CE3793"/>
    <w:rsid w:val="00CE395B"/>
    <w:rsid w:val="00CE4434"/>
    <w:rsid w:val="00CE4786"/>
    <w:rsid w:val="00CE481C"/>
    <w:rsid w:val="00CE4A6F"/>
    <w:rsid w:val="00CE5861"/>
    <w:rsid w:val="00CE5B83"/>
    <w:rsid w:val="00CE6192"/>
    <w:rsid w:val="00CE61F6"/>
    <w:rsid w:val="00CE621C"/>
    <w:rsid w:val="00CE7453"/>
    <w:rsid w:val="00CE74A5"/>
    <w:rsid w:val="00CE7684"/>
    <w:rsid w:val="00CF0D45"/>
    <w:rsid w:val="00CF1BE2"/>
    <w:rsid w:val="00CF1D97"/>
    <w:rsid w:val="00CF254C"/>
    <w:rsid w:val="00CF2923"/>
    <w:rsid w:val="00CF32C2"/>
    <w:rsid w:val="00CF3763"/>
    <w:rsid w:val="00CF3D86"/>
    <w:rsid w:val="00CF5A93"/>
    <w:rsid w:val="00CF6203"/>
    <w:rsid w:val="00CF6288"/>
    <w:rsid w:val="00CF64FF"/>
    <w:rsid w:val="00CF74EE"/>
    <w:rsid w:val="00CF7FD5"/>
    <w:rsid w:val="00D00BEB"/>
    <w:rsid w:val="00D00DFA"/>
    <w:rsid w:val="00D011B6"/>
    <w:rsid w:val="00D01D38"/>
    <w:rsid w:val="00D0200D"/>
    <w:rsid w:val="00D020AC"/>
    <w:rsid w:val="00D026A9"/>
    <w:rsid w:val="00D030B5"/>
    <w:rsid w:val="00D03322"/>
    <w:rsid w:val="00D05190"/>
    <w:rsid w:val="00D0564D"/>
    <w:rsid w:val="00D0671C"/>
    <w:rsid w:val="00D06805"/>
    <w:rsid w:val="00D06D7E"/>
    <w:rsid w:val="00D07610"/>
    <w:rsid w:val="00D07BB2"/>
    <w:rsid w:val="00D07D99"/>
    <w:rsid w:val="00D10062"/>
    <w:rsid w:val="00D117F4"/>
    <w:rsid w:val="00D1192C"/>
    <w:rsid w:val="00D11A35"/>
    <w:rsid w:val="00D11D66"/>
    <w:rsid w:val="00D12179"/>
    <w:rsid w:val="00D12DEE"/>
    <w:rsid w:val="00D12E08"/>
    <w:rsid w:val="00D141D9"/>
    <w:rsid w:val="00D1424B"/>
    <w:rsid w:val="00D14A68"/>
    <w:rsid w:val="00D14DC4"/>
    <w:rsid w:val="00D151BF"/>
    <w:rsid w:val="00D15576"/>
    <w:rsid w:val="00D169A2"/>
    <w:rsid w:val="00D16D56"/>
    <w:rsid w:val="00D16E42"/>
    <w:rsid w:val="00D17485"/>
    <w:rsid w:val="00D20401"/>
    <w:rsid w:val="00D20D78"/>
    <w:rsid w:val="00D21235"/>
    <w:rsid w:val="00D21AB4"/>
    <w:rsid w:val="00D22390"/>
    <w:rsid w:val="00D225F2"/>
    <w:rsid w:val="00D229FF"/>
    <w:rsid w:val="00D23189"/>
    <w:rsid w:val="00D23206"/>
    <w:rsid w:val="00D23AB9"/>
    <w:rsid w:val="00D24B79"/>
    <w:rsid w:val="00D24D8A"/>
    <w:rsid w:val="00D2501E"/>
    <w:rsid w:val="00D2526C"/>
    <w:rsid w:val="00D2640C"/>
    <w:rsid w:val="00D272B2"/>
    <w:rsid w:val="00D273C7"/>
    <w:rsid w:val="00D302BA"/>
    <w:rsid w:val="00D30779"/>
    <w:rsid w:val="00D30923"/>
    <w:rsid w:val="00D31B7D"/>
    <w:rsid w:val="00D31BCF"/>
    <w:rsid w:val="00D3231D"/>
    <w:rsid w:val="00D32803"/>
    <w:rsid w:val="00D32B95"/>
    <w:rsid w:val="00D32E4F"/>
    <w:rsid w:val="00D33A55"/>
    <w:rsid w:val="00D33A95"/>
    <w:rsid w:val="00D33AB1"/>
    <w:rsid w:val="00D34016"/>
    <w:rsid w:val="00D34940"/>
    <w:rsid w:val="00D349D3"/>
    <w:rsid w:val="00D367D0"/>
    <w:rsid w:val="00D3687D"/>
    <w:rsid w:val="00D36A1C"/>
    <w:rsid w:val="00D36B0C"/>
    <w:rsid w:val="00D36E3B"/>
    <w:rsid w:val="00D36EDB"/>
    <w:rsid w:val="00D402A4"/>
    <w:rsid w:val="00D40D15"/>
    <w:rsid w:val="00D415FD"/>
    <w:rsid w:val="00D41A22"/>
    <w:rsid w:val="00D41AEB"/>
    <w:rsid w:val="00D42A02"/>
    <w:rsid w:val="00D42DD7"/>
    <w:rsid w:val="00D43099"/>
    <w:rsid w:val="00D43424"/>
    <w:rsid w:val="00D43A0F"/>
    <w:rsid w:val="00D44640"/>
    <w:rsid w:val="00D44647"/>
    <w:rsid w:val="00D448C0"/>
    <w:rsid w:val="00D4494B"/>
    <w:rsid w:val="00D451E2"/>
    <w:rsid w:val="00D45C9D"/>
    <w:rsid w:val="00D46684"/>
    <w:rsid w:val="00D46D8B"/>
    <w:rsid w:val="00D470F2"/>
    <w:rsid w:val="00D4755B"/>
    <w:rsid w:val="00D501FC"/>
    <w:rsid w:val="00D50562"/>
    <w:rsid w:val="00D5076D"/>
    <w:rsid w:val="00D50C7A"/>
    <w:rsid w:val="00D5195B"/>
    <w:rsid w:val="00D51C70"/>
    <w:rsid w:val="00D51D57"/>
    <w:rsid w:val="00D51D70"/>
    <w:rsid w:val="00D523C8"/>
    <w:rsid w:val="00D52851"/>
    <w:rsid w:val="00D53595"/>
    <w:rsid w:val="00D53990"/>
    <w:rsid w:val="00D53E8F"/>
    <w:rsid w:val="00D54346"/>
    <w:rsid w:val="00D554AE"/>
    <w:rsid w:val="00D556BA"/>
    <w:rsid w:val="00D556E5"/>
    <w:rsid w:val="00D55A8D"/>
    <w:rsid w:val="00D55F96"/>
    <w:rsid w:val="00D56006"/>
    <w:rsid w:val="00D569A3"/>
    <w:rsid w:val="00D56C34"/>
    <w:rsid w:val="00D578E5"/>
    <w:rsid w:val="00D57A53"/>
    <w:rsid w:val="00D60256"/>
    <w:rsid w:val="00D60499"/>
    <w:rsid w:val="00D6098C"/>
    <w:rsid w:val="00D61354"/>
    <w:rsid w:val="00D619C4"/>
    <w:rsid w:val="00D62914"/>
    <w:rsid w:val="00D62F44"/>
    <w:rsid w:val="00D631CB"/>
    <w:rsid w:val="00D63389"/>
    <w:rsid w:val="00D63636"/>
    <w:rsid w:val="00D6446F"/>
    <w:rsid w:val="00D646D1"/>
    <w:rsid w:val="00D650B1"/>
    <w:rsid w:val="00D65703"/>
    <w:rsid w:val="00D65B5D"/>
    <w:rsid w:val="00D65F10"/>
    <w:rsid w:val="00D660AE"/>
    <w:rsid w:val="00D66343"/>
    <w:rsid w:val="00D66A69"/>
    <w:rsid w:val="00D7034C"/>
    <w:rsid w:val="00D708F7"/>
    <w:rsid w:val="00D71235"/>
    <w:rsid w:val="00D719A3"/>
    <w:rsid w:val="00D71AA8"/>
    <w:rsid w:val="00D71AC7"/>
    <w:rsid w:val="00D72D9B"/>
    <w:rsid w:val="00D73189"/>
    <w:rsid w:val="00D73B4B"/>
    <w:rsid w:val="00D7527D"/>
    <w:rsid w:val="00D7628C"/>
    <w:rsid w:val="00D766C8"/>
    <w:rsid w:val="00D7678B"/>
    <w:rsid w:val="00D77DBF"/>
    <w:rsid w:val="00D806CC"/>
    <w:rsid w:val="00D818BF"/>
    <w:rsid w:val="00D820CA"/>
    <w:rsid w:val="00D83001"/>
    <w:rsid w:val="00D83228"/>
    <w:rsid w:val="00D83302"/>
    <w:rsid w:val="00D83369"/>
    <w:rsid w:val="00D84D24"/>
    <w:rsid w:val="00D8509C"/>
    <w:rsid w:val="00D85232"/>
    <w:rsid w:val="00D85AB9"/>
    <w:rsid w:val="00D85BBF"/>
    <w:rsid w:val="00D919B2"/>
    <w:rsid w:val="00D91F30"/>
    <w:rsid w:val="00D9229B"/>
    <w:rsid w:val="00D92DDC"/>
    <w:rsid w:val="00D93402"/>
    <w:rsid w:val="00D938D4"/>
    <w:rsid w:val="00D93A26"/>
    <w:rsid w:val="00D9403A"/>
    <w:rsid w:val="00D943E1"/>
    <w:rsid w:val="00D94633"/>
    <w:rsid w:val="00D947AB"/>
    <w:rsid w:val="00D95520"/>
    <w:rsid w:val="00D96259"/>
    <w:rsid w:val="00D96B8A"/>
    <w:rsid w:val="00D96D59"/>
    <w:rsid w:val="00D96DEF"/>
    <w:rsid w:val="00D97052"/>
    <w:rsid w:val="00DA00C4"/>
    <w:rsid w:val="00DA089B"/>
    <w:rsid w:val="00DA19C7"/>
    <w:rsid w:val="00DA1D52"/>
    <w:rsid w:val="00DA38B7"/>
    <w:rsid w:val="00DA392C"/>
    <w:rsid w:val="00DA3F00"/>
    <w:rsid w:val="00DA4386"/>
    <w:rsid w:val="00DA47C1"/>
    <w:rsid w:val="00DA4D91"/>
    <w:rsid w:val="00DA50C8"/>
    <w:rsid w:val="00DA51A5"/>
    <w:rsid w:val="00DA5C04"/>
    <w:rsid w:val="00DA62CB"/>
    <w:rsid w:val="00DA6843"/>
    <w:rsid w:val="00DA6B4E"/>
    <w:rsid w:val="00DA6CBF"/>
    <w:rsid w:val="00DA723B"/>
    <w:rsid w:val="00DA7CD0"/>
    <w:rsid w:val="00DB2101"/>
    <w:rsid w:val="00DB2D52"/>
    <w:rsid w:val="00DB3164"/>
    <w:rsid w:val="00DB373D"/>
    <w:rsid w:val="00DB657F"/>
    <w:rsid w:val="00DB672F"/>
    <w:rsid w:val="00DB70F0"/>
    <w:rsid w:val="00DC10E2"/>
    <w:rsid w:val="00DC11EF"/>
    <w:rsid w:val="00DC191A"/>
    <w:rsid w:val="00DC1933"/>
    <w:rsid w:val="00DC1A38"/>
    <w:rsid w:val="00DC1E63"/>
    <w:rsid w:val="00DC27D7"/>
    <w:rsid w:val="00DC3107"/>
    <w:rsid w:val="00DC461C"/>
    <w:rsid w:val="00DC4D81"/>
    <w:rsid w:val="00DC53BE"/>
    <w:rsid w:val="00DC54CA"/>
    <w:rsid w:val="00DC5AE8"/>
    <w:rsid w:val="00DC5F5B"/>
    <w:rsid w:val="00DC648C"/>
    <w:rsid w:val="00DC65C2"/>
    <w:rsid w:val="00DC6999"/>
    <w:rsid w:val="00DC70B4"/>
    <w:rsid w:val="00DC76B9"/>
    <w:rsid w:val="00DC7FDA"/>
    <w:rsid w:val="00DD09A5"/>
    <w:rsid w:val="00DD2324"/>
    <w:rsid w:val="00DD26F7"/>
    <w:rsid w:val="00DD2A97"/>
    <w:rsid w:val="00DD2B58"/>
    <w:rsid w:val="00DD2D39"/>
    <w:rsid w:val="00DD34F9"/>
    <w:rsid w:val="00DD3AA7"/>
    <w:rsid w:val="00DD4B4D"/>
    <w:rsid w:val="00DD4BEC"/>
    <w:rsid w:val="00DD4FAE"/>
    <w:rsid w:val="00DD6B9E"/>
    <w:rsid w:val="00DD6DCA"/>
    <w:rsid w:val="00DD7235"/>
    <w:rsid w:val="00DD7430"/>
    <w:rsid w:val="00DD79A4"/>
    <w:rsid w:val="00DD7B12"/>
    <w:rsid w:val="00DD7E22"/>
    <w:rsid w:val="00DE000E"/>
    <w:rsid w:val="00DE0689"/>
    <w:rsid w:val="00DE0D8F"/>
    <w:rsid w:val="00DE17D5"/>
    <w:rsid w:val="00DE3398"/>
    <w:rsid w:val="00DE33EB"/>
    <w:rsid w:val="00DE3447"/>
    <w:rsid w:val="00DE42CC"/>
    <w:rsid w:val="00DE4E45"/>
    <w:rsid w:val="00DE58AF"/>
    <w:rsid w:val="00DE6348"/>
    <w:rsid w:val="00DE68B9"/>
    <w:rsid w:val="00DE6BF0"/>
    <w:rsid w:val="00DE788C"/>
    <w:rsid w:val="00DF018F"/>
    <w:rsid w:val="00DF1B8E"/>
    <w:rsid w:val="00DF1F07"/>
    <w:rsid w:val="00DF2CA1"/>
    <w:rsid w:val="00DF34AA"/>
    <w:rsid w:val="00DF42D7"/>
    <w:rsid w:val="00DF5998"/>
    <w:rsid w:val="00DF5CA4"/>
    <w:rsid w:val="00DF647A"/>
    <w:rsid w:val="00DF6CF4"/>
    <w:rsid w:val="00DF6DE1"/>
    <w:rsid w:val="00E0188C"/>
    <w:rsid w:val="00E01AD3"/>
    <w:rsid w:val="00E01C81"/>
    <w:rsid w:val="00E01D4A"/>
    <w:rsid w:val="00E02751"/>
    <w:rsid w:val="00E03407"/>
    <w:rsid w:val="00E0353E"/>
    <w:rsid w:val="00E046B2"/>
    <w:rsid w:val="00E04B1D"/>
    <w:rsid w:val="00E04C79"/>
    <w:rsid w:val="00E05C6E"/>
    <w:rsid w:val="00E05E7F"/>
    <w:rsid w:val="00E06AE3"/>
    <w:rsid w:val="00E0707F"/>
    <w:rsid w:val="00E078E1"/>
    <w:rsid w:val="00E07941"/>
    <w:rsid w:val="00E07B62"/>
    <w:rsid w:val="00E07B6A"/>
    <w:rsid w:val="00E07E56"/>
    <w:rsid w:val="00E105B6"/>
    <w:rsid w:val="00E1129C"/>
    <w:rsid w:val="00E115BD"/>
    <w:rsid w:val="00E12CE4"/>
    <w:rsid w:val="00E13031"/>
    <w:rsid w:val="00E139E0"/>
    <w:rsid w:val="00E14178"/>
    <w:rsid w:val="00E1432A"/>
    <w:rsid w:val="00E14848"/>
    <w:rsid w:val="00E1492D"/>
    <w:rsid w:val="00E150F6"/>
    <w:rsid w:val="00E15770"/>
    <w:rsid w:val="00E15AAC"/>
    <w:rsid w:val="00E164E5"/>
    <w:rsid w:val="00E16687"/>
    <w:rsid w:val="00E17074"/>
    <w:rsid w:val="00E177B7"/>
    <w:rsid w:val="00E17A8C"/>
    <w:rsid w:val="00E2035A"/>
    <w:rsid w:val="00E21337"/>
    <w:rsid w:val="00E2135F"/>
    <w:rsid w:val="00E21D98"/>
    <w:rsid w:val="00E23A9C"/>
    <w:rsid w:val="00E24660"/>
    <w:rsid w:val="00E2506E"/>
    <w:rsid w:val="00E2698C"/>
    <w:rsid w:val="00E26F3F"/>
    <w:rsid w:val="00E2751B"/>
    <w:rsid w:val="00E27C37"/>
    <w:rsid w:val="00E27EEE"/>
    <w:rsid w:val="00E303F9"/>
    <w:rsid w:val="00E311FF"/>
    <w:rsid w:val="00E31559"/>
    <w:rsid w:val="00E31661"/>
    <w:rsid w:val="00E32AE4"/>
    <w:rsid w:val="00E32AED"/>
    <w:rsid w:val="00E32F17"/>
    <w:rsid w:val="00E33608"/>
    <w:rsid w:val="00E34416"/>
    <w:rsid w:val="00E34455"/>
    <w:rsid w:val="00E354A8"/>
    <w:rsid w:val="00E357C0"/>
    <w:rsid w:val="00E36745"/>
    <w:rsid w:val="00E369F5"/>
    <w:rsid w:val="00E36E5B"/>
    <w:rsid w:val="00E37CF7"/>
    <w:rsid w:val="00E37F7D"/>
    <w:rsid w:val="00E406FE"/>
    <w:rsid w:val="00E4176D"/>
    <w:rsid w:val="00E427EA"/>
    <w:rsid w:val="00E43157"/>
    <w:rsid w:val="00E435FA"/>
    <w:rsid w:val="00E436A8"/>
    <w:rsid w:val="00E437DD"/>
    <w:rsid w:val="00E43A78"/>
    <w:rsid w:val="00E44018"/>
    <w:rsid w:val="00E441FC"/>
    <w:rsid w:val="00E44ED4"/>
    <w:rsid w:val="00E453C6"/>
    <w:rsid w:val="00E459E6"/>
    <w:rsid w:val="00E45B4A"/>
    <w:rsid w:val="00E4656A"/>
    <w:rsid w:val="00E472C2"/>
    <w:rsid w:val="00E47A47"/>
    <w:rsid w:val="00E47AE2"/>
    <w:rsid w:val="00E50109"/>
    <w:rsid w:val="00E51A05"/>
    <w:rsid w:val="00E51EAA"/>
    <w:rsid w:val="00E51F8A"/>
    <w:rsid w:val="00E52797"/>
    <w:rsid w:val="00E52A5D"/>
    <w:rsid w:val="00E52EEF"/>
    <w:rsid w:val="00E5315E"/>
    <w:rsid w:val="00E53CF1"/>
    <w:rsid w:val="00E5455B"/>
    <w:rsid w:val="00E550CA"/>
    <w:rsid w:val="00E55A2E"/>
    <w:rsid w:val="00E56FC6"/>
    <w:rsid w:val="00E57085"/>
    <w:rsid w:val="00E57139"/>
    <w:rsid w:val="00E57451"/>
    <w:rsid w:val="00E57981"/>
    <w:rsid w:val="00E57F66"/>
    <w:rsid w:val="00E603AB"/>
    <w:rsid w:val="00E61809"/>
    <w:rsid w:val="00E61857"/>
    <w:rsid w:val="00E619CB"/>
    <w:rsid w:val="00E619F2"/>
    <w:rsid w:val="00E62A93"/>
    <w:rsid w:val="00E63828"/>
    <w:rsid w:val="00E63DE9"/>
    <w:rsid w:val="00E6482A"/>
    <w:rsid w:val="00E653D8"/>
    <w:rsid w:val="00E65470"/>
    <w:rsid w:val="00E65B86"/>
    <w:rsid w:val="00E66A0A"/>
    <w:rsid w:val="00E66C1B"/>
    <w:rsid w:val="00E66CDE"/>
    <w:rsid w:val="00E66E5C"/>
    <w:rsid w:val="00E671EE"/>
    <w:rsid w:val="00E67AD2"/>
    <w:rsid w:val="00E70D01"/>
    <w:rsid w:val="00E72E06"/>
    <w:rsid w:val="00E72E7B"/>
    <w:rsid w:val="00E72EC1"/>
    <w:rsid w:val="00E7458F"/>
    <w:rsid w:val="00E74661"/>
    <w:rsid w:val="00E74725"/>
    <w:rsid w:val="00E74DC2"/>
    <w:rsid w:val="00E7554B"/>
    <w:rsid w:val="00E75A96"/>
    <w:rsid w:val="00E7603E"/>
    <w:rsid w:val="00E76115"/>
    <w:rsid w:val="00E76725"/>
    <w:rsid w:val="00E76765"/>
    <w:rsid w:val="00E81CC1"/>
    <w:rsid w:val="00E82F06"/>
    <w:rsid w:val="00E83821"/>
    <w:rsid w:val="00E83B6F"/>
    <w:rsid w:val="00E83BAB"/>
    <w:rsid w:val="00E83C16"/>
    <w:rsid w:val="00E85E9E"/>
    <w:rsid w:val="00E85FA9"/>
    <w:rsid w:val="00E872B6"/>
    <w:rsid w:val="00E8797F"/>
    <w:rsid w:val="00E90320"/>
    <w:rsid w:val="00E909FB"/>
    <w:rsid w:val="00E90B26"/>
    <w:rsid w:val="00E91921"/>
    <w:rsid w:val="00E92905"/>
    <w:rsid w:val="00E9368E"/>
    <w:rsid w:val="00E93E89"/>
    <w:rsid w:val="00E95120"/>
    <w:rsid w:val="00E95586"/>
    <w:rsid w:val="00E956C6"/>
    <w:rsid w:val="00E95DC2"/>
    <w:rsid w:val="00E9614F"/>
    <w:rsid w:val="00E96B15"/>
    <w:rsid w:val="00E9768F"/>
    <w:rsid w:val="00E9798F"/>
    <w:rsid w:val="00E97A07"/>
    <w:rsid w:val="00EA00DE"/>
    <w:rsid w:val="00EA02FC"/>
    <w:rsid w:val="00EA0422"/>
    <w:rsid w:val="00EA0A77"/>
    <w:rsid w:val="00EA0FFC"/>
    <w:rsid w:val="00EA1118"/>
    <w:rsid w:val="00EA1633"/>
    <w:rsid w:val="00EA1B98"/>
    <w:rsid w:val="00EA21C4"/>
    <w:rsid w:val="00EA23E8"/>
    <w:rsid w:val="00EA298F"/>
    <w:rsid w:val="00EA2F8D"/>
    <w:rsid w:val="00EA304E"/>
    <w:rsid w:val="00EA4E72"/>
    <w:rsid w:val="00EA4F51"/>
    <w:rsid w:val="00EA4F5A"/>
    <w:rsid w:val="00EA515F"/>
    <w:rsid w:val="00EA7630"/>
    <w:rsid w:val="00EA7CF6"/>
    <w:rsid w:val="00EA7D25"/>
    <w:rsid w:val="00EB0B41"/>
    <w:rsid w:val="00EB0DDD"/>
    <w:rsid w:val="00EB1F43"/>
    <w:rsid w:val="00EB1F57"/>
    <w:rsid w:val="00EB2CF6"/>
    <w:rsid w:val="00EB2D2D"/>
    <w:rsid w:val="00EB34D8"/>
    <w:rsid w:val="00EB3BCD"/>
    <w:rsid w:val="00EB43B9"/>
    <w:rsid w:val="00EB44B7"/>
    <w:rsid w:val="00EB4A9E"/>
    <w:rsid w:val="00EB4B71"/>
    <w:rsid w:val="00EB5402"/>
    <w:rsid w:val="00EB6721"/>
    <w:rsid w:val="00EB798E"/>
    <w:rsid w:val="00EC0CDD"/>
    <w:rsid w:val="00EC12A3"/>
    <w:rsid w:val="00EC1FC5"/>
    <w:rsid w:val="00EC2580"/>
    <w:rsid w:val="00EC27C6"/>
    <w:rsid w:val="00EC4BEA"/>
    <w:rsid w:val="00EC6294"/>
    <w:rsid w:val="00EC6C00"/>
    <w:rsid w:val="00EC7081"/>
    <w:rsid w:val="00EC709A"/>
    <w:rsid w:val="00ED0BC0"/>
    <w:rsid w:val="00ED11B9"/>
    <w:rsid w:val="00ED26CC"/>
    <w:rsid w:val="00ED2F07"/>
    <w:rsid w:val="00ED47EB"/>
    <w:rsid w:val="00ED5ACC"/>
    <w:rsid w:val="00ED5FC0"/>
    <w:rsid w:val="00ED791B"/>
    <w:rsid w:val="00ED7D2B"/>
    <w:rsid w:val="00EE23CF"/>
    <w:rsid w:val="00EE275E"/>
    <w:rsid w:val="00EE2825"/>
    <w:rsid w:val="00EE2BC3"/>
    <w:rsid w:val="00EE2D62"/>
    <w:rsid w:val="00EE300A"/>
    <w:rsid w:val="00EE3458"/>
    <w:rsid w:val="00EE3907"/>
    <w:rsid w:val="00EE4475"/>
    <w:rsid w:val="00EE4801"/>
    <w:rsid w:val="00EE4F3A"/>
    <w:rsid w:val="00EE5414"/>
    <w:rsid w:val="00EE55A7"/>
    <w:rsid w:val="00EE594F"/>
    <w:rsid w:val="00EE5DEA"/>
    <w:rsid w:val="00EE68DA"/>
    <w:rsid w:val="00EE71D0"/>
    <w:rsid w:val="00EE737B"/>
    <w:rsid w:val="00EE7A29"/>
    <w:rsid w:val="00EF047E"/>
    <w:rsid w:val="00EF0B5F"/>
    <w:rsid w:val="00EF10C4"/>
    <w:rsid w:val="00EF19E6"/>
    <w:rsid w:val="00EF2597"/>
    <w:rsid w:val="00EF25E0"/>
    <w:rsid w:val="00EF2DB2"/>
    <w:rsid w:val="00EF2F9E"/>
    <w:rsid w:val="00EF3F6E"/>
    <w:rsid w:val="00EF42EC"/>
    <w:rsid w:val="00EF57E7"/>
    <w:rsid w:val="00EF5F14"/>
    <w:rsid w:val="00EF6368"/>
    <w:rsid w:val="00EF657A"/>
    <w:rsid w:val="00EF685F"/>
    <w:rsid w:val="00EF6E28"/>
    <w:rsid w:val="00EF7C49"/>
    <w:rsid w:val="00EF7D69"/>
    <w:rsid w:val="00F00E3B"/>
    <w:rsid w:val="00F018A2"/>
    <w:rsid w:val="00F01B43"/>
    <w:rsid w:val="00F0305E"/>
    <w:rsid w:val="00F03522"/>
    <w:rsid w:val="00F03FBA"/>
    <w:rsid w:val="00F05333"/>
    <w:rsid w:val="00F06377"/>
    <w:rsid w:val="00F06663"/>
    <w:rsid w:val="00F06893"/>
    <w:rsid w:val="00F07114"/>
    <w:rsid w:val="00F07AF1"/>
    <w:rsid w:val="00F10391"/>
    <w:rsid w:val="00F11501"/>
    <w:rsid w:val="00F124B6"/>
    <w:rsid w:val="00F131C5"/>
    <w:rsid w:val="00F136CC"/>
    <w:rsid w:val="00F13889"/>
    <w:rsid w:val="00F13A7C"/>
    <w:rsid w:val="00F13BDD"/>
    <w:rsid w:val="00F154FD"/>
    <w:rsid w:val="00F1619E"/>
    <w:rsid w:val="00F167D3"/>
    <w:rsid w:val="00F16FC2"/>
    <w:rsid w:val="00F17452"/>
    <w:rsid w:val="00F17A1A"/>
    <w:rsid w:val="00F17AEA"/>
    <w:rsid w:val="00F17B00"/>
    <w:rsid w:val="00F17B77"/>
    <w:rsid w:val="00F17D13"/>
    <w:rsid w:val="00F17FFC"/>
    <w:rsid w:val="00F20569"/>
    <w:rsid w:val="00F20FEB"/>
    <w:rsid w:val="00F22B18"/>
    <w:rsid w:val="00F2344E"/>
    <w:rsid w:val="00F24359"/>
    <w:rsid w:val="00F248B8"/>
    <w:rsid w:val="00F25CB8"/>
    <w:rsid w:val="00F25EB3"/>
    <w:rsid w:val="00F25F7E"/>
    <w:rsid w:val="00F26142"/>
    <w:rsid w:val="00F26366"/>
    <w:rsid w:val="00F267F9"/>
    <w:rsid w:val="00F2692E"/>
    <w:rsid w:val="00F26997"/>
    <w:rsid w:val="00F269BE"/>
    <w:rsid w:val="00F27085"/>
    <w:rsid w:val="00F277CE"/>
    <w:rsid w:val="00F3081F"/>
    <w:rsid w:val="00F30D85"/>
    <w:rsid w:val="00F30E8F"/>
    <w:rsid w:val="00F31265"/>
    <w:rsid w:val="00F3131B"/>
    <w:rsid w:val="00F318D4"/>
    <w:rsid w:val="00F328F4"/>
    <w:rsid w:val="00F32EFE"/>
    <w:rsid w:val="00F337FB"/>
    <w:rsid w:val="00F3380F"/>
    <w:rsid w:val="00F33CA2"/>
    <w:rsid w:val="00F34685"/>
    <w:rsid w:val="00F34B5B"/>
    <w:rsid w:val="00F34FA8"/>
    <w:rsid w:val="00F34FE5"/>
    <w:rsid w:val="00F35005"/>
    <w:rsid w:val="00F350AE"/>
    <w:rsid w:val="00F351A8"/>
    <w:rsid w:val="00F3567D"/>
    <w:rsid w:val="00F3597A"/>
    <w:rsid w:val="00F35C75"/>
    <w:rsid w:val="00F36265"/>
    <w:rsid w:val="00F3760D"/>
    <w:rsid w:val="00F3771D"/>
    <w:rsid w:val="00F37B43"/>
    <w:rsid w:val="00F40E5F"/>
    <w:rsid w:val="00F41565"/>
    <w:rsid w:val="00F418BC"/>
    <w:rsid w:val="00F420A0"/>
    <w:rsid w:val="00F423DD"/>
    <w:rsid w:val="00F43F71"/>
    <w:rsid w:val="00F44675"/>
    <w:rsid w:val="00F44991"/>
    <w:rsid w:val="00F44D2E"/>
    <w:rsid w:val="00F453E3"/>
    <w:rsid w:val="00F4541F"/>
    <w:rsid w:val="00F45F6C"/>
    <w:rsid w:val="00F46709"/>
    <w:rsid w:val="00F46935"/>
    <w:rsid w:val="00F469B2"/>
    <w:rsid w:val="00F46A0D"/>
    <w:rsid w:val="00F46C7C"/>
    <w:rsid w:val="00F47E6D"/>
    <w:rsid w:val="00F50CE3"/>
    <w:rsid w:val="00F5106D"/>
    <w:rsid w:val="00F5160C"/>
    <w:rsid w:val="00F518D3"/>
    <w:rsid w:val="00F51DD1"/>
    <w:rsid w:val="00F5256F"/>
    <w:rsid w:val="00F52633"/>
    <w:rsid w:val="00F527CE"/>
    <w:rsid w:val="00F53977"/>
    <w:rsid w:val="00F53F04"/>
    <w:rsid w:val="00F5407A"/>
    <w:rsid w:val="00F54C24"/>
    <w:rsid w:val="00F5586F"/>
    <w:rsid w:val="00F55F3B"/>
    <w:rsid w:val="00F561A5"/>
    <w:rsid w:val="00F56888"/>
    <w:rsid w:val="00F571DA"/>
    <w:rsid w:val="00F60AE6"/>
    <w:rsid w:val="00F611F9"/>
    <w:rsid w:val="00F6297F"/>
    <w:rsid w:val="00F637EB"/>
    <w:rsid w:val="00F63C87"/>
    <w:rsid w:val="00F63D10"/>
    <w:rsid w:val="00F6421E"/>
    <w:rsid w:val="00F649E3"/>
    <w:rsid w:val="00F6534B"/>
    <w:rsid w:val="00F6604E"/>
    <w:rsid w:val="00F668E0"/>
    <w:rsid w:val="00F66AA9"/>
    <w:rsid w:val="00F66C97"/>
    <w:rsid w:val="00F672FD"/>
    <w:rsid w:val="00F67577"/>
    <w:rsid w:val="00F676FD"/>
    <w:rsid w:val="00F6786E"/>
    <w:rsid w:val="00F700EC"/>
    <w:rsid w:val="00F71118"/>
    <w:rsid w:val="00F718A4"/>
    <w:rsid w:val="00F71A76"/>
    <w:rsid w:val="00F720E4"/>
    <w:rsid w:val="00F72747"/>
    <w:rsid w:val="00F73110"/>
    <w:rsid w:val="00F73B94"/>
    <w:rsid w:val="00F7402D"/>
    <w:rsid w:val="00F747FA"/>
    <w:rsid w:val="00F7510B"/>
    <w:rsid w:val="00F75AF1"/>
    <w:rsid w:val="00F76164"/>
    <w:rsid w:val="00F762A2"/>
    <w:rsid w:val="00F76B1D"/>
    <w:rsid w:val="00F76E38"/>
    <w:rsid w:val="00F77731"/>
    <w:rsid w:val="00F801C0"/>
    <w:rsid w:val="00F80C4F"/>
    <w:rsid w:val="00F81628"/>
    <w:rsid w:val="00F81AAB"/>
    <w:rsid w:val="00F81D8D"/>
    <w:rsid w:val="00F82290"/>
    <w:rsid w:val="00F822AB"/>
    <w:rsid w:val="00F82A39"/>
    <w:rsid w:val="00F836E2"/>
    <w:rsid w:val="00F83940"/>
    <w:rsid w:val="00F84745"/>
    <w:rsid w:val="00F849F1"/>
    <w:rsid w:val="00F84D77"/>
    <w:rsid w:val="00F85237"/>
    <w:rsid w:val="00F8654A"/>
    <w:rsid w:val="00F86A7A"/>
    <w:rsid w:val="00F87D61"/>
    <w:rsid w:val="00F87FB7"/>
    <w:rsid w:val="00F90331"/>
    <w:rsid w:val="00F90370"/>
    <w:rsid w:val="00F907EF"/>
    <w:rsid w:val="00F909F0"/>
    <w:rsid w:val="00F91303"/>
    <w:rsid w:val="00F91F62"/>
    <w:rsid w:val="00F92178"/>
    <w:rsid w:val="00F925A5"/>
    <w:rsid w:val="00F92BCA"/>
    <w:rsid w:val="00F92C13"/>
    <w:rsid w:val="00F93876"/>
    <w:rsid w:val="00F93BBE"/>
    <w:rsid w:val="00F9412F"/>
    <w:rsid w:val="00F951D5"/>
    <w:rsid w:val="00F95529"/>
    <w:rsid w:val="00F9633A"/>
    <w:rsid w:val="00F96E5B"/>
    <w:rsid w:val="00F973BA"/>
    <w:rsid w:val="00F976DC"/>
    <w:rsid w:val="00F977CF"/>
    <w:rsid w:val="00F978F4"/>
    <w:rsid w:val="00F979E1"/>
    <w:rsid w:val="00FA002E"/>
    <w:rsid w:val="00FA0499"/>
    <w:rsid w:val="00FA0FBB"/>
    <w:rsid w:val="00FA147F"/>
    <w:rsid w:val="00FA1498"/>
    <w:rsid w:val="00FA15BB"/>
    <w:rsid w:val="00FA1618"/>
    <w:rsid w:val="00FA1F08"/>
    <w:rsid w:val="00FA29E9"/>
    <w:rsid w:val="00FA4618"/>
    <w:rsid w:val="00FA4630"/>
    <w:rsid w:val="00FA48DC"/>
    <w:rsid w:val="00FA4D2B"/>
    <w:rsid w:val="00FA5297"/>
    <w:rsid w:val="00FA57A8"/>
    <w:rsid w:val="00FA61CC"/>
    <w:rsid w:val="00FA62A4"/>
    <w:rsid w:val="00FA65A5"/>
    <w:rsid w:val="00FA691A"/>
    <w:rsid w:val="00FA7110"/>
    <w:rsid w:val="00FA75C6"/>
    <w:rsid w:val="00FA796B"/>
    <w:rsid w:val="00FA7995"/>
    <w:rsid w:val="00FA7DF2"/>
    <w:rsid w:val="00FA7F94"/>
    <w:rsid w:val="00FB0153"/>
    <w:rsid w:val="00FB140C"/>
    <w:rsid w:val="00FB1A58"/>
    <w:rsid w:val="00FB233E"/>
    <w:rsid w:val="00FB2402"/>
    <w:rsid w:val="00FB270C"/>
    <w:rsid w:val="00FB34D1"/>
    <w:rsid w:val="00FB354F"/>
    <w:rsid w:val="00FB364E"/>
    <w:rsid w:val="00FB39CB"/>
    <w:rsid w:val="00FB4167"/>
    <w:rsid w:val="00FB4873"/>
    <w:rsid w:val="00FB4ABD"/>
    <w:rsid w:val="00FB4C05"/>
    <w:rsid w:val="00FB4DAB"/>
    <w:rsid w:val="00FB4FB3"/>
    <w:rsid w:val="00FB57E3"/>
    <w:rsid w:val="00FB5F1B"/>
    <w:rsid w:val="00FB639C"/>
    <w:rsid w:val="00FB6458"/>
    <w:rsid w:val="00FB6CB3"/>
    <w:rsid w:val="00FB7092"/>
    <w:rsid w:val="00FC0BDC"/>
    <w:rsid w:val="00FC0D91"/>
    <w:rsid w:val="00FC0DC7"/>
    <w:rsid w:val="00FC27E5"/>
    <w:rsid w:val="00FC2AF7"/>
    <w:rsid w:val="00FC3808"/>
    <w:rsid w:val="00FC3C71"/>
    <w:rsid w:val="00FC3E30"/>
    <w:rsid w:val="00FC4501"/>
    <w:rsid w:val="00FC513F"/>
    <w:rsid w:val="00FC5588"/>
    <w:rsid w:val="00FC57E7"/>
    <w:rsid w:val="00FC672C"/>
    <w:rsid w:val="00FC6D64"/>
    <w:rsid w:val="00FC6DAF"/>
    <w:rsid w:val="00FC6EF2"/>
    <w:rsid w:val="00FC6FFA"/>
    <w:rsid w:val="00FC7B7E"/>
    <w:rsid w:val="00FC7E03"/>
    <w:rsid w:val="00FD01C9"/>
    <w:rsid w:val="00FD13A2"/>
    <w:rsid w:val="00FD1F65"/>
    <w:rsid w:val="00FD2B5E"/>
    <w:rsid w:val="00FD2CE9"/>
    <w:rsid w:val="00FD2D30"/>
    <w:rsid w:val="00FD45C5"/>
    <w:rsid w:val="00FD53A5"/>
    <w:rsid w:val="00FD55F3"/>
    <w:rsid w:val="00FD67FE"/>
    <w:rsid w:val="00FD6889"/>
    <w:rsid w:val="00FD6D8B"/>
    <w:rsid w:val="00FD6EA1"/>
    <w:rsid w:val="00FE075F"/>
    <w:rsid w:val="00FE0871"/>
    <w:rsid w:val="00FE0E37"/>
    <w:rsid w:val="00FE2785"/>
    <w:rsid w:val="00FE3D0E"/>
    <w:rsid w:val="00FE3E0B"/>
    <w:rsid w:val="00FE4A5A"/>
    <w:rsid w:val="00FE4A97"/>
    <w:rsid w:val="00FE4C35"/>
    <w:rsid w:val="00FE6E37"/>
    <w:rsid w:val="00FE6F97"/>
    <w:rsid w:val="00FE7B88"/>
    <w:rsid w:val="00FE7D47"/>
    <w:rsid w:val="00FF0CAE"/>
    <w:rsid w:val="00FF0EA2"/>
    <w:rsid w:val="00FF0EAB"/>
    <w:rsid w:val="00FF1035"/>
    <w:rsid w:val="00FF25EE"/>
    <w:rsid w:val="00FF2744"/>
    <w:rsid w:val="00FF2B70"/>
    <w:rsid w:val="00FF3083"/>
    <w:rsid w:val="00FF3E7C"/>
    <w:rsid w:val="00FF4A4C"/>
    <w:rsid w:val="00FF4CB3"/>
    <w:rsid w:val="00FF4E84"/>
    <w:rsid w:val="00FF51A6"/>
    <w:rsid w:val="00FF5F68"/>
    <w:rsid w:val="00FF6434"/>
    <w:rsid w:val="00FF6EA5"/>
    <w:rsid w:val="00FF6FEC"/>
    <w:rsid w:val="00FF74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FCE05"/>
  <w15:docId w15:val="{B7A7568C-E96E-41EB-83E8-233C0097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3ED6"/>
    <w:rPr>
      <w:rFonts w:eastAsia="Times New Roman"/>
    </w:rPr>
  </w:style>
  <w:style w:type="paragraph" w:styleId="Heading1">
    <w:name w:val="heading 1"/>
    <w:basedOn w:val="Normal"/>
    <w:next w:val="Normal"/>
    <w:link w:val="Heading1Char"/>
    <w:qFormat/>
    <w:rsid w:val="00C23ED6"/>
    <w:pPr>
      <w:keepNext/>
      <w:jc w:val="center"/>
      <w:outlineLvl w:val="0"/>
    </w:pPr>
  </w:style>
  <w:style w:type="paragraph" w:styleId="Heading2">
    <w:name w:val="heading 2"/>
    <w:basedOn w:val="Normal"/>
    <w:next w:val="Normal"/>
    <w:link w:val="Heading2Char"/>
    <w:qFormat/>
    <w:rsid w:val="00C23ED6"/>
    <w:pPr>
      <w:keepNext/>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23ED6"/>
    <w:rPr>
      <w:rFonts w:eastAsia="Times New Roman"/>
      <w:szCs w:val="20"/>
      <w:lang w:val="lv-LV"/>
    </w:rPr>
  </w:style>
  <w:style w:type="character" w:customStyle="1" w:styleId="Heading2Char">
    <w:name w:val="Heading 2 Char"/>
    <w:link w:val="Heading2"/>
    <w:rsid w:val="00C23ED6"/>
    <w:rPr>
      <w:rFonts w:eastAsia="Times New Roman"/>
      <w:szCs w:val="20"/>
      <w:lang w:val="lv-LV"/>
    </w:rPr>
  </w:style>
  <w:style w:type="paragraph" w:customStyle="1" w:styleId="naisf">
    <w:name w:val="naisf"/>
    <w:basedOn w:val="Normal"/>
    <w:rsid w:val="00C23ED6"/>
    <w:pPr>
      <w:spacing w:before="75" w:after="75"/>
      <w:ind w:firstLine="375"/>
      <w:jc w:val="both"/>
    </w:pPr>
    <w:rPr>
      <w:sz w:val="24"/>
      <w:szCs w:val="24"/>
    </w:rPr>
  </w:style>
  <w:style w:type="paragraph" w:customStyle="1" w:styleId="naispant">
    <w:name w:val="naispant"/>
    <w:basedOn w:val="Normal"/>
    <w:rsid w:val="00C23ED6"/>
    <w:pPr>
      <w:spacing w:before="100" w:beforeAutospacing="1" w:after="100" w:afterAutospacing="1"/>
    </w:pPr>
    <w:rPr>
      <w:sz w:val="24"/>
      <w:szCs w:val="24"/>
      <w:lang w:val="en-US" w:eastAsia="en-US"/>
    </w:rPr>
  </w:style>
  <w:style w:type="paragraph" w:styleId="BodyText">
    <w:name w:val="Body Text"/>
    <w:basedOn w:val="Normal"/>
    <w:link w:val="BodyTextChar"/>
    <w:uiPriority w:val="99"/>
    <w:unhideWhenUsed/>
    <w:rsid w:val="00C23ED6"/>
    <w:pPr>
      <w:spacing w:after="120"/>
    </w:pPr>
  </w:style>
  <w:style w:type="character" w:customStyle="1" w:styleId="BodyTextChar">
    <w:name w:val="Body Text Char"/>
    <w:link w:val="BodyText"/>
    <w:uiPriority w:val="99"/>
    <w:rsid w:val="00C23ED6"/>
    <w:rPr>
      <w:rFonts w:eastAsia="Times New Roman"/>
      <w:sz w:val="20"/>
      <w:szCs w:val="20"/>
      <w:lang w:val="lv-LV" w:eastAsia="lv-LV"/>
    </w:rPr>
  </w:style>
  <w:style w:type="paragraph" w:styleId="BalloonText">
    <w:name w:val="Balloon Text"/>
    <w:basedOn w:val="Normal"/>
    <w:link w:val="BalloonTextChar"/>
    <w:uiPriority w:val="99"/>
    <w:semiHidden/>
    <w:unhideWhenUsed/>
    <w:rsid w:val="00C23ED6"/>
    <w:rPr>
      <w:rFonts w:ascii="Tahoma" w:hAnsi="Tahoma"/>
      <w:sz w:val="16"/>
      <w:szCs w:val="16"/>
    </w:rPr>
  </w:style>
  <w:style w:type="character" w:customStyle="1" w:styleId="BalloonTextChar">
    <w:name w:val="Balloon Text Char"/>
    <w:link w:val="BalloonText"/>
    <w:uiPriority w:val="99"/>
    <w:semiHidden/>
    <w:rsid w:val="00C23ED6"/>
    <w:rPr>
      <w:rFonts w:ascii="Tahoma" w:eastAsia="Times New Roman" w:hAnsi="Tahoma" w:cs="Tahoma"/>
      <w:sz w:val="16"/>
      <w:szCs w:val="16"/>
      <w:lang w:val="lv-LV" w:eastAsia="lv-LV"/>
    </w:rPr>
  </w:style>
  <w:style w:type="paragraph" w:styleId="Header">
    <w:name w:val="header"/>
    <w:basedOn w:val="Normal"/>
    <w:link w:val="HeaderChar"/>
    <w:uiPriority w:val="99"/>
    <w:unhideWhenUsed/>
    <w:rsid w:val="00C23ED6"/>
    <w:pPr>
      <w:tabs>
        <w:tab w:val="center" w:pos="4320"/>
        <w:tab w:val="right" w:pos="8640"/>
      </w:tabs>
    </w:pPr>
  </w:style>
  <w:style w:type="character" w:customStyle="1" w:styleId="HeaderChar">
    <w:name w:val="Header Char"/>
    <w:link w:val="Header"/>
    <w:uiPriority w:val="99"/>
    <w:rsid w:val="00C23ED6"/>
    <w:rPr>
      <w:rFonts w:eastAsia="Times New Roman"/>
      <w:sz w:val="20"/>
      <w:szCs w:val="20"/>
      <w:lang w:val="lv-LV" w:eastAsia="lv-LV"/>
    </w:rPr>
  </w:style>
  <w:style w:type="paragraph" w:styleId="Footer">
    <w:name w:val="footer"/>
    <w:basedOn w:val="Normal"/>
    <w:link w:val="FooterChar"/>
    <w:uiPriority w:val="99"/>
    <w:unhideWhenUsed/>
    <w:rsid w:val="00C23ED6"/>
    <w:pPr>
      <w:tabs>
        <w:tab w:val="center" w:pos="4320"/>
        <w:tab w:val="right" w:pos="8640"/>
      </w:tabs>
    </w:pPr>
  </w:style>
  <w:style w:type="character" w:customStyle="1" w:styleId="FooterChar">
    <w:name w:val="Footer Char"/>
    <w:link w:val="Footer"/>
    <w:uiPriority w:val="99"/>
    <w:rsid w:val="00C23ED6"/>
    <w:rPr>
      <w:rFonts w:eastAsia="Times New Roman"/>
      <w:sz w:val="20"/>
      <w:szCs w:val="20"/>
      <w:lang w:val="lv-LV" w:eastAsia="lv-LV"/>
    </w:rPr>
  </w:style>
  <w:style w:type="character" w:customStyle="1" w:styleId="apple-style-span">
    <w:name w:val="apple-style-span"/>
    <w:basedOn w:val="DefaultParagraphFont"/>
    <w:rsid w:val="00740EB6"/>
  </w:style>
  <w:style w:type="paragraph" w:customStyle="1" w:styleId="Default">
    <w:name w:val="Default"/>
    <w:rsid w:val="00105F4F"/>
    <w:pPr>
      <w:autoSpaceDE w:val="0"/>
      <w:autoSpaceDN w:val="0"/>
      <w:adjustRightInd w:val="0"/>
    </w:pPr>
    <w:rPr>
      <w:color w:val="000000"/>
      <w:sz w:val="24"/>
      <w:szCs w:val="24"/>
      <w:lang w:val="en-US" w:eastAsia="en-US"/>
    </w:rPr>
  </w:style>
  <w:style w:type="paragraph" w:styleId="BodyTextIndent">
    <w:name w:val="Body Text Indent"/>
    <w:basedOn w:val="Normal"/>
    <w:rsid w:val="006C6AD3"/>
    <w:pPr>
      <w:spacing w:after="120"/>
      <w:ind w:left="283"/>
    </w:pPr>
    <w:rPr>
      <w:sz w:val="24"/>
      <w:szCs w:val="24"/>
      <w:lang w:val="en-US" w:eastAsia="en-US"/>
    </w:rPr>
  </w:style>
  <w:style w:type="paragraph" w:customStyle="1" w:styleId="CharCharCharCharCharChar1CharCharCharCharCharCharChar">
    <w:name w:val="Char Char Char Char Char Char1 Char Char Char Char Char Char Char"/>
    <w:basedOn w:val="Normal"/>
    <w:rsid w:val="008D73FF"/>
    <w:pPr>
      <w:spacing w:after="160" w:line="240" w:lineRule="exact"/>
    </w:pPr>
    <w:rPr>
      <w:rFonts w:ascii="Tahoma" w:hAnsi="Tahoma"/>
      <w:lang w:val="en-US" w:eastAsia="en-US"/>
    </w:rPr>
  </w:style>
  <w:style w:type="paragraph" w:customStyle="1" w:styleId="Char">
    <w:name w:val="Char"/>
    <w:basedOn w:val="Normal"/>
    <w:rsid w:val="00230D4D"/>
    <w:pPr>
      <w:spacing w:after="160" w:line="240" w:lineRule="exact"/>
    </w:pPr>
    <w:rPr>
      <w:rFonts w:ascii="Tahoma" w:hAnsi="Tahoma"/>
      <w:lang w:val="en-US" w:eastAsia="en-US"/>
    </w:rPr>
  </w:style>
  <w:style w:type="character" w:customStyle="1" w:styleId="apple-converted-space">
    <w:name w:val="apple-converted-space"/>
    <w:basedOn w:val="DefaultParagraphFont"/>
    <w:rsid w:val="00F136CC"/>
  </w:style>
  <w:style w:type="character" w:styleId="Hyperlink">
    <w:name w:val="Hyperlink"/>
    <w:uiPriority w:val="99"/>
    <w:unhideWhenUsed/>
    <w:rsid w:val="00926615"/>
    <w:rPr>
      <w:color w:val="0000FF"/>
      <w:u w:val="single"/>
    </w:rPr>
  </w:style>
  <w:style w:type="paragraph" w:customStyle="1" w:styleId="Char0">
    <w:name w:val="Char"/>
    <w:basedOn w:val="Normal"/>
    <w:rsid w:val="007662C3"/>
    <w:pPr>
      <w:spacing w:after="160" w:line="240" w:lineRule="exact"/>
    </w:pPr>
    <w:rPr>
      <w:rFonts w:ascii="Tahoma" w:hAnsi="Tahoma"/>
      <w:lang w:val="en-US" w:eastAsia="en-US"/>
    </w:rPr>
  </w:style>
  <w:style w:type="paragraph" w:styleId="BodyTextIndent3">
    <w:name w:val="Body Text Indent 3"/>
    <w:basedOn w:val="Normal"/>
    <w:rsid w:val="00E01D4A"/>
    <w:pPr>
      <w:spacing w:after="120"/>
      <w:ind w:left="283"/>
    </w:pPr>
    <w:rPr>
      <w:sz w:val="16"/>
      <w:szCs w:val="16"/>
    </w:rPr>
  </w:style>
  <w:style w:type="paragraph" w:styleId="ListBullet">
    <w:name w:val="List Bullet"/>
    <w:basedOn w:val="Normal"/>
    <w:rsid w:val="0024675A"/>
    <w:pPr>
      <w:numPr>
        <w:numId w:val="1"/>
      </w:numPr>
    </w:pPr>
  </w:style>
  <w:style w:type="character" w:styleId="Strong">
    <w:name w:val="Strong"/>
    <w:uiPriority w:val="22"/>
    <w:qFormat/>
    <w:rsid w:val="006D0646"/>
    <w:rPr>
      <w:b/>
      <w:bCs/>
    </w:rPr>
  </w:style>
  <w:style w:type="paragraph" w:styleId="BodyTextIndent2">
    <w:name w:val="Body Text Indent 2"/>
    <w:basedOn w:val="Normal"/>
    <w:link w:val="BodyTextIndent2Char"/>
    <w:uiPriority w:val="99"/>
    <w:rsid w:val="00273801"/>
    <w:pPr>
      <w:spacing w:after="120" w:line="480" w:lineRule="auto"/>
      <w:ind w:left="283"/>
    </w:pPr>
    <w:rPr>
      <w:sz w:val="24"/>
      <w:szCs w:val="24"/>
      <w:lang w:val="en-US" w:eastAsia="en-US"/>
    </w:rPr>
  </w:style>
  <w:style w:type="character" w:customStyle="1" w:styleId="BodyTextIndent2Char">
    <w:name w:val="Body Text Indent 2 Char"/>
    <w:link w:val="BodyTextIndent2"/>
    <w:uiPriority w:val="99"/>
    <w:rsid w:val="00273801"/>
    <w:rPr>
      <w:rFonts w:eastAsia="Times New Roman"/>
      <w:sz w:val="24"/>
      <w:szCs w:val="24"/>
      <w:lang w:val="en-US" w:eastAsia="en-US"/>
    </w:rPr>
  </w:style>
  <w:style w:type="character" w:customStyle="1" w:styleId="highlight">
    <w:name w:val="highlight"/>
    <w:basedOn w:val="DefaultParagraphFont"/>
    <w:rsid w:val="00CE4434"/>
  </w:style>
  <w:style w:type="paragraph" w:styleId="ListParagraph">
    <w:name w:val="List Paragraph"/>
    <w:basedOn w:val="Normal"/>
    <w:uiPriority w:val="34"/>
    <w:qFormat/>
    <w:rsid w:val="00AF634B"/>
    <w:pPr>
      <w:spacing w:after="200" w:line="276" w:lineRule="auto"/>
      <w:ind w:left="720"/>
    </w:pPr>
    <w:rPr>
      <w:rFonts w:eastAsia="Calibri"/>
      <w:sz w:val="24"/>
      <w:szCs w:val="22"/>
      <w:lang w:val="en-US" w:eastAsia="en-US"/>
    </w:rPr>
  </w:style>
  <w:style w:type="paragraph" w:customStyle="1" w:styleId="tv213">
    <w:name w:val="tv213"/>
    <w:basedOn w:val="Normal"/>
    <w:rsid w:val="007A2B47"/>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616DD7"/>
    <w:rPr>
      <w:color w:val="800080" w:themeColor="followedHyperlink"/>
      <w:u w:val="single"/>
    </w:rPr>
  </w:style>
  <w:style w:type="character" w:customStyle="1" w:styleId="svno">
    <w:name w:val="sv_no"/>
    <w:basedOn w:val="DefaultParagraphFont"/>
    <w:rsid w:val="00383BD1"/>
  </w:style>
  <w:style w:type="table" w:styleId="TableGrid">
    <w:name w:val="Table Grid"/>
    <w:basedOn w:val="TableNormal"/>
    <w:uiPriority w:val="59"/>
    <w:rsid w:val="00C0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649E3"/>
    <w:pPr>
      <w:ind w:right="5" w:firstLine="558"/>
      <w:jc w:val="both"/>
    </w:pPr>
    <w:rPr>
      <w:color w:val="000000"/>
    </w:rPr>
  </w:style>
  <w:style w:type="character" w:customStyle="1" w:styleId="FootnoteTextChar">
    <w:name w:val="Footnote Text Char"/>
    <w:basedOn w:val="DefaultParagraphFont"/>
    <w:link w:val="FootnoteText"/>
    <w:uiPriority w:val="99"/>
    <w:semiHidden/>
    <w:rsid w:val="00F649E3"/>
    <w:rPr>
      <w:rFonts w:eastAsia="Times New Roman"/>
      <w:color w:val="000000"/>
    </w:rPr>
  </w:style>
  <w:style w:type="character" w:styleId="FootnoteReference">
    <w:name w:val="footnote reference"/>
    <w:basedOn w:val="DefaultParagraphFont"/>
    <w:uiPriority w:val="99"/>
    <w:semiHidden/>
    <w:unhideWhenUsed/>
    <w:rsid w:val="00F649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91401">
      <w:bodyDiv w:val="1"/>
      <w:marLeft w:val="0"/>
      <w:marRight w:val="0"/>
      <w:marTop w:val="0"/>
      <w:marBottom w:val="0"/>
      <w:divBdr>
        <w:top w:val="none" w:sz="0" w:space="0" w:color="auto"/>
        <w:left w:val="none" w:sz="0" w:space="0" w:color="auto"/>
        <w:bottom w:val="none" w:sz="0" w:space="0" w:color="auto"/>
        <w:right w:val="none" w:sz="0" w:space="0" w:color="auto"/>
      </w:divBdr>
      <w:divsChild>
        <w:div w:id="1530921519">
          <w:marLeft w:val="0"/>
          <w:marRight w:val="0"/>
          <w:marTop w:val="0"/>
          <w:marBottom w:val="0"/>
          <w:divBdr>
            <w:top w:val="none" w:sz="0" w:space="0" w:color="auto"/>
            <w:left w:val="none" w:sz="0" w:space="0" w:color="auto"/>
            <w:bottom w:val="none" w:sz="0" w:space="0" w:color="auto"/>
            <w:right w:val="none" w:sz="0" w:space="0" w:color="auto"/>
          </w:divBdr>
          <w:divsChild>
            <w:div w:id="111487238">
              <w:marLeft w:val="0"/>
              <w:marRight w:val="0"/>
              <w:marTop w:val="0"/>
              <w:marBottom w:val="0"/>
              <w:divBdr>
                <w:top w:val="none" w:sz="0" w:space="0" w:color="auto"/>
                <w:left w:val="none" w:sz="0" w:space="0" w:color="auto"/>
                <w:bottom w:val="none" w:sz="0" w:space="0" w:color="auto"/>
                <w:right w:val="none" w:sz="0" w:space="0" w:color="auto"/>
              </w:divBdr>
              <w:divsChild>
                <w:div w:id="423501330">
                  <w:marLeft w:val="0"/>
                  <w:marRight w:val="0"/>
                  <w:marTop w:val="0"/>
                  <w:marBottom w:val="0"/>
                  <w:divBdr>
                    <w:top w:val="none" w:sz="0" w:space="0" w:color="auto"/>
                    <w:left w:val="none" w:sz="0" w:space="0" w:color="auto"/>
                    <w:bottom w:val="none" w:sz="0" w:space="0" w:color="auto"/>
                    <w:right w:val="none" w:sz="0" w:space="0" w:color="auto"/>
                  </w:divBdr>
                </w:div>
                <w:div w:id="581136611">
                  <w:marLeft w:val="0"/>
                  <w:marRight w:val="0"/>
                  <w:marTop w:val="0"/>
                  <w:marBottom w:val="0"/>
                  <w:divBdr>
                    <w:top w:val="none" w:sz="0" w:space="0" w:color="auto"/>
                    <w:left w:val="none" w:sz="0" w:space="0" w:color="auto"/>
                    <w:bottom w:val="none" w:sz="0" w:space="0" w:color="auto"/>
                    <w:right w:val="none" w:sz="0" w:space="0" w:color="auto"/>
                  </w:divBdr>
                </w:div>
                <w:div w:id="859901317">
                  <w:marLeft w:val="0"/>
                  <w:marRight w:val="0"/>
                  <w:marTop w:val="0"/>
                  <w:marBottom w:val="0"/>
                  <w:divBdr>
                    <w:top w:val="none" w:sz="0" w:space="0" w:color="auto"/>
                    <w:left w:val="none" w:sz="0" w:space="0" w:color="auto"/>
                    <w:bottom w:val="none" w:sz="0" w:space="0" w:color="auto"/>
                    <w:right w:val="none" w:sz="0" w:space="0" w:color="auto"/>
                  </w:divBdr>
                </w:div>
                <w:div w:id="980039921">
                  <w:marLeft w:val="0"/>
                  <w:marRight w:val="0"/>
                  <w:marTop w:val="0"/>
                  <w:marBottom w:val="0"/>
                  <w:divBdr>
                    <w:top w:val="none" w:sz="0" w:space="0" w:color="auto"/>
                    <w:left w:val="none" w:sz="0" w:space="0" w:color="auto"/>
                    <w:bottom w:val="none" w:sz="0" w:space="0" w:color="auto"/>
                    <w:right w:val="none" w:sz="0" w:space="0" w:color="auto"/>
                  </w:divBdr>
                </w:div>
                <w:div w:id="1043670986">
                  <w:marLeft w:val="0"/>
                  <w:marRight w:val="0"/>
                  <w:marTop w:val="0"/>
                  <w:marBottom w:val="0"/>
                  <w:divBdr>
                    <w:top w:val="none" w:sz="0" w:space="0" w:color="auto"/>
                    <w:left w:val="none" w:sz="0" w:space="0" w:color="auto"/>
                    <w:bottom w:val="none" w:sz="0" w:space="0" w:color="auto"/>
                    <w:right w:val="none" w:sz="0" w:space="0" w:color="auto"/>
                  </w:divBdr>
                </w:div>
                <w:div w:id="1104610306">
                  <w:marLeft w:val="0"/>
                  <w:marRight w:val="0"/>
                  <w:marTop w:val="0"/>
                  <w:marBottom w:val="0"/>
                  <w:divBdr>
                    <w:top w:val="none" w:sz="0" w:space="0" w:color="auto"/>
                    <w:left w:val="none" w:sz="0" w:space="0" w:color="auto"/>
                    <w:bottom w:val="none" w:sz="0" w:space="0" w:color="auto"/>
                    <w:right w:val="none" w:sz="0" w:space="0" w:color="auto"/>
                  </w:divBdr>
                </w:div>
                <w:div w:id="1349911040">
                  <w:marLeft w:val="0"/>
                  <w:marRight w:val="0"/>
                  <w:marTop w:val="0"/>
                  <w:marBottom w:val="0"/>
                  <w:divBdr>
                    <w:top w:val="none" w:sz="0" w:space="0" w:color="auto"/>
                    <w:left w:val="none" w:sz="0" w:space="0" w:color="auto"/>
                    <w:bottom w:val="none" w:sz="0" w:space="0" w:color="auto"/>
                    <w:right w:val="none" w:sz="0" w:space="0" w:color="auto"/>
                  </w:divBdr>
                </w:div>
                <w:div w:id="213385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61265">
          <w:marLeft w:val="0"/>
          <w:marRight w:val="0"/>
          <w:marTop w:val="0"/>
          <w:marBottom w:val="0"/>
          <w:divBdr>
            <w:top w:val="none" w:sz="0" w:space="0" w:color="auto"/>
            <w:left w:val="none" w:sz="0" w:space="0" w:color="auto"/>
            <w:bottom w:val="none" w:sz="0" w:space="0" w:color="auto"/>
            <w:right w:val="none" w:sz="0" w:space="0" w:color="auto"/>
          </w:divBdr>
          <w:divsChild>
            <w:div w:id="2002347952">
              <w:marLeft w:val="0"/>
              <w:marRight w:val="0"/>
              <w:marTop w:val="0"/>
              <w:marBottom w:val="0"/>
              <w:divBdr>
                <w:top w:val="none" w:sz="0" w:space="0" w:color="auto"/>
                <w:left w:val="none" w:sz="0" w:space="0" w:color="auto"/>
                <w:bottom w:val="none" w:sz="0" w:space="0" w:color="auto"/>
                <w:right w:val="none" w:sz="0" w:space="0" w:color="auto"/>
              </w:divBdr>
              <w:divsChild>
                <w:div w:id="242880179">
                  <w:marLeft w:val="0"/>
                  <w:marRight w:val="0"/>
                  <w:marTop w:val="0"/>
                  <w:marBottom w:val="0"/>
                  <w:divBdr>
                    <w:top w:val="none" w:sz="0" w:space="0" w:color="auto"/>
                    <w:left w:val="none" w:sz="0" w:space="0" w:color="auto"/>
                    <w:bottom w:val="none" w:sz="0" w:space="0" w:color="auto"/>
                    <w:right w:val="none" w:sz="0" w:space="0" w:color="auto"/>
                  </w:divBdr>
                </w:div>
                <w:div w:id="537161130">
                  <w:marLeft w:val="0"/>
                  <w:marRight w:val="0"/>
                  <w:marTop w:val="0"/>
                  <w:marBottom w:val="0"/>
                  <w:divBdr>
                    <w:top w:val="none" w:sz="0" w:space="0" w:color="auto"/>
                    <w:left w:val="none" w:sz="0" w:space="0" w:color="auto"/>
                    <w:bottom w:val="none" w:sz="0" w:space="0" w:color="auto"/>
                    <w:right w:val="none" w:sz="0" w:space="0" w:color="auto"/>
                  </w:divBdr>
                </w:div>
                <w:div w:id="1019967075">
                  <w:marLeft w:val="0"/>
                  <w:marRight w:val="0"/>
                  <w:marTop w:val="0"/>
                  <w:marBottom w:val="0"/>
                  <w:divBdr>
                    <w:top w:val="none" w:sz="0" w:space="0" w:color="auto"/>
                    <w:left w:val="none" w:sz="0" w:space="0" w:color="auto"/>
                    <w:bottom w:val="none" w:sz="0" w:space="0" w:color="auto"/>
                    <w:right w:val="none" w:sz="0" w:space="0" w:color="auto"/>
                  </w:divBdr>
                </w:div>
                <w:div w:id="1269391933">
                  <w:marLeft w:val="0"/>
                  <w:marRight w:val="0"/>
                  <w:marTop w:val="0"/>
                  <w:marBottom w:val="0"/>
                  <w:divBdr>
                    <w:top w:val="none" w:sz="0" w:space="0" w:color="auto"/>
                    <w:left w:val="none" w:sz="0" w:space="0" w:color="auto"/>
                    <w:bottom w:val="none" w:sz="0" w:space="0" w:color="auto"/>
                    <w:right w:val="none" w:sz="0" w:space="0" w:color="auto"/>
                  </w:divBdr>
                </w:div>
                <w:div w:id="1482233515">
                  <w:marLeft w:val="0"/>
                  <w:marRight w:val="0"/>
                  <w:marTop w:val="0"/>
                  <w:marBottom w:val="0"/>
                  <w:divBdr>
                    <w:top w:val="none" w:sz="0" w:space="0" w:color="auto"/>
                    <w:left w:val="none" w:sz="0" w:space="0" w:color="auto"/>
                    <w:bottom w:val="none" w:sz="0" w:space="0" w:color="auto"/>
                    <w:right w:val="none" w:sz="0" w:space="0" w:color="auto"/>
                  </w:divBdr>
                </w:div>
                <w:div w:id="1546911994">
                  <w:marLeft w:val="0"/>
                  <w:marRight w:val="0"/>
                  <w:marTop w:val="0"/>
                  <w:marBottom w:val="0"/>
                  <w:divBdr>
                    <w:top w:val="none" w:sz="0" w:space="0" w:color="auto"/>
                    <w:left w:val="none" w:sz="0" w:space="0" w:color="auto"/>
                    <w:bottom w:val="none" w:sz="0" w:space="0" w:color="auto"/>
                    <w:right w:val="none" w:sz="0" w:space="0" w:color="auto"/>
                  </w:divBdr>
                </w:div>
                <w:div w:id="18036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8722">
      <w:bodyDiv w:val="1"/>
      <w:marLeft w:val="0"/>
      <w:marRight w:val="0"/>
      <w:marTop w:val="0"/>
      <w:marBottom w:val="0"/>
      <w:divBdr>
        <w:top w:val="none" w:sz="0" w:space="0" w:color="auto"/>
        <w:left w:val="none" w:sz="0" w:space="0" w:color="auto"/>
        <w:bottom w:val="none" w:sz="0" w:space="0" w:color="auto"/>
        <w:right w:val="none" w:sz="0" w:space="0" w:color="auto"/>
      </w:divBdr>
    </w:div>
    <w:div w:id="129633443">
      <w:bodyDiv w:val="1"/>
      <w:marLeft w:val="0"/>
      <w:marRight w:val="0"/>
      <w:marTop w:val="0"/>
      <w:marBottom w:val="0"/>
      <w:divBdr>
        <w:top w:val="none" w:sz="0" w:space="0" w:color="auto"/>
        <w:left w:val="none" w:sz="0" w:space="0" w:color="auto"/>
        <w:bottom w:val="none" w:sz="0" w:space="0" w:color="auto"/>
        <w:right w:val="none" w:sz="0" w:space="0" w:color="auto"/>
      </w:divBdr>
      <w:divsChild>
        <w:div w:id="336156426">
          <w:marLeft w:val="0"/>
          <w:marRight w:val="0"/>
          <w:marTop w:val="0"/>
          <w:marBottom w:val="0"/>
          <w:divBdr>
            <w:top w:val="none" w:sz="0" w:space="0" w:color="auto"/>
            <w:left w:val="none" w:sz="0" w:space="0" w:color="auto"/>
            <w:bottom w:val="none" w:sz="0" w:space="0" w:color="auto"/>
            <w:right w:val="none" w:sz="0" w:space="0" w:color="auto"/>
          </w:divBdr>
        </w:div>
        <w:div w:id="848913008">
          <w:marLeft w:val="0"/>
          <w:marRight w:val="0"/>
          <w:marTop w:val="0"/>
          <w:marBottom w:val="0"/>
          <w:divBdr>
            <w:top w:val="none" w:sz="0" w:space="0" w:color="auto"/>
            <w:left w:val="none" w:sz="0" w:space="0" w:color="auto"/>
            <w:bottom w:val="none" w:sz="0" w:space="0" w:color="auto"/>
            <w:right w:val="none" w:sz="0" w:space="0" w:color="auto"/>
          </w:divBdr>
        </w:div>
        <w:div w:id="859245328">
          <w:marLeft w:val="0"/>
          <w:marRight w:val="0"/>
          <w:marTop w:val="0"/>
          <w:marBottom w:val="0"/>
          <w:divBdr>
            <w:top w:val="none" w:sz="0" w:space="0" w:color="auto"/>
            <w:left w:val="none" w:sz="0" w:space="0" w:color="auto"/>
            <w:bottom w:val="none" w:sz="0" w:space="0" w:color="auto"/>
            <w:right w:val="none" w:sz="0" w:space="0" w:color="auto"/>
          </w:divBdr>
        </w:div>
        <w:div w:id="1666283259">
          <w:marLeft w:val="0"/>
          <w:marRight w:val="0"/>
          <w:marTop w:val="0"/>
          <w:marBottom w:val="0"/>
          <w:divBdr>
            <w:top w:val="none" w:sz="0" w:space="0" w:color="auto"/>
            <w:left w:val="none" w:sz="0" w:space="0" w:color="auto"/>
            <w:bottom w:val="none" w:sz="0" w:space="0" w:color="auto"/>
            <w:right w:val="none" w:sz="0" w:space="0" w:color="auto"/>
          </w:divBdr>
        </w:div>
      </w:divsChild>
    </w:div>
    <w:div w:id="140385561">
      <w:bodyDiv w:val="1"/>
      <w:marLeft w:val="0"/>
      <w:marRight w:val="0"/>
      <w:marTop w:val="0"/>
      <w:marBottom w:val="0"/>
      <w:divBdr>
        <w:top w:val="none" w:sz="0" w:space="0" w:color="auto"/>
        <w:left w:val="none" w:sz="0" w:space="0" w:color="auto"/>
        <w:bottom w:val="none" w:sz="0" w:space="0" w:color="auto"/>
        <w:right w:val="none" w:sz="0" w:space="0" w:color="auto"/>
      </w:divBdr>
      <w:divsChild>
        <w:div w:id="50807665">
          <w:marLeft w:val="0"/>
          <w:marRight w:val="0"/>
          <w:marTop w:val="0"/>
          <w:marBottom w:val="0"/>
          <w:divBdr>
            <w:top w:val="none" w:sz="0" w:space="0" w:color="auto"/>
            <w:left w:val="none" w:sz="0" w:space="0" w:color="auto"/>
            <w:bottom w:val="none" w:sz="0" w:space="0" w:color="auto"/>
            <w:right w:val="none" w:sz="0" w:space="0" w:color="auto"/>
          </w:divBdr>
        </w:div>
        <w:div w:id="87772888">
          <w:marLeft w:val="0"/>
          <w:marRight w:val="0"/>
          <w:marTop w:val="0"/>
          <w:marBottom w:val="0"/>
          <w:divBdr>
            <w:top w:val="none" w:sz="0" w:space="0" w:color="auto"/>
            <w:left w:val="none" w:sz="0" w:space="0" w:color="auto"/>
            <w:bottom w:val="none" w:sz="0" w:space="0" w:color="auto"/>
            <w:right w:val="none" w:sz="0" w:space="0" w:color="auto"/>
          </w:divBdr>
        </w:div>
        <w:div w:id="91517742">
          <w:marLeft w:val="0"/>
          <w:marRight w:val="0"/>
          <w:marTop w:val="0"/>
          <w:marBottom w:val="0"/>
          <w:divBdr>
            <w:top w:val="none" w:sz="0" w:space="0" w:color="auto"/>
            <w:left w:val="none" w:sz="0" w:space="0" w:color="auto"/>
            <w:bottom w:val="none" w:sz="0" w:space="0" w:color="auto"/>
            <w:right w:val="none" w:sz="0" w:space="0" w:color="auto"/>
          </w:divBdr>
        </w:div>
        <w:div w:id="583221415">
          <w:marLeft w:val="0"/>
          <w:marRight w:val="0"/>
          <w:marTop w:val="0"/>
          <w:marBottom w:val="0"/>
          <w:divBdr>
            <w:top w:val="none" w:sz="0" w:space="0" w:color="auto"/>
            <w:left w:val="none" w:sz="0" w:space="0" w:color="auto"/>
            <w:bottom w:val="none" w:sz="0" w:space="0" w:color="auto"/>
            <w:right w:val="none" w:sz="0" w:space="0" w:color="auto"/>
          </w:divBdr>
        </w:div>
        <w:div w:id="588079321">
          <w:marLeft w:val="0"/>
          <w:marRight w:val="0"/>
          <w:marTop w:val="0"/>
          <w:marBottom w:val="0"/>
          <w:divBdr>
            <w:top w:val="none" w:sz="0" w:space="0" w:color="auto"/>
            <w:left w:val="none" w:sz="0" w:space="0" w:color="auto"/>
            <w:bottom w:val="none" w:sz="0" w:space="0" w:color="auto"/>
            <w:right w:val="none" w:sz="0" w:space="0" w:color="auto"/>
          </w:divBdr>
        </w:div>
        <w:div w:id="609894425">
          <w:marLeft w:val="0"/>
          <w:marRight w:val="0"/>
          <w:marTop w:val="0"/>
          <w:marBottom w:val="0"/>
          <w:divBdr>
            <w:top w:val="none" w:sz="0" w:space="0" w:color="auto"/>
            <w:left w:val="none" w:sz="0" w:space="0" w:color="auto"/>
            <w:bottom w:val="none" w:sz="0" w:space="0" w:color="auto"/>
            <w:right w:val="none" w:sz="0" w:space="0" w:color="auto"/>
          </w:divBdr>
        </w:div>
        <w:div w:id="634145394">
          <w:marLeft w:val="0"/>
          <w:marRight w:val="0"/>
          <w:marTop w:val="0"/>
          <w:marBottom w:val="0"/>
          <w:divBdr>
            <w:top w:val="none" w:sz="0" w:space="0" w:color="auto"/>
            <w:left w:val="none" w:sz="0" w:space="0" w:color="auto"/>
            <w:bottom w:val="none" w:sz="0" w:space="0" w:color="auto"/>
            <w:right w:val="none" w:sz="0" w:space="0" w:color="auto"/>
          </w:divBdr>
        </w:div>
        <w:div w:id="793207599">
          <w:marLeft w:val="0"/>
          <w:marRight w:val="0"/>
          <w:marTop w:val="0"/>
          <w:marBottom w:val="0"/>
          <w:divBdr>
            <w:top w:val="none" w:sz="0" w:space="0" w:color="auto"/>
            <w:left w:val="none" w:sz="0" w:space="0" w:color="auto"/>
            <w:bottom w:val="none" w:sz="0" w:space="0" w:color="auto"/>
            <w:right w:val="none" w:sz="0" w:space="0" w:color="auto"/>
          </w:divBdr>
        </w:div>
        <w:div w:id="814613806">
          <w:marLeft w:val="0"/>
          <w:marRight w:val="0"/>
          <w:marTop w:val="0"/>
          <w:marBottom w:val="0"/>
          <w:divBdr>
            <w:top w:val="none" w:sz="0" w:space="0" w:color="auto"/>
            <w:left w:val="none" w:sz="0" w:space="0" w:color="auto"/>
            <w:bottom w:val="none" w:sz="0" w:space="0" w:color="auto"/>
            <w:right w:val="none" w:sz="0" w:space="0" w:color="auto"/>
          </w:divBdr>
        </w:div>
        <w:div w:id="868958075">
          <w:marLeft w:val="0"/>
          <w:marRight w:val="0"/>
          <w:marTop w:val="0"/>
          <w:marBottom w:val="0"/>
          <w:divBdr>
            <w:top w:val="none" w:sz="0" w:space="0" w:color="auto"/>
            <w:left w:val="none" w:sz="0" w:space="0" w:color="auto"/>
            <w:bottom w:val="none" w:sz="0" w:space="0" w:color="auto"/>
            <w:right w:val="none" w:sz="0" w:space="0" w:color="auto"/>
          </w:divBdr>
        </w:div>
        <w:div w:id="959340093">
          <w:marLeft w:val="0"/>
          <w:marRight w:val="0"/>
          <w:marTop w:val="0"/>
          <w:marBottom w:val="0"/>
          <w:divBdr>
            <w:top w:val="none" w:sz="0" w:space="0" w:color="auto"/>
            <w:left w:val="none" w:sz="0" w:space="0" w:color="auto"/>
            <w:bottom w:val="none" w:sz="0" w:space="0" w:color="auto"/>
            <w:right w:val="none" w:sz="0" w:space="0" w:color="auto"/>
          </w:divBdr>
        </w:div>
        <w:div w:id="1072461206">
          <w:marLeft w:val="0"/>
          <w:marRight w:val="0"/>
          <w:marTop w:val="0"/>
          <w:marBottom w:val="0"/>
          <w:divBdr>
            <w:top w:val="none" w:sz="0" w:space="0" w:color="auto"/>
            <w:left w:val="none" w:sz="0" w:space="0" w:color="auto"/>
            <w:bottom w:val="none" w:sz="0" w:space="0" w:color="auto"/>
            <w:right w:val="none" w:sz="0" w:space="0" w:color="auto"/>
          </w:divBdr>
        </w:div>
        <w:div w:id="1113137042">
          <w:marLeft w:val="0"/>
          <w:marRight w:val="0"/>
          <w:marTop w:val="0"/>
          <w:marBottom w:val="0"/>
          <w:divBdr>
            <w:top w:val="none" w:sz="0" w:space="0" w:color="auto"/>
            <w:left w:val="none" w:sz="0" w:space="0" w:color="auto"/>
            <w:bottom w:val="none" w:sz="0" w:space="0" w:color="auto"/>
            <w:right w:val="none" w:sz="0" w:space="0" w:color="auto"/>
          </w:divBdr>
        </w:div>
        <w:div w:id="1123423066">
          <w:marLeft w:val="0"/>
          <w:marRight w:val="0"/>
          <w:marTop w:val="0"/>
          <w:marBottom w:val="0"/>
          <w:divBdr>
            <w:top w:val="none" w:sz="0" w:space="0" w:color="auto"/>
            <w:left w:val="none" w:sz="0" w:space="0" w:color="auto"/>
            <w:bottom w:val="none" w:sz="0" w:space="0" w:color="auto"/>
            <w:right w:val="none" w:sz="0" w:space="0" w:color="auto"/>
          </w:divBdr>
        </w:div>
        <w:div w:id="1177579914">
          <w:marLeft w:val="0"/>
          <w:marRight w:val="0"/>
          <w:marTop w:val="0"/>
          <w:marBottom w:val="0"/>
          <w:divBdr>
            <w:top w:val="none" w:sz="0" w:space="0" w:color="auto"/>
            <w:left w:val="none" w:sz="0" w:space="0" w:color="auto"/>
            <w:bottom w:val="none" w:sz="0" w:space="0" w:color="auto"/>
            <w:right w:val="none" w:sz="0" w:space="0" w:color="auto"/>
          </w:divBdr>
        </w:div>
        <w:div w:id="1385644754">
          <w:marLeft w:val="0"/>
          <w:marRight w:val="0"/>
          <w:marTop w:val="0"/>
          <w:marBottom w:val="0"/>
          <w:divBdr>
            <w:top w:val="none" w:sz="0" w:space="0" w:color="auto"/>
            <w:left w:val="none" w:sz="0" w:space="0" w:color="auto"/>
            <w:bottom w:val="none" w:sz="0" w:space="0" w:color="auto"/>
            <w:right w:val="none" w:sz="0" w:space="0" w:color="auto"/>
          </w:divBdr>
        </w:div>
        <w:div w:id="1465462096">
          <w:marLeft w:val="0"/>
          <w:marRight w:val="0"/>
          <w:marTop w:val="0"/>
          <w:marBottom w:val="0"/>
          <w:divBdr>
            <w:top w:val="none" w:sz="0" w:space="0" w:color="auto"/>
            <w:left w:val="none" w:sz="0" w:space="0" w:color="auto"/>
            <w:bottom w:val="none" w:sz="0" w:space="0" w:color="auto"/>
            <w:right w:val="none" w:sz="0" w:space="0" w:color="auto"/>
          </w:divBdr>
        </w:div>
        <w:div w:id="1475829194">
          <w:marLeft w:val="0"/>
          <w:marRight w:val="0"/>
          <w:marTop w:val="0"/>
          <w:marBottom w:val="0"/>
          <w:divBdr>
            <w:top w:val="none" w:sz="0" w:space="0" w:color="auto"/>
            <w:left w:val="none" w:sz="0" w:space="0" w:color="auto"/>
            <w:bottom w:val="none" w:sz="0" w:space="0" w:color="auto"/>
            <w:right w:val="none" w:sz="0" w:space="0" w:color="auto"/>
          </w:divBdr>
        </w:div>
        <w:div w:id="1509561058">
          <w:marLeft w:val="0"/>
          <w:marRight w:val="0"/>
          <w:marTop w:val="0"/>
          <w:marBottom w:val="0"/>
          <w:divBdr>
            <w:top w:val="none" w:sz="0" w:space="0" w:color="auto"/>
            <w:left w:val="none" w:sz="0" w:space="0" w:color="auto"/>
            <w:bottom w:val="none" w:sz="0" w:space="0" w:color="auto"/>
            <w:right w:val="none" w:sz="0" w:space="0" w:color="auto"/>
          </w:divBdr>
        </w:div>
        <w:div w:id="1517034701">
          <w:marLeft w:val="0"/>
          <w:marRight w:val="0"/>
          <w:marTop w:val="0"/>
          <w:marBottom w:val="0"/>
          <w:divBdr>
            <w:top w:val="none" w:sz="0" w:space="0" w:color="auto"/>
            <w:left w:val="none" w:sz="0" w:space="0" w:color="auto"/>
            <w:bottom w:val="none" w:sz="0" w:space="0" w:color="auto"/>
            <w:right w:val="none" w:sz="0" w:space="0" w:color="auto"/>
          </w:divBdr>
        </w:div>
        <w:div w:id="1559244844">
          <w:marLeft w:val="0"/>
          <w:marRight w:val="0"/>
          <w:marTop w:val="0"/>
          <w:marBottom w:val="0"/>
          <w:divBdr>
            <w:top w:val="none" w:sz="0" w:space="0" w:color="auto"/>
            <w:left w:val="none" w:sz="0" w:space="0" w:color="auto"/>
            <w:bottom w:val="none" w:sz="0" w:space="0" w:color="auto"/>
            <w:right w:val="none" w:sz="0" w:space="0" w:color="auto"/>
          </w:divBdr>
        </w:div>
        <w:div w:id="1615484093">
          <w:marLeft w:val="0"/>
          <w:marRight w:val="0"/>
          <w:marTop w:val="0"/>
          <w:marBottom w:val="0"/>
          <w:divBdr>
            <w:top w:val="none" w:sz="0" w:space="0" w:color="auto"/>
            <w:left w:val="none" w:sz="0" w:space="0" w:color="auto"/>
            <w:bottom w:val="none" w:sz="0" w:space="0" w:color="auto"/>
            <w:right w:val="none" w:sz="0" w:space="0" w:color="auto"/>
          </w:divBdr>
        </w:div>
        <w:div w:id="1662806802">
          <w:marLeft w:val="0"/>
          <w:marRight w:val="0"/>
          <w:marTop w:val="0"/>
          <w:marBottom w:val="0"/>
          <w:divBdr>
            <w:top w:val="none" w:sz="0" w:space="0" w:color="auto"/>
            <w:left w:val="none" w:sz="0" w:space="0" w:color="auto"/>
            <w:bottom w:val="none" w:sz="0" w:space="0" w:color="auto"/>
            <w:right w:val="none" w:sz="0" w:space="0" w:color="auto"/>
          </w:divBdr>
        </w:div>
        <w:div w:id="1870871144">
          <w:marLeft w:val="0"/>
          <w:marRight w:val="0"/>
          <w:marTop w:val="0"/>
          <w:marBottom w:val="0"/>
          <w:divBdr>
            <w:top w:val="none" w:sz="0" w:space="0" w:color="auto"/>
            <w:left w:val="none" w:sz="0" w:space="0" w:color="auto"/>
            <w:bottom w:val="none" w:sz="0" w:space="0" w:color="auto"/>
            <w:right w:val="none" w:sz="0" w:space="0" w:color="auto"/>
          </w:divBdr>
        </w:div>
        <w:div w:id="1892769547">
          <w:marLeft w:val="0"/>
          <w:marRight w:val="0"/>
          <w:marTop w:val="0"/>
          <w:marBottom w:val="0"/>
          <w:divBdr>
            <w:top w:val="none" w:sz="0" w:space="0" w:color="auto"/>
            <w:left w:val="none" w:sz="0" w:space="0" w:color="auto"/>
            <w:bottom w:val="none" w:sz="0" w:space="0" w:color="auto"/>
            <w:right w:val="none" w:sz="0" w:space="0" w:color="auto"/>
          </w:divBdr>
        </w:div>
        <w:div w:id="1950745635">
          <w:marLeft w:val="0"/>
          <w:marRight w:val="0"/>
          <w:marTop w:val="0"/>
          <w:marBottom w:val="0"/>
          <w:divBdr>
            <w:top w:val="none" w:sz="0" w:space="0" w:color="auto"/>
            <w:left w:val="none" w:sz="0" w:space="0" w:color="auto"/>
            <w:bottom w:val="none" w:sz="0" w:space="0" w:color="auto"/>
            <w:right w:val="none" w:sz="0" w:space="0" w:color="auto"/>
          </w:divBdr>
        </w:div>
        <w:div w:id="2000426225">
          <w:marLeft w:val="0"/>
          <w:marRight w:val="0"/>
          <w:marTop w:val="0"/>
          <w:marBottom w:val="0"/>
          <w:divBdr>
            <w:top w:val="none" w:sz="0" w:space="0" w:color="auto"/>
            <w:left w:val="none" w:sz="0" w:space="0" w:color="auto"/>
            <w:bottom w:val="none" w:sz="0" w:space="0" w:color="auto"/>
            <w:right w:val="none" w:sz="0" w:space="0" w:color="auto"/>
          </w:divBdr>
        </w:div>
        <w:div w:id="2066947798">
          <w:marLeft w:val="0"/>
          <w:marRight w:val="0"/>
          <w:marTop w:val="0"/>
          <w:marBottom w:val="0"/>
          <w:divBdr>
            <w:top w:val="none" w:sz="0" w:space="0" w:color="auto"/>
            <w:left w:val="none" w:sz="0" w:space="0" w:color="auto"/>
            <w:bottom w:val="none" w:sz="0" w:space="0" w:color="auto"/>
            <w:right w:val="none" w:sz="0" w:space="0" w:color="auto"/>
          </w:divBdr>
        </w:div>
        <w:div w:id="2078935202">
          <w:marLeft w:val="0"/>
          <w:marRight w:val="0"/>
          <w:marTop w:val="0"/>
          <w:marBottom w:val="0"/>
          <w:divBdr>
            <w:top w:val="none" w:sz="0" w:space="0" w:color="auto"/>
            <w:left w:val="none" w:sz="0" w:space="0" w:color="auto"/>
            <w:bottom w:val="none" w:sz="0" w:space="0" w:color="auto"/>
            <w:right w:val="none" w:sz="0" w:space="0" w:color="auto"/>
          </w:divBdr>
        </w:div>
        <w:div w:id="2137136294">
          <w:marLeft w:val="0"/>
          <w:marRight w:val="0"/>
          <w:marTop w:val="0"/>
          <w:marBottom w:val="0"/>
          <w:divBdr>
            <w:top w:val="none" w:sz="0" w:space="0" w:color="auto"/>
            <w:left w:val="none" w:sz="0" w:space="0" w:color="auto"/>
            <w:bottom w:val="none" w:sz="0" w:space="0" w:color="auto"/>
            <w:right w:val="none" w:sz="0" w:space="0" w:color="auto"/>
          </w:divBdr>
        </w:div>
      </w:divsChild>
    </w:div>
    <w:div w:id="140461778">
      <w:bodyDiv w:val="1"/>
      <w:marLeft w:val="0"/>
      <w:marRight w:val="0"/>
      <w:marTop w:val="0"/>
      <w:marBottom w:val="0"/>
      <w:divBdr>
        <w:top w:val="none" w:sz="0" w:space="0" w:color="auto"/>
        <w:left w:val="none" w:sz="0" w:space="0" w:color="auto"/>
        <w:bottom w:val="none" w:sz="0" w:space="0" w:color="auto"/>
        <w:right w:val="none" w:sz="0" w:space="0" w:color="auto"/>
      </w:divBdr>
      <w:divsChild>
        <w:div w:id="16319102">
          <w:marLeft w:val="0"/>
          <w:marRight w:val="0"/>
          <w:marTop w:val="0"/>
          <w:marBottom w:val="0"/>
          <w:divBdr>
            <w:top w:val="none" w:sz="0" w:space="0" w:color="auto"/>
            <w:left w:val="none" w:sz="0" w:space="0" w:color="auto"/>
            <w:bottom w:val="none" w:sz="0" w:space="0" w:color="auto"/>
            <w:right w:val="none" w:sz="0" w:space="0" w:color="auto"/>
          </w:divBdr>
        </w:div>
        <w:div w:id="140464267">
          <w:marLeft w:val="0"/>
          <w:marRight w:val="0"/>
          <w:marTop w:val="0"/>
          <w:marBottom w:val="0"/>
          <w:divBdr>
            <w:top w:val="none" w:sz="0" w:space="0" w:color="auto"/>
            <w:left w:val="none" w:sz="0" w:space="0" w:color="auto"/>
            <w:bottom w:val="none" w:sz="0" w:space="0" w:color="auto"/>
            <w:right w:val="none" w:sz="0" w:space="0" w:color="auto"/>
          </w:divBdr>
        </w:div>
        <w:div w:id="291519289">
          <w:marLeft w:val="0"/>
          <w:marRight w:val="0"/>
          <w:marTop w:val="0"/>
          <w:marBottom w:val="0"/>
          <w:divBdr>
            <w:top w:val="none" w:sz="0" w:space="0" w:color="auto"/>
            <w:left w:val="none" w:sz="0" w:space="0" w:color="auto"/>
            <w:bottom w:val="none" w:sz="0" w:space="0" w:color="auto"/>
            <w:right w:val="none" w:sz="0" w:space="0" w:color="auto"/>
          </w:divBdr>
        </w:div>
        <w:div w:id="324093389">
          <w:marLeft w:val="0"/>
          <w:marRight w:val="0"/>
          <w:marTop w:val="0"/>
          <w:marBottom w:val="0"/>
          <w:divBdr>
            <w:top w:val="none" w:sz="0" w:space="0" w:color="auto"/>
            <w:left w:val="none" w:sz="0" w:space="0" w:color="auto"/>
            <w:bottom w:val="none" w:sz="0" w:space="0" w:color="auto"/>
            <w:right w:val="none" w:sz="0" w:space="0" w:color="auto"/>
          </w:divBdr>
        </w:div>
        <w:div w:id="407965094">
          <w:marLeft w:val="0"/>
          <w:marRight w:val="0"/>
          <w:marTop w:val="0"/>
          <w:marBottom w:val="0"/>
          <w:divBdr>
            <w:top w:val="none" w:sz="0" w:space="0" w:color="auto"/>
            <w:left w:val="none" w:sz="0" w:space="0" w:color="auto"/>
            <w:bottom w:val="none" w:sz="0" w:space="0" w:color="auto"/>
            <w:right w:val="none" w:sz="0" w:space="0" w:color="auto"/>
          </w:divBdr>
        </w:div>
        <w:div w:id="580063166">
          <w:marLeft w:val="0"/>
          <w:marRight w:val="0"/>
          <w:marTop w:val="0"/>
          <w:marBottom w:val="0"/>
          <w:divBdr>
            <w:top w:val="none" w:sz="0" w:space="0" w:color="auto"/>
            <w:left w:val="none" w:sz="0" w:space="0" w:color="auto"/>
            <w:bottom w:val="none" w:sz="0" w:space="0" w:color="auto"/>
            <w:right w:val="none" w:sz="0" w:space="0" w:color="auto"/>
          </w:divBdr>
        </w:div>
        <w:div w:id="1246064932">
          <w:marLeft w:val="0"/>
          <w:marRight w:val="0"/>
          <w:marTop w:val="0"/>
          <w:marBottom w:val="0"/>
          <w:divBdr>
            <w:top w:val="none" w:sz="0" w:space="0" w:color="auto"/>
            <w:left w:val="none" w:sz="0" w:space="0" w:color="auto"/>
            <w:bottom w:val="none" w:sz="0" w:space="0" w:color="auto"/>
            <w:right w:val="none" w:sz="0" w:space="0" w:color="auto"/>
          </w:divBdr>
        </w:div>
        <w:div w:id="1888831070">
          <w:marLeft w:val="0"/>
          <w:marRight w:val="0"/>
          <w:marTop w:val="0"/>
          <w:marBottom w:val="0"/>
          <w:divBdr>
            <w:top w:val="none" w:sz="0" w:space="0" w:color="auto"/>
            <w:left w:val="none" w:sz="0" w:space="0" w:color="auto"/>
            <w:bottom w:val="none" w:sz="0" w:space="0" w:color="auto"/>
            <w:right w:val="none" w:sz="0" w:space="0" w:color="auto"/>
          </w:divBdr>
        </w:div>
        <w:div w:id="2044942159">
          <w:marLeft w:val="0"/>
          <w:marRight w:val="0"/>
          <w:marTop w:val="0"/>
          <w:marBottom w:val="0"/>
          <w:divBdr>
            <w:top w:val="none" w:sz="0" w:space="0" w:color="auto"/>
            <w:left w:val="none" w:sz="0" w:space="0" w:color="auto"/>
            <w:bottom w:val="none" w:sz="0" w:space="0" w:color="auto"/>
            <w:right w:val="none" w:sz="0" w:space="0" w:color="auto"/>
          </w:divBdr>
        </w:div>
      </w:divsChild>
    </w:div>
    <w:div w:id="206068263">
      <w:bodyDiv w:val="1"/>
      <w:marLeft w:val="0"/>
      <w:marRight w:val="0"/>
      <w:marTop w:val="0"/>
      <w:marBottom w:val="0"/>
      <w:divBdr>
        <w:top w:val="none" w:sz="0" w:space="0" w:color="auto"/>
        <w:left w:val="none" w:sz="0" w:space="0" w:color="auto"/>
        <w:bottom w:val="none" w:sz="0" w:space="0" w:color="auto"/>
        <w:right w:val="none" w:sz="0" w:space="0" w:color="auto"/>
      </w:divBdr>
      <w:divsChild>
        <w:div w:id="49039689">
          <w:marLeft w:val="0"/>
          <w:marRight w:val="0"/>
          <w:marTop w:val="0"/>
          <w:marBottom w:val="0"/>
          <w:divBdr>
            <w:top w:val="none" w:sz="0" w:space="0" w:color="auto"/>
            <w:left w:val="none" w:sz="0" w:space="0" w:color="auto"/>
            <w:bottom w:val="none" w:sz="0" w:space="0" w:color="auto"/>
            <w:right w:val="none" w:sz="0" w:space="0" w:color="auto"/>
          </w:divBdr>
        </w:div>
        <w:div w:id="638876908">
          <w:marLeft w:val="0"/>
          <w:marRight w:val="0"/>
          <w:marTop w:val="0"/>
          <w:marBottom w:val="0"/>
          <w:divBdr>
            <w:top w:val="none" w:sz="0" w:space="0" w:color="auto"/>
            <w:left w:val="none" w:sz="0" w:space="0" w:color="auto"/>
            <w:bottom w:val="none" w:sz="0" w:space="0" w:color="auto"/>
            <w:right w:val="none" w:sz="0" w:space="0" w:color="auto"/>
          </w:divBdr>
        </w:div>
      </w:divsChild>
    </w:div>
    <w:div w:id="344132290">
      <w:bodyDiv w:val="1"/>
      <w:marLeft w:val="0"/>
      <w:marRight w:val="0"/>
      <w:marTop w:val="0"/>
      <w:marBottom w:val="0"/>
      <w:divBdr>
        <w:top w:val="none" w:sz="0" w:space="0" w:color="auto"/>
        <w:left w:val="none" w:sz="0" w:space="0" w:color="auto"/>
        <w:bottom w:val="none" w:sz="0" w:space="0" w:color="auto"/>
        <w:right w:val="none" w:sz="0" w:space="0" w:color="auto"/>
      </w:divBdr>
      <w:divsChild>
        <w:div w:id="242953653">
          <w:marLeft w:val="0"/>
          <w:marRight w:val="0"/>
          <w:marTop w:val="0"/>
          <w:marBottom w:val="0"/>
          <w:divBdr>
            <w:top w:val="none" w:sz="0" w:space="0" w:color="auto"/>
            <w:left w:val="none" w:sz="0" w:space="0" w:color="auto"/>
            <w:bottom w:val="none" w:sz="0" w:space="0" w:color="auto"/>
            <w:right w:val="none" w:sz="0" w:space="0" w:color="auto"/>
          </w:divBdr>
        </w:div>
        <w:div w:id="339046684">
          <w:marLeft w:val="0"/>
          <w:marRight w:val="0"/>
          <w:marTop w:val="0"/>
          <w:marBottom w:val="0"/>
          <w:divBdr>
            <w:top w:val="none" w:sz="0" w:space="0" w:color="auto"/>
            <w:left w:val="none" w:sz="0" w:space="0" w:color="auto"/>
            <w:bottom w:val="none" w:sz="0" w:space="0" w:color="auto"/>
            <w:right w:val="none" w:sz="0" w:space="0" w:color="auto"/>
          </w:divBdr>
        </w:div>
        <w:div w:id="482813381">
          <w:marLeft w:val="0"/>
          <w:marRight w:val="0"/>
          <w:marTop w:val="0"/>
          <w:marBottom w:val="0"/>
          <w:divBdr>
            <w:top w:val="none" w:sz="0" w:space="0" w:color="auto"/>
            <w:left w:val="none" w:sz="0" w:space="0" w:color="auto"/>
            <w:bottom w:val="none" w:sz="0" w:space="0" w:color="auto"/>
            <w:right w:val="none" w:sz="0" w:space="0" w:color="auto"/>
          </w:divBdr>
        </w:div>
        <w:div w:id="747579235">
          <w:marLeft w:val="0"/>
          <w:marRight w:val="0"/>
          <w:marTop w:val="0"/>
          <w:marBottom w:val="0"/>
          <w:divBdr>
            <w:top w:val="none" w:sz="0" w:space="0" w:color="auto"/>
            <w:left w:val="none" w:sz="0" w:space="0" w:color="auto"/>
            <w:bottom w:val="none" w:sz="0" w:space="0" w:color="auto"/>
            <w:right w:val="none" w:sz="0" w:space="0" w:color="auto"/>
          </w:divBdr>
        </w:div>
        <w:div w:id="1253586505">
          <w:marLeft w:val="0"/>
          <w:marRight w:val="0"/>
          <w:marTop w:val="0"/>
          <w:marBottom w:val="0"/>
          <w:divBdr>
            <w:top w:val="none" w:sz="0" w:space="0" w:color="auto"/>
            <w:left w:val="none" w:sz="0" w:space="0" w:color="auto"/>
            <w:bottom w:val="none" w:sz="0" w:space="0" w:color="auto"/>
            <w:right w:val="none" w:sz="0" w:space="0" w:color="auto"/>
          </w:divBdr>
        </w:div>
        <w:div w:id="1627614621">
          <w:marLeft w:val="0"/>
          <w:marRight w:val="0"/>
          <w:marTop w:val="0"/>
          <w:marBottom w:val="0"/>
          <w:divBdr>
            <w:top w:val="none" w:sz="0" w:space="0" w:color="auto"/>
            <w:left w:val="none" w:sz="0" w:space="0" w:color="auto"/>
            <w:bottom w:val="none" w:sz="0" w:space="0" w:color="auto"/>
            <w:right w:val="none" w:sz="0" w:space="0" w:color="auto"/>
          </w:divBdr>
        </w:div>
        <w:div w:id="1716268873">
          <w:marLeft w:val="0"/>
          <w:marRight w:val="0"/>
          <w:marTop w:val="0"/>
          <w:marBottom w:val="0"/>
          <w:divBdr>
            <w:top w:val="none" w:sz="0" w:space="0" w:color="auto"/>
            <w:left w:val="none" w:sz="0" w:space="0" w:color="auto"/>
            <w:bottom w:val="none" w:sz="0" w:space="0" w:color="auto"/>
            <w:right w:val="none" w:sz="0" w:space="0" w:color="auto"/>
          </w:divBdr>
        </w:div>
      </w:divsChild>
    </w:div>
    <w:div w:id="354769490">
      <w:bodyDiv w:val="1"/>
      <w:marLeft w:val="0"/>
      <w:marRight w:val="0"/>
      <w:marTop w:val="0"/>
      <w:marBottom w:val="0"/>
      <w:divBdr>
        <w:top w:val="none" w:sz="0" w:space="0" w:color="auto"/>
        <w:left w:val="none" w:sz="0" w:space="0" w:color="auto"/>
        <w:bottom w:val="none" w:sz="0" w:space="0" w:color="auto"/>
        <w:right w:val="none" w:sz="0" w:space="0" w:color="auto"/>
      </w:divBdr>
    </w:div>
    <w:div w:id="456532319">
      <w:bodyDiv w:val="1"/>
      <w:marLeft w:val="0"/>
      <w:marRight w:val="0"/>
      <w:marTop w:val="0"/>
      <w:marBottom w:val="0"/>
      <w:divBdr>
        <w:top w:val="none" w:sz="0" w:space="0" w:color="auto"/>
        <w:left w:val="none" w:sz="0" w:space="0" w:color="auto"/>
        <w:bottom w:val="none" w:sz="0" w:space="0" w:color="auto"/>
        <w:right w:val="none" w:sz="0" w:space="0" w:color="auto"/>
      </w:divBdr>
      <w:divsChild>
        <w:div w:id="330569063">
          <w:marLeft w:val="0"/>
          <w:marRight w:val="0"/>
          <w:marTop w:val="0"/>
          <w:marBottom w:val="0"/>
          <w:divBdr>
            <w:top w:val="none" w:sz="0" w:space="0" w:color="auto"/>
            <w:left w:val="none" w:sz="0" w:space="0" w:color="auto"/>
            <w:bottom w:val="none" w:sz="0" w:space="0" w:color="auto"/>
            <w:right w:val="none" w:sz="0" w:space="0" w:color="auto"/>
          </w:divBdr>
        </w:div>
        <w:div w:id="519779149">
          <w:marLeft w:val="0"/>
          <w:marRight w:val="0"/>
          <w:marTop w:val="0"/>
          <w:marBottom w:val="0"/>
          <w:divBdr>
            <w:top w:val="none" w:sz="0" w:space="0" w:color="auto"/>
            <w:left w:val="none" w:sz="0" w:space="0" w:color="auto"/>
            <w:bottom w:val="none" w:sz="0" w:space="0" w:color="auto"/>
            <w:right w:val="none" w:sz="0" w:space="0" w:color="auto"/>
          </w:divBdr>
        </w:div>
        <w:div w:id="627473723">
          <w:marLeft w:val="0"/>
          <w:marRight w:val="0"/>
          <w:marTop w:val="0"/>
          <w:marBottom w:val="0"/>
          <w:divBdr>
            <w:top w:val="none" w:sz="0" w:space="0" w:color="auto"/>
            <w:left w:val="none" w:sz="0" w:space="0" w:color="auto"/>
            <w:bottom w:val="none" w:sz="0" w:space="0" w:color="auto"/>
            <w:right w:val="none" w:sz="0" w:space="0" w:color="auto"/>
          </w:divBdr>
        </w:div>
        <w:div w:id="1346588774">
          <w:marLeft w:val="0"/>
          <w:marRight w:val="0"/>
          <w:marTop w:val="0"/>
          <w:marBottom w:val="0"/>
          <w:divBdr>
            <w:top w:val="none" w:sz="0" w:space="0" w:color="auto"/>
            <w:left w:val="none" w:sz="0" w:space="0" w:color="auto"/>
            <w:bottom w:val="none" w:sz="0" w:space="0" w:color="auto"/>
            <w:right w:val="none" w:sz="0" w:space="0" w:color="auto"/>
          </w:divBdr>
        </w:div>
        <w:div w:id="1614096324">
          <w:marLeft w:val="0"/>
          <w:marRight w:val="0"/>
          <w:marTop w:val="0"/>
          <w:marBottom w:val="0"/>
          <w:divBdr>
            <w:top w:val="none" w:sz="0" w:space="0" w:color="auto"/>
            <w:left w:val="none" w:sz="0" w:space="0" w:color="auto"/>
            <w:bottom w:val="none" w:sz="0" w:space="0" w:color="auto"/>
            <w:right w:val="none" w:sz="0" w:space="0" w:color="auto"/>
          </w:divBdr>
        </w:div>
        <w:div w:id="1698433073">
          <w:marLeft w:val="0"/>
          <w:marRight w:val="0"/>
          <w:marTop w:val="0"/>
          <w:marBottom w:val="0"/>
          <w:divBdr>
            <w:top w:val="none" w:sz="0" w:space="0" w:color="auto"/>
            <w:left w:val="none" w:sz="0" w:space="0" w:color="auto"/>
            <w:bottom w:val="none" w:sz="0" w:space="0" w:color="auto"/>
            <w:right w:val="none" w:sz="0" w:space="0" w:color="auto"/>
          </w:divBdr>
        </w:div>
        <w:div w:id="1752308043">
          <w:marLeft w:val="0"/>
          <w:marRight w:val="0"/>
          <w:marTop w:val="0"/>
          <w:marBottom w:val="0"/>
          <w:divBdr>
            <w:top w:val="none" w:sz="0" w:space="0" w:color="auto"/>
            <w:left w:val="none" w:sz="0" w:space="0" w:color="auto"/>
            <w:bottom w:val="none" w:sz="0" w:space="0" w:color="auto"/>
            <w:right w:val="none" w:sz="0" w:space="0" w:color="auto"/>
          </w:divBdr>
        </w:div>
        <w:div w:id="1902475106">
          <w:marLeft w:val="0"/>
          <w:marRight w:val="0"/>
          <w:marTop w:val="0"/>
          <w:marBottom w:val="0"/>
          <w:divBdr>
            <w:top w:val="none" w:sz="0" w:space="0" w:color="auto"/>
            <w:left w:val="none" w:sz="0" w:space="0" w:color="auto"/>
            <w:bottom w:val="none" w:sz="0" w:space="0" w:color="auto"/>
            <w:right w:val="none" w:sz="0" w:space="0" w:color="auto"/>
          </w:divBdr>
        </w:div>
      </w:divsChild>
    </w:div>
    <w:div w:id="477646055">
      <w:bodyDiv w:val="1"/>
      <w:marLeft w:val="0"/>
      <w:marRight w:val="0"/>
      <w:marTop w:val="0"/>
      <w:marBottom w:val="0"/>
      <w:divBdr>
        <w:top w:val="none" w:sz="0" w:space="0" w:color="auto"/>
        <w:left w:val="none" w:sz="0" w:space="0" w:color="auto"/>
        <w:bottom w:val="none" w:sz="0" w:space="0" w:color="auto"/>
        <w:right w:val="none" w:sz="0" w:space="0" w:color="auto"/>
      </w:divBdr>
      <w:divsChild>
        <w:div w:id="20475910">
          <w:marLeft w:val="0"/>
          <w:marRight w:val="0"/>
          <w:marTop w:val="0"/>
          <w:marBottom w:val="0"/>
          <w:divBdr>
            <w:top w:val="none" w:sz="0" w:space="0" w:color="auto"/>
            <w:left w:val="none" w:sz="0" w:space="0" w:color="auto"/>
            <w:bottom w:val="none" w:sz="0" w:space="0" w:color="auto"/>
            <w:right w:val="none" w:sz="0" w:space="0" w:color="auto"/>
          </w:divBdr>
        </w:div>
        <w:div w:id="30811146">
          <w:marLeft w:val="0"/>
          <w:marRight w:val="0"/>
          <w:marTop w:val="0"/>
          <w:marBottom w:val="0"/>
          <w:divBdr>
            <w:top w:val="none" w:sz="0" w:space="0" w:color="auto"/>
            <w:left w:val="none" w:sz="0" w:space="0" w:color="auto"/>
            <w:bottom w:val="none" w:sz="0" w:space="0" w:color="auto"/>
            <w:right w:val="none" w:sz="0" w:space="0" w:color="auto"/>
          </w:divBdr>
        </w:div>
        <w:div w:id="65959308">
          <w:marLeft w:val="0"/>
          <w:marRight w:val="0"/>
          <w:marTop w:val="0"/>
          <w:marBottom w:val="0"/>
          <w:divBdr>
            <w:top w:val="none" w:sz="0" w:space="0" w:color="auto"/>
            <w:left w:val="none" w:sz="0" w:space="0" w:color="auto"/>
            <w:bottom w:val="none" w:sz="0" w:space="0" w:color="auto"/>
            <w:right w:val="none" w:sz="0" w:space="0" w:color="auto"/>
          </w:divBdr>
        </w:div>
        <w:div w:id="85151632">
          <w:marLeft w:val="0"/>
          <w:marRight w:val="0"/>
          <w:marTop w:val="0"/>
          <w:marBottom w:val="0"/>
          <w:divBdr>
            <w:top w:val="none" w:sz="0" w:space="0" w:color="auto"/>
            <w:left w:val="none" w:sz="0" w:space="0" w:color="auto"/>
            <w:bottom w:val="none" w:sz="0" w:space="0" w:color="auto"/>
            <w:right w:val="none" w:sz="0" w:space="0" w:color="auto"/>
          </w:divBdr>
        </w:div>
        <w:div w:id="99492666">
          <w:marLeft w:val="0"/>
          <w:marRight w:val="0"/>
          <w:marTop w:val="0"/>
          <w:marBottom w:val="0"/>
          <w:divBdr>
            <w:top w:val="none" w:sz="0" w:space="0" w:color="auto"/>
            <w:left w:val="none" w:sz="0" w:space="0" w:color="auto"/>
            <w:bottom w:val="none" w:sz="0" w:space="0" w:color="auto"/>
            <w:right w:val="none" w:sz="0" w:space="0" w:color="auto"/>
          </w:divBdr>
        </w:div>
        <w:div w:id="164828208">
          <w:marLeft w:val="0"/>
          <w:marRight w:val="0"/>
          <w:marTop w:val="0"/>
          <w:marBottom w:val="0"/>
          <w:divBdr>
            <w:top w:val="none" w:sz="0" w:space="0" w:color="auto"/>
            <w:left w:val="none" w:sz="0" w:space="0" w:color="auto"/>
            <w:bottom w:val="none" w:sz="0" w:space="0" w:color="auto"/>
            <w:right w:val="none" w:sz="0" w:space="0" w:color="auto"/>
          </w:divBdr>
        </w:div>
        <w:div w:id="167596033">
          <w:marLeft w:val="0"/>
          <w:marRight w:val="0"/>
          <w:marTop w:val="0"/>
          <w:marBottom w:val="0"/>
          <w:divBdr>
            <w:top w:val="none" w:sz="0" w:space="0" w:color="auto"/>
            <w:left w:val="none" w:sz="0" w:space="0" w:color="auto"/>
            <w:bottom w:val="none" w:sz="0" w:space="0" w:color="auto"/>
            <w:right w:val="none" w:sz="0" w:space="0" w:color="auto"/>
          </w:divBdr>
        </w:div>
        <w:div w:id="176774948">
          <w:marLeft w:val="0"/>
          <w:marRight w:val="0"/>
          <w:marTop w:val="0"/>
          <w:marBottom w:val="0"/>
          <w:divBdr>
            <w:top w:val="none" w:sz="0" w:space="0" w:color="auto"/>
            <w:left w:val="none" w:sz="0" w:space="0" w:color="auto"/>
            <w:bottom w:val="none" w:sz="0" w:space="0" w:color="auto"/>
            <w:right w:val="none" w:sz="0" w:space="0" w:color="auto"/>
          </w:divBdr>
        </w:div>
        <w:div w:id="183251587">
          <w:marLeft w:val="0"/>
          <w:marRight w:val="0"/>
          <w:marTop w:val="0"/>
          <w:marBottom w:val="0"/>
          <w:divBdr>
            <w:top w:val="none" w:sz="0" w:space="0" w:color="auto"/>
            <w:left w:val="none" w:sz="0" w:space="0" w:color="auto"/>
            <w:bottom w:val="none" w:sz="0" w:space="0" w:color="auto"/>
            <w:right w:val="none" w:sz="0" w:space="0" w:color="auto"/>
          </w:divBdr>
        </w:div>
        <w:div w:id="187528106">
          <w:marLeft w:val="0"/>
          <w:marRight w:val="0"/>
          <w:marTop w:val="0"/>
          <w:marBottom w:val="0"/>
          <w:divBdr>
            <w:top w:val="none" w:sz="0" w:space="0" w:color="auto"/>
            <w:left w:val="none" w:sz="0" w:space="0" w:color="auto"/>
            <w:bottom w:val="none" w:sz="0" w:space="0" w:color="auto"/>
            <w:right w:val="none" w:sz="0" w:space="0" w:color="auto"/>
          </w:divBdr>
        </w:div>
        <w:div w:id="209155486">
          <w:marLeft w:val="0"/>
          <w:marRight w:val="0"/>
          <w:marTop w:val="0"/>
          <w:marBottom w:val="0"/>
          <w:divBdr>
            <w:top w:val="none" w:sz="0" w:space="0" w:color="auto"/>
            <w:left w:val="none" w:sz="0" w:space="0" w:color="auto"/>
            <w:bottom w:val="none" w:sz="0" w:space="0" w:color="auto"/>
            <w:right w:val="none" w:sz="0" w:space="0" w:color="auto"/>
          </w:divBdr>
        </w:div>
        <w:div w:id="211817134">
          <w:marLeft w:val="0"/>
          <w:marRight w:val="0"/>
          <w:marTop w:val="0"/>
          <w:marBottom w:val="0"/>
          <w:divBdr>
            <w:top w:val="none" w:sz="0" w:space="0" w:color="auto"/>
            <w:left w:val="none" w:sz="0" w:space="0" w:color="auto"/>
            <w:bottom w:val="none" w:sz="0" w:space="0" w:color="auto"/>
            <w:right w:val="none" w:sz="0" w:space="0" w:color="auto"/>
          </w:divBdr>
        </w:div>
        <w:div w:id="212470562">
          <w:marLeft w:val="0"/>
          <w:marRight w:val="0"/>
          <w:marTop w:val="0"/>
          <w:marBottom w:val="0"/>
          <w:divBdr>
            <w:top w:val="none" w:sz="0" w:space="0" w:color="auto"/>
            <w:left w:val="none" w:sz="0" w:space="0" w:color="auto"/>
            <w:bottom w:val="none" w:sz="0" w:space="0" w:color="auto"/>
            <w:right w:val="none" w:sz="0" w:space="0" w:color="auto"/>
          </w:divBdr>
        </w:div>
        <w:div w:id="220596747">
          <w:marLeft w:val="0"/>
          <w:marRight w:val="0"/>
          <w:marTop w:val="0"/>
          <w:marBottom w:val="0"/>
          <w:divBdr>
            <w:top w:val="none" w:sz="0" w:space="0" w:color="auto"/>
            <w:left w:val="none" w:sz="0" w:space="0" w:color="auto"/>
            <w:bottom w:val="none" w:sz="0" w:space="0" w:color="auto"/>
            <w:right w:val="none" w:sz="0" w:space="0" w:color="auto"/>
          </w:divBdr>
        </w:div>
        <w:div w:id="249974682">
          <w:marLeft w:val="0"/>
          <w:marRight w:val="0"/>
          <w:marTop w:val="0"/>
          <w:marBottom w:val="0"/>
          <w:divBdr>
            <w:top w:val="none" w:sz="0" w:space="0" w:color="auto"/>
            <w:left w:val="none" w:sz="0" w:space="0" w:color="auto"/>
            <w:bottom w:val="none" w:sz="0" w:space="0" w:color="auto"/>
            <w:right w:val="none" w:sz="0" w:space="0" w:color="auto"/>
          </w:divBdr>
        </w:div>
        <w:div w:id="278419704">
          <w:marLeft w:val="0"/>
          <w:marRight w:val="0"/>
          <w:marTop w:val="0"/>
          <w:marBottom w:val="0"/>
          <w:divBdr>
            <w:top w:val="none" w:sz="0" w:space="0" w:color="auto"/>
            <w:left w:val="none" w:sz="0" w:space="0" w:color="auto"/>
            <w:bottom w:val="none" w:sz="0" w:space="0" w:color="auto"/>
            <w:right w:val="none" w:sz="0" w:space="0" w:color="auto"/>
          </w:divBdr>
        </w:div>
        <w:div w:id="279412399">
          <w:marLeft w:val="0"/>
          <w:marRight w:val="0"/>
          <w:marTop w:val="0"/>
          <w:marBottom w:val="0"/>
          <w:divBdr>
            <w:top w:val="none" w:sz="0" w:space="0" w:color="auto"/>
            <w:left w:val="none" w:sz="0" w:space="0" w:color="auto"/>
            <w:bottom w:val="none" w:sz="0" w:space="0" w:color="auto"/>
            <w:right w:val="none" w:sz="0" w:space="0" w:color="auto"/>
          </w:divBdr>
        </w:div>
        <w:div w:id="313412965">
          <w:marLeft w:val="0"/>
          <w:marRight w:val="0"/>
          <w:marTop w:val="0"/>
          <w:marBottom w:val="0"/>
          <w:divBdr>
            <w:top w:val="none" w:sz="0" w:space="0" w:color="auto"/>
            <w:left w:val="none" w:sz="0" w:space="0" w:color="auto"/>
            <w:bottom w:val="none" w:sz="0" w:space="0" w:color="auto"/>
            <w:right w:val="none" w:sz="0" w:space="0" w:color="auto"/>
          </w:divBdr>
        </w:div>
        <w:div w:id="361247538">
          <w:marLeft w:val="0"/>
          <w:marRight w:val="0"/>
          <w:marTop w:val="0"/>
          <w:marBottom w:val="0"/>
          <w:divBdr>
            <w:top w:val="none" w:sz="0" w:space="0" w:color="auto"/>
            <w:left w:val="none" w:sz="0" w:space="0" w:color="auto"/>
            <w:bottom w:val="none" w:sz="0" w:space="0" w:color="auto"/>
            <w:right w:val="none" w:sz="0" w:space="0" w:color="auto"/>
          </w:divBdr>
        </w:div>
        <w:div w:id="371734370">
          <w:marLeft w:val="0"/>
          <w:marRight w:val="0"/>
          <w:marTop w:val="0"/>
          <w:marBottom w:val="0"/>
          <w:divBdr>
            <w:top w:val="none" w:sz="0" w:space="0" w:color="auto"/>
            <w:left w:val="none" w:sz="0" w:space="0" w:color="auto"/>
            <w:bottom w:val="none" w:sz="0" w:space="0" w:color="auto"/>
            <w:right w:val="none" w:sz="0" w:space="0" w:color="auto"/>
          </w:divBdr>
        </w:div>
        <w:div w:id="397946697">
          <w:marLeft w:val="0"/>
          <w:marRight w:val="0"/>
          <w:marTop w:val="0"/>
          <w:marBottom w:val="0"/>
          <w:divBdr>
            <w:top w:val="none" w:sz="0" w:space="0" w:color="auto"/>
            <w:left w:val="none" w:sz="0" w:space="0" w:color="auto"/>
            <w:bottom w:val="none" w:sz="0" w:space="0" w:color="auto"/>
            <w:right w:val="none" w:sz="0" w:space="0" w:color="auto"/>
          </w:divBdr>
        </w:div>
        <w:div w:id="421606629">
          <w:marLeft w:val="0"/>
          <w:marRight w:val="0"/>
          <w:marTop w:val="0"/>
          <w:marBottom w:val="0"/>
          <w:divBdr>
            <w:top w:val="none" w:sz="0" w:space="0" w:color="auto"/>
            <w:left w:val="none" w:sz="0" w:space="0" w:color="auto"/>
            <w:bottom w:val="none" w:sz="0" w:space="0" w:color="auto"/>
            <w:right w:val="none" w:sz="0" w:space="0" w:color="auto"/>
          </w:divBdr>
        </w:div>
        <w:div w:id="426852044">
          <w:marLeft w:val="0"/>
          <w:marRight w:val="0"/>
          <w:marTop w:val="0"/>
          <w:marBottom w:val="0"/>
          <w:divBdr>
            <w:top w:val="none" w:sz="0" w:space="0" w:color="auto"/>
            <w:left w:val="none" w:sz="0" w:space="0" w:color="auto"/>
            <w:bottom w:val="none" w:sz="0" w:space="0" w:color="auto"/>
            <w:right w:val="none" w:sz="0" w:space="0" w:color="auto"/>
          </w:divBdr>
        </w:div>
        <w:div w:id="428891598">
          <w:marLeft w:val="0"/>
          <w:marRight w:val="0"/>
          <w:marTop w:val="0"/>
          <w:marBottom w:val="0"/>
          <w:divBdr>
            <w:top w:val="none" w:sz="0" w:space="0" w:color="auto"/>
            <w:left w:val="none" w:sz="0" w:space="0" w:color="auto"/>
            <w:bottom w:val="none" w:sz="0" w:space="0" w:color="auto"/>
            <w:right w:val="none" w:sz="0" w:space="0" w:color="auto"/>
          </w:divBdr>
        </w:div>
        <w:div w:id="483814208">
          <w:marLeft w:val="0"/>
          <w:marRight w:val="0"/>
          <w:marTop w:val="0"/>
          <w:marBottom w:val="0"/>
          <w:divBdr>
            <w:top w:val="none" w:sz="0" w:space="0" w:color="auto"/>
            <w:left w:val="none" w:sz="0" w:space="0" w:color="auto"/>
            <w:bottom w:val="none" w:sz="0" w:space="0" w:color="auto"/>
            <w:right w:val="none" w:sz="0" w:space="0" w:color="auto"/>
          </w:divBdr>
        </w:div>
        <w:div w:id="490370942">
          <w:marLeft w:val="0"/>
          <w:marRight w:val="0"/>
          <w:marTop w:val="0"/>
          <w:marBottom w:val="0"/>
          <w:divBdr>
            <w:top w:val="none" w:sz="0" w:space="0" w:color="auto"/>
            <w:left w:val="none" w:sz="0" w:space="0" w:color="auto"/>
            <w:bottom w:val="none" w:sz="0" w:space="0" w:color="auto"/>
            <w:right w:val="none" w:sz="0" w:space="0" w:color="auto"/>
          </w:divBdr>
        </w:div>
        <w:div w:id="514269502">
          <w:marLeft w:val="0"/>
          <w:marRight w:val="0"/>
          <w:marTop w:val="0"/>
          <w:marBottom w:val="0"/>
          <w:divBdr>
            <w:top w:val="none" w:sz="0" w:space="0" w:color="auto"/>
            <w:left w:val="none" w:sz="0" w:space="0" w:color="auto"/>
            <w:bottom w:val="none" w:sz="0" w:space="0" w:color="auto"/>
            <w:right w:val="none" w:sz="0" w:space="0" w:color="auto"/>
          </w:divBdr>
        </w:div>
        <w:div w:id="585044129">
          <w:marLeft w:val="0"/>
          <w:marRight w:val="0"/>
          <w:marTop w:val="0"/>
          <w:marBottom w:val="0"/>
          <w:divBdr>
            <w:top w:val="none" w:sz="0" w:space="0" w:color="auto"/>
            <w:left w:val="none" w:sz="0" w:space="0" w:color="auto"/>
            <w:bottom w:val="none" w:sz="0" w:space="0" w:color="auto"/>
            <w:right w:val="none" w:sz="0" w:space="0" w:color="auto"/>
          </w:divBdr>
        </w:div>
        <w:div w:id="589775450">
          <w:marLeft w:val="0"/>
          <w:marRight w:val="0"/>
          <w:marTop w:val="0"/>
          <w:marBottom w:val="0"/>
          <w:divBdr>
            <w:top w:val="none" w:sz="0" w:space="0" w:color="auto"/>
            <w:left w:val="none" w:sz="0" w:space="0" w:color="auto"/>
            <w:bottom w:val="none" w:sz="0" w:space="0" w:color="auto"/>
            <w:right w:val="none" w:sz="0" w:space="0" w:color="auto"/>
          </w:divBdr>
        </w:div>
        <w:div w:id="608514313">
          <w:marLeft w:val="0"/>
          <w:marRight w:val="0"/>
          <w:marTop w:val="0"/>
          <w:marBottom w:val="0"/>
          <w:divBdr>
            <w:top w:val="none" w:sz="0" w:space="0" w:color="auto"/>
            <w:left w:val="none" w:sz="0" w:space="0" w:color="auto"/>
            <w:bottom w:val="none" w:sz="0" w:space="0" w:color="auto"/>
            <w:right w:val="none" w:sz="0" w:space="0" w:color="auto"/>
          </w:divBdr>
        </w:div>
        <w:div w:id="623075172">
          <w:marLeft w:val="0"/>
          <w:marRight w:val="0"/>
          <w:marTop w:val="0"/>
          <w:marBottom w:val="0"/>
          <w:divBdr>
            <w:top w:val="none" w:sz="0" w:space="0" w:color="auto"/>
            <w:left w:val="none" w:sz="0" w:space="0" w:color="auto"/>
            <w:bottom w:val="none" w:sz="0" w:space="0" w:color="auto"/>
            <w:right w:val="none" w:sz="0" w:space="0" w:color="auto"/>
          </w:divBdr>
        </w:div>
        <w:div w:id="630020514">
          <w:marLeft w:val="0"/>
          <w:marRight w:val="0"/>
          <w:marTop w:val="0"/>
          <w:marBottom w:val="0"/>
          <w:divBdr>
            <w:top w:val="none" w:sz="0" w:space="0" w:color="auto"/>
            <w:left w:val="none" w:sz="0" w:space="0" w:color="auto"/>
            <w:bottom w:val="none" w:sz="0" w:space="0" w:color="auto"/>
            <w:right w:val="none" w:sz="0" w:space="0" w:color="auto"/>
          </w:divBdr>
        </w:div>
        <w:div w:id="645015992">
          <w:marLeft w:val="0"/>
          <w:marRight w:val="0"/>
          <w:marTop w:val="0"/>
          <w:marBottom w:val="0"/>
          <w:divBdr>
            <w:top w:val="none" w:sz="0" w:space="0" w:color="auto"/>
            <w:left w:val="none" w:sz="0" w:space="0" w:color="auto"/>
            <w:bottom w:val="none" w:sz="0" w:space="0" w:color="auto"/>
            <w:right w:val="none" w:sz="0" w:space="0" w:color="auto"/>
          </w:divBdr>
        </w:div>
        <w:div w:id="646282623">
          <w:marLeft w:val="0"/>
          <w:marRight w:val="0"/>
          <w:marTop w:val="0"/>
          <w:marBottom w:val="0"/>
          <w:divBdr>
            <w:top w:val="none" w:sz="0" w:space="0" w:color="auto"/>
            <w:left w:val="none" w:sz="0" w:space="0" w:color="auto"/>
            <w:bottom w:val="none" w:sz="0" w:space="0" w:color="auto"/>
            <w:right w:val="none" w:sz="0" w:space="0" w:color="auto"/>
          </w:divBdr>
        </w:div>
        <w:div w:id="655838937">
          <w:marLeft w:val="0"/>
          <w:marRight w:val="0"/>
          <w:marTop w:val="0"/>
          <w:marBottom w:val="0"/>
          <w:divBdr>
            <w:top w:val="none" w:sz="0" w:space="0" w:color="auto"/>
            <w:left w:val="none" w:sz="0" w:space="0" w:color="auto"/>
            <w:bottom w:val="none" w:sz="0" w:space="0" w:color="auto"/>
            <w:right w:val="none" w:sz="0" w:space="0" w:color="auto"/>
          </w:divBdr>
        </w:div>
        <w:div w:id="656232078">
          <w:marLeft w:val="0"/>
          <w:marRight w:val="0"/>
          <w:marTop w:val="0"/>
          <w:marBottom w:val="0"/>
          <w:divBdr>
            <w:top w:val="none" w:sz="0" w:space="0" w:color="auto"/>
            <w:left w:val="none" w:sz="0" w:space="0" w:color="auto"/>
            <w:bottom w:val="none" w:sz="0" w:space="0" w:color="auto"/>
            <w:right w:val="none" w:sz="0" w:space="0" w:color="auto"/>
          </w:divBdr>
        </w:div>
        <w:div w:id="703680391">
          <w:marLeft w:val="0"/>
          <w:marRight w:val="0"/>
          <w:marTop w:val="0"/>
          <w:marBottom w:val="0"/>
          <w:divBdr>
            <w:top w:val="none" w:sz="0" w:space="0" w:color="auto"/>
            <w:left w:val="none" w:sz="0" w:space="0" w:color="auto"/>
            <w:bottom w:val="none" w:sz="0" w:space="0" w:color="auto"/>
            <w:right w:val="none" w:sz="0" w:space="0" w:color="auto"/>
          </w:divBdr>
        </w:div>
        <w:div w:id="740254755">
          <w:marLeft w:val="0"/>
          <w:marRight w:val="0"/>
          <w:marTop w:val="0"/>
          <w:marBottom w:val="0"/>
          <w:divBdr>
            <w:top w:val="none" w:sz="0" w:space="0" w:color="auto"/>
            <w:left w:val="none" w:sz="0" w:space="0" w:color="auto"/>
            <w:bottom w:val="none" w:sz="0" w:space="0" w:color="auto"/>
            <w:right w:val="none" w:sz="0" w:space="0" w:color="auto"/>
          </w:divBdr>
        </w:div>
        <w:div w:id="755592095">
          <w:marLeft w:val="0"/>
          <w:marRight w:val="0"/>
          <w:marTop w:val="0"/>
          <w:marBottom w:val="0"/>
          <w:divBdr>
            <w:top w:val="none" w:sz="0" w:space="0" w:color="auto"/>
            <w:left w:val="none" w:sz="0" w:space="0" w:color="auto"/>
            <w:bottom w:val="none" w:sz="0" w:space="0" w:color="auto"/>
            <w:right w:val="none" w:sz="0" w:space="0" w:color="auto"/>
          </w:divBdr>
        </w:div>
        <w:div w:id="779763451">
          <w:marLeft w:val="0"/>
          <w:marRight w:val="0"/>
          <w:marTop w:val="0"/>
          <w:marBottom w:val="0"/>
          <w:divBdr>
            <w:top w:val="none" w:sz="0" w:space="0" w:color="auto"/>
            <w:left w:val="none" w:sz="0" w:space="0" w:color="auto"/>
            <w:bottom w:val="none" w:sz="0" w:space="0" w:color="auto"/>
            <w:right w:val="none" w:sz="0" w:space="0" w:color="auto"/>
          </w:divBdr>
        </w:div>
        <w:div w:id="867720371">
          <w:marLeft w:val="0"/>
          <w:marRight w:val="0"/>
          <w:marTop w:val="0"/>
          <w:marBottom w:val="0"/>
          <w:divBdr>
            <w:top w:val="none" w:sz="0" w:space="0" w:color="auto"/>
            <w:left w:val="none" w:sz="0" w:space="0" w:color="auto"/>
            <w:bottom w:val="none" w:sz="0" w:space="0" w:color="auto"/>
            <w:right w:val="none" w:sz="0" w:space="0" w:color="auto"/>
          </w:divBdr>
        </w:div>
        <w:div w:id="868444840">
          <w:marLeft w:val="0"/>
          <w:marRight w:val="0"/>
          <w:marTop w:val="0"/>
          <w:marBottom w:val="0"/>
          <w:divBdr>
            <w:top w:val="none" w:sz="0" w:space="0" w:color="auto"/>
            <w:left w:val="none" w:sz="0" w:space="0" w:color="auto"/>
            <w:bottom w:val="none" w:sz="0" w:space="0" w:color="auto"/>
            <w:right w:val="none" w:sz="0" w:space="0" w:color="auto"/>
          </w:divBdr>
        </w:div>
        <w:div w:id="877739342">
          <w:marLeft w:val="0"/>
          <w:marRight w:val="0"/>
          <w:marTop w:val="0"/>
          <w:marBottom w:val="0"/>
          <w:divBdr>
            <w:top w:val="none" w:sz="0" w:space="0" w:color="auto"/>
            <w:left w:val="none" w:sz="0" w:space="0" w:color="auto"/>
            <w:bottom w:val="none" w:sz="0" w:space="0" w:color="auto"/>
            <w:right w:val="none" w:sz="0" w:space="0" w:color="auto"/>
          </w:divBdr>
        </w:div>
        <w:div w:id="898518250">
          <w:marLeft w:val="0"/>
          <w:marRight w:val="0"/>
          <w:marTop w:val="0"/>
          <w:marBottom w:val="0"/>
          <w:divBdr>
            <w:top w:val="none" w:sz="0" w:space="0" w:color="auto"/>
            <w:left w:val="none" w:sz="0" w:space="0" w:color="auto"/>
            <w:bottom w:val="none" w:sz="0" w:space="0" w:color="auto"/>
            <w:right w:val="none" w:sz="0" w:space="0" w:color="auto"/>
          </w:divBdr>
        </w:div>
        <w:div w:id="920598883">
          <w:marLeft w:val="0"/>
          <w:marRight w:val="0"/>
          <w:marTop w:val="0"/>
          <w:marBottom w:val="0"/>
          <w:divBdr>
            <w:top w:val="none" w:sz="0" w:space="0" w:color="auto"/>
            <w:left w:val="none" w:sz="0" w:space="0" w:color="auto"/>
            <w:bottom w:val="none" w:sz="0" w:space="0" w:color="auto"/>
            <w:right w:val="none" w:sz="0" w:space="0" w:color="auto"/>
          </w:divBdr>
        </w:div>
        <w:div w:id="960066127">
          <w:marLeft w:val="0"/>
          <w:marRight w:val="0"/>
          <w:marTop w:val="0"/>
          <w:marBottom w:val="0"/>
          <w:divBdr>
            <w:top w:val="none" w:sz="0" w:space="0" w:color="auto"/>
            <w:left w:val="none" w:sz="0" w:space="0" w:color="auto"/>
            <w:bottom w:val="none" w:sz="0" w:space="0" w:color="auto"/>
            <w:right w:val="none" w:sz="0" w:space="0" w:color="auto"/>
          </w:divBdr>
        </w:div>
        <w:div w:id="970676312">
          <w:marLeft w:val="0"/>
          <w:marRight w:val="0"/>
          <w:marTop w:val="0"/>
          <w:marBottom w:val="0"/>
          <w:divBdr>
            <w:top w:val="none" w:sz="0" w:space="0" w:color="auto"/>
            <w:left w:val="none" w:sz="0" w:space="0" w:color="auto"/>
            <w:bottom w:val="none" w:sz="0" w:space="0" w:color="auto"/>
            <w:right w:val="none" w:sz="0" w:space="0" w:color="auto"/>
          </w:divBdr>
        </w:div>
        <w:div w:id="998457875">
          <w:marLeft w:val="0"/>
          <w:marRight w:val="0"/>
          <w:marTop w:val="0"/>
          <w:marBottom w:val="0"/>
          <w:divBdr>
            <w:top w:val="none" w:sz="0" w:space="0" w:color="auto"/>
            <w:left w:val="none" w:sz="0" w:space="0" w:color="auto"/>
            <w:bottom w:val="none" w:sz="0" w:space="0" w:color="auto"/>
            <w:right w:val="none" w:sz="0" w:space="0" w:color="auto"/>
          </w:divBdr>
        </w:div>
        <w:div w:id="1009648430">
          <w:marLeft w:val="0"/>
          <w:marRight w:val="0"/>
          <w:marTop w:val="0"/>
          <w:marBottom w:val="0"/>
          <w:divBdr>
            <w:top w:val="none" w:sz="0" w:space="0" w:color="auto"/>
            <w:left w:val="none" w:sz="0" w:space="0" w:color="auto"/>
            <w:bottom w:val="none" w:sz="0" w:space="0" w:color="auto"/>
            <w:right w:val="none" w:sz="0" w:space="0" w:color="auto"/>
          </w:divBdr>
        </w:div>
        <w:div w:id="1027946796">
          <w:marLeft w:val="0"/>
          <w:marRight w:val="0"/>
          <w:marTop w:val="0"/>
          <w:marBottom w:val="0"/>
          <w:divBdr>
            <w:top w:val="none" w:sz="0" w:space="0" w:color="auto"/>
            <w:left w:val="none" w:sz="0" w:space="0" w:color="auto"/>
            <w:bottom w:val="none" w:sz="0" w:space="0" w:color="auto"/>
            <w:right w:val="none" w:sz="0" w:space="0" w:color="auto"/>
          </w:divBdr>
        </w:div>
        <w:div w:id="1031759128">
          <w:marLeft w:val="0"/>
          <w:marRight w:val="0"/>
          <w:marTop w:val="0"/>
          <w:marBottom w:val="0"/>
          <w:divBdr>
            <w:top w:val="none" w:sz="0" w:space="0" w:color="auto"/>
            <w:left w:val="none" w:sz="0" w:space="0" w:color="auto"/>
            <w:bottom w:val="none" w:sz="0" w:space="0" w:color="auto"/>
            <w:right w:val="none" w:sz="0" w:space="0" w:color="auto"/>
          </w:divBdr>
        </w:div>
        <w:div w:id="1052926359">
          <w:marLeft w:val="0"/>
          <w:marRight w:val="0"/>
          <w:marTop w:val="0"/>
          <w:marBottom w:val="0"/>
          <w:divBdr>
            <w:top w:val="none" w:sz="0" w:space="0" w:color="auto"/>
            <w:left w:val="none" w:sz="0" w:space="0" w:color="auto"/>
            <w:bottom w:val="none" w:sz="0" w:space="0" w:color="auto"/>
            <w:right w:val="none" w:sz="0" w:space="0" w:color="auto"/>
          </w:divBdr>
        </w:div>
        <w:div w:id="1058360609">
          <w:marLeft w:val="0"/>
          <w:marRight w:val="0"/>
          <w:marTop w:val="0"/>
          <w:marBottom w:val="0"/>
          <w:divBdr>
            <w:top w:val="none" w:sz="0" w:space="0" w:color="auto"/>
            <w:left w:val="none" w:sz="0" w:space="0" w:color="auto"/>
            <w:bottom w:val="none" w:sz="0" w:space="0" w:color="auto"/>
            <w:right w:val="none" w:sz="0" w:space="0" w:color="auto"/>
          </w:divBdr>
        </w:div>
        <w:div w:id="1088844914">
          <w:marLeft w:val="0"/>
          <w:marRight w:val="0"/>
          <w:marTop w:val="0"/>
          <w:marBottom w:val="0"/>
          <w:divBdr>
            <w:top w:val="none" w:sz="0" w:space="0" w:color="auto"/>
            <w:left w:val="none" w:sz="0" w:space="0" w:color="auto"/>
            <w:bottom w:val="none" w:sz="0" w:space="0" w:color="auto"/>
            <w:right w:val="none" w:sz="0" w:space="0" w:color="auto"/>
          </w:divBdr>
        </w:div>
        <w:div w:id="1131172316">
          <w:marLeft w:val="0"/>
          <w:marRight w:val="0"/>
          <w:marTop w:val="0"/>
          <w:marBottom w:val="0"/>
          <w:divBdr>
            <w:top w:val="none" w:sz="0" w:space="0" w:color="auto"/>
            <w:left w:val="none" w:sz="0" w:space="0" w:color="auto"/>
            <w:bottom w:val="none" w:sz="0" w:space="0" w:color="auto"/>
            <w:right w:val="none" w:sz="0" w:space="0" w:color="auto"/>
          </w:divBdr>
        </w:div>
        <w:div w:id="1163085264">
          <w:marLeft w:val="0"/>
          <w:marRight w:val="0"/>
          <w:marTop w:val="0"/>
          <w:marBottom w:val="0"/>
          <w:divBdr>
            <w:top w:val="none" w:sz="0" w:space="0" w:color="auto"/>
            <w:left w:val="none" w:sz="0" w:space="0" w:color="auto"/>
            <w:bottom w:val="none" w:sz="0" w:space="0" w:color="auto"/>
            <w:right w:val="none" w:sz="0" w:space="0" w:color="auto"/>
          </w:divBdr>
        </w:div>
        <w:div w:id="1183594932">
          <w:marLeft w:val="0"/>
          <w:marRight w:val="0"/>
          <w:marTop w:val="0"/>
          <w:marBottom w:val="0"/>
          <w:divBdr>
            <w:top w:val="none" w:sz="0" w:space="0" w:color="auto"/>
            <w:left w:val="none" w:sz="0" w:space="0" w:color="auto"/>
            <w:bottom w:val="none" w:sz="0" w:space="0" w:color="auto"/>
            <w:right w:val="none" w:sz="0" w:space="0" w:color="auto"/>
          </w:divBdr>
        </w:div>
        <w:div w:id="1199048865">
          <w:marLeft w:val="0"/>
          <w:marRight w:val="0"/>
          <w:marTop w:val="0"/>
          <w:marBottom w:val="0"/>
          <w:divBdr>
            <w:top w:val="none" w:sz="0" w:space="0" w:color="auto"/>
            <w:left w:val="none" w:sz="0" w:space="0" w:color="auto"/>
            <w:bottom w:val="none" w:sz="0" w:space="0" w:color="auto"/>
            <w:right w:val="none" w:sz="0" w:space="0" w:color="auto"/>
          </w:divBdr>
        </w:div>
        <w:div w:id="1207571628">
          <w:marLeft w:val="0"/>
          <w:marRight w:val="0"/>
          <w:marTop w:val="0"/>
          <w:marBottom w:val="0"/>
          <w:divBdr>
            <w:top w:val="none" w:sz="0" w:space="0" w:color="auto"/>
            <w:left w:val="none" w:sz="0" w:space="0" w:color="auto"/>
            <w:bottom w:val="none" w:sz="0" w:space="0" w:color="auto"/>
            <w:right w:val="none" w:sz="0" w:space="0" w:color="auto"/>
          </w:divBdr>
        </w:div>
        <w:div w:id="1228147259">
          <w:marLeft w:val="0"/>
          <w:marRight w:val="0"/>
          <w:marTop w:val="0"/>
          <w:marBottom w:val="0"/>
          <w:divBdr>
            <w:top w:val="none" w:sz="0" w:space="0" w:color="auto"/>
            <w:left w:val="none" w:sz="0" w:space="0" w:color="auto"/>
            <w:bottom w:val="none" w:sz="0" w:space="0" w:color="auto"/>
            <w:right w:val="none" w:sz="0" w:space="0" w:color="auto"/>
          </w:divBdr>
        </w:div>
        <w:div w:id="1235897557">
          <w:marLeft w:val="0"/>
          <w:marRight w:val="0"/>
          <w:marTop w:val="0"/>
          <w:marBottom w:val="0"/>
          <w:divBdr>
            <w:top w:val="none" w:sz="0" w:space="0" w:color="auto"/>
            <w:left w:val="none" w:sz="0" w:space="0" w:color="auto"/>
            <w:bottom w:val="none" w:sz="0" w:space="0" w:color="auto"/>
            <w:right w:val="none" w:sz="0" w:space="0" w:color="auto"/>
          </w:divBdr>
        </w:div>
        <w:div w:id="1248920737">
          <w:marLeft w:val="0"/>
          <w:marRight w:val="0"/>
          <w:marTop w:val="0"/>
          <w:marBottom w:val="0"/>
          <w:divBdr>
            <w:top w:val="none" w:sz="0" w:space="0" w:color="auto"/>
            <w:left w:val="none" w:sz="0" w:space="0" w:color="auto"/>
            <w:bottom w:val="none" w:sz="0" w:space="0" w:color="auto"/>
            <w:right w:val="none" w:sz="0" w:space="0" w:color="auto"/>
          </w:divBdr>
        </w:div>
        <w:div w:id="1326544430">
          <w:marLeft w:val="0"/>
          <w:marRight w:val="0"/>
          <w:marTop w:val="0"/>
          <w:marBottom w:val="0"/>
          <w:divBdr>
            <w:top w:val="none" w:sz="0" w:space="0" w:color="auto"/>
            <w:left w:val="none" w:sz="0" w:space="0" w:color="auto"/>
            <w:bottom w:val="none" w:sz="0" w:space="0" w:color="auto"/>
            <w:right w:val="none" w:sz="0" w:space="0" w:color="auto"/>
          </w:divBdr>
        </w:div>
        <w:div w:id="1345397922">
          <w:marLeft w:val="0"/>
          <w:marRight w:val="0"/>
          <w:marTop w:val="0"/>
          <w:marBottom w:val="0"/>
          <w:divBdr>
            <w:top w:val="none" w:sz="0" w:space="0" w:color="auto"/>
            <w:left w:val="none" w:sz="0" w:space="0" w:color="auto"/>
            <w:bottom w:val="none" w:sz="0" w:space="0" w:color="auto"/>
            <w:right w:val="none" w:sz="0" w:space="0" w:color="auto"/>
          </w:divBdr>
        </w:div>
        <w:div w:id="1355841534">
          <w:marLeft w:val="0"/>
          <w:marRight w:val="0"/>
          <w:marTop w:val="0"/>
          <w:marBottom w:val="0"/>
          <w:divBdr>
            <w:top w:val="none" w:sz="0" w:space="0" w:color="auto"/>
            <w:left w:val="none" w:sz="0" w:space="0" w:color="auto"/>
            <w:bottom w:val="none" w:sz="0" w:space="0" w:color="auto"/>
            <w:right w:val="none" w:sz="0" w:space="0" w:color="auto"/>
          </w:divBdr>
        </w:div>
        <w:div w:id="1371608330">
          <w:marLeft w:val="0"/>
          <w:marRight w:val="0"/>
          <w:marTop w:val="0"/>
          <w:marBottom w:val="0"/>
          <w:divBdr>
            <w:top w:val="none" w:sz="0" w:space="0" w:color="auto"/>
            <w:left w:val="none" w:sz="0" w:space="0" w:color="auto"/>
            <w:bottom w:val="none" w:sz="0" w:space="0" w:color="auto"/>
            <w:right w:val="none" w:sz="0" w:space="0" w:color="auto"/>
          </w:divBdr>
        </w:div>
        <w:div w:id="1373310003">
          <w:marLeft w:val="0"/>
          <w:marRight w:val="0"/>
          <w:marTop w:val="0"/>
          <w:marBottom w:val="0"/>
          <w:divBdr>
            <w:top w:val="none" w:sz="0" w:space="0" w:color="auto"/>
            <w:left w:val="none" w:sz="0" w:space="0" w:color="auto"/>
            <w:bottom w:val="none" w:sz="0" w:space="0" w:color="auto"/>
            <w:right w:val="none" w:sz="0" w:space="0" w:color="auto"/>
          </w:divBdr>
        </w:div>
        <w:div w:id="1398089942">
          <w:marLeft w:val="0"/>
          <w:marRight w:val="0"/>
          <w:marTop w:val="0"/>
          <w:marBottom w:val="0"/>
          <w:divBdr>
            <w:top w:val="none" w:sz="0" w:space="0" w:color="auto"/>
            <w:left w:val="none" w:sz="0" w:space="0" w:color="auto"/>
            <w:bottom w:val="none" w:sz="0" w:space="0" w:color="auto"/>
            <w:right w:val="none" w:sz="0" w:space="0" w:color="auto"/>
          </w:divBdr>
        </w:div>
        <w:div w:id="1402752671">
          <w:marLeft w:val="0"/>
          <w:marRight w:val="0"/>
          <w:marTop w:val="0"/>
          <w:marBottom w:val="0"/>
          <w:divBdr>
            <w:top w:val="none" w:sz="0" w:space="0" w:color="auto"/>
            <w:left w:val="none" w:sz="0" w:space="0" w:color="auto"/>
            <w:bottom w:val="none" w:sz="0" w:space="0" w:color="auto"/>
            <w:right w:val="none" w:sz="0" w:space="0" w:color="auto"/>
          </w:divBdr>
        </w:div>
        <w:div w:id="1603537579">
          <w:marLeft w:val="0"/>
          <w:marRight w:val="0"/>
          <w:marTop w:val="0"/>
          <w:marBottom w:val="0"/>
          <w:divBdr>
            <w:top w:val="none" w:sz="0" w:space="0" w:color="auto"/>
            <w:left w:val="none" w:sz="0" w:space="0" w:color="auto"/>
            <w:bottom w:val="none" w:sz="0" w:space="0" w:color="auto"/>
            <w:right w:val="none" w:sz="0" w:space="0" w:color="auto"/>
          </w:divBdr>
        </w:div>
        <w:div w:id="1612131623">
          <w:marLeft w:val="0"/>
          <w:marRight w:val="0"/>
          <w:marTop w:val="0"/>
          <w:marBottom w:val="0"/>
          <w:divBdr>
            <w:top w:val="none" w:sz="0" w:space="0" w:color="auto"/>
            <w:left w:val="none" w:sz="0" w:space="0" w:color="auto"/>
            <w:bottom w:val="none" w:sz="0" w:space="0" w:color="auto"/>
            <w:right w:val="none" w:sz="0" w:space="0" w:color="auto"/>
          </w:divBdr>
        </w:div>
        <w:div w:id="1647978734">
          <w:marLeft w:val="0"/>
          <w:marRight w:val="0"/>
          <w:marTop w:val="0"/>
          <w:marBottom w:val="0"/>
          <w:divBdr>
            <w:top w:val="none" w:sz="0" w:space="0" w:color="auto"/>
            <w:left w:val="none" w:sz="0" w:space="0" w:color="auto"/>
            <w:bottom w:val="none" w:sz="0" w:space="0" w:color="auto"/>
            <w:right w:val="none" w:sz="0" w:space="0" w:color="auto"/>
          </w:divBdr>
        </w:div>
        <w:div w:id="1648390968">
          <w:marLeft w:val="0"/>
          <w:marRight w:val="0"/>
          <w:marTop w:val="0"/>
          <w:marBottom w:val="0"/>
          <w:divBdr>
            <w:top w:val="none" w:sz="0" w:space="0" w:color="auto"/>
            <w:left w:val="none" w:sz="0" w:space="0" w:color="auto"/>
            <w:bottom w:val="none" w:sz="0" w:space="0" w:color="auto"/>
            <w:right w:val="none" w:sz="0" w:space="0" w:color="auto"/>
          </w:divBdr>
        </w:div>
        <w:div w:id="1652831227">
          <w:marLeft w:val="0"/>
          <w:marRight w:val="0"/>
          <w:marTop w:val="0"/>
          <w:marBottom w:val="0"/>
          <w:divBdr>
            <w:top w:val="none" w:sz="0" w:space="0" w:color="auto"/>
            <w:left w:val="none" w:sz="0" w:space="0" w:color="auto"/>
            <w:bottom w:val="none" w:sz="0" w:space="0" w:color="auto"/>
            <w:right w:val="none" w:sz="0" w:space="0" w:color="auto"/>
          </w:divBdr>
        </w:div>
        <w:div w:id="1692953528">
          <w:marLeft w:val="0"/>
          <w:marRight w:val="0"/>
          <w:marTop w:val="0"/>
          <w:marBottom w:val="0"/>
          <w:divBdr>
            <w:top w:val="none" w:sz="0" w:space="0" w:color="auto"/>
            <w:left w:val="none" w:sz="0" w:space="0" w:color="auto"/>
            <w:bottom w:val="none" w:sz="0" w:space="0" w:color="auto"/>
            <w:right w:val="none" w:sz="0" w:space="0" w:color="auto"/>
          </w:divBdr>
        </w:div>
        <w:div w:id="1740862173">
          <w:marLeft w:val="0"/>
          <w:marRight w:val="0"/>
          <w:marTop w:val="0"/>
          <w:marBottom w:val="0"/>
          <w:divBdr>
            <w:top w:val="none" w:sz="0" w:space="0" w:color="auto"/>
            <w:left w:val="none" w:sz="0" w:space="0" w:color="auto"/>
            <w:bottom w:val="none" w:sz="0" w:space="0" w:color="auto"/>
            <w:right w:val="none" w:sz="0" w:space="0" w:color="auto"/>
          </w:divBdr>
        </w:div>
        <w:div w:id="1745299791">
          <w:marLeft w:val="0"/>
          <w:marRight w:val="0"/>
          <w:marTop w:val="0"/>
          <w:marBottom w:val="0"/>
          <w:divBdr>
            <w:top w:val="none" w:sz="0" w:space="0" w:color="auto"/>
            <w:left w:val="none" w:sz="0" w:space="0" w:color="auto"/>
            <w:bottom w:val="none" w:sz="0" w:space="0" w:color="auto"/>
            <w:right w:val="none" w:sz="0" w:space="0" w:color="auto"/>
          </w:divBdr>
        </w:div>
        <w:div w:id="1766340488">
          <w:marLeft w:val="0"/>
          <w:marRight w:val="0"/>
          <w:marTop w:val="0"/>
          <w:marBottom w:val="0"/>
          <w:divBdr>
            <w:top w:val="none" w:sz="0" w:space="0" w:color="auto"/>
            <w:left w:val="none" w:sz="0" w:space="0" w:color="auto"/>
            <w:bottom w:val="none" w:sz="0" w:space="0" w:color="auto"/>
            <w:right w:val="none" w:sz="0" w:space="0" w:color="auto"/>
          </w:divBdr>
        </w:div>
        <w:div w:id="1793596792">
          <w:marLeft w:val="0"/>
          <w:marRight w:val="0"/>
          <w:marTop w:val="0"/>
          <w:marBottom w:val="0"/>
          <w:divBdr>
            <w:top w:val="none" w:sz="0" w:space="0" w:color="auto"/>
            <w:left w:val="none" w:sz="0" w:space="0" w:color="auto"/>
            <w:bottom w:val="none" w:sz="0" w:space="0" w:color="auto"/>
            <w:right w:val="none" w:sz="0" w:space="0" w:color="auto"/>
          </w:divBdr>
        </w:div>
        <w:div w:id="1802919590">
          <w:marLeft w:val="0"/>
          <w:marRight w:val="0"/>
          <w:marTop w:val="0"/>
          <w:marBottom w:val="0"/>
          <w:divBdr>
            <w:top w:val="none" w:sz="0" w:space="0" w:color="auto"/>
            <w:left w:val="none" w:sz="0" w:space="0" w:color="auto"/>
            <w:bottom w:val="none" w:sz="0" w:space="0" w:color="auto"/>
            <w:right w:val="none" w:sz="0" w:space="0" w:color="auto"/>
          </w:divBdr>
        </w:div>
        <w:div w:id="1803845229">
          <w:marLeft w:val="0"/>
          <w:marRight w:val="0"/>
          <w:marTop w:val="0"/>
          <w:marBottom w:val="0"/>
          <w:divBdr>
            <w:top w:val="none" w:sz="0" w:space="0" w:color="auto"/>
            <w:left w:val="none" w:sz="0" w:space="0" w:color="auto"/>
            <w:bottom w:val="none" w:sz="0" w:space="0" w:color="auto"/>
            <w:right w:val="none" w:sz="0" w:space="0" w:color="auto"/>
          </w:divBdr>
        </w:div>
        <w:div w:id="1879663756">
          <w:marLeft w:val="0"/>
          <w:marRight w:val="0"/>
          <w:marTop w:val="0"/>
          <w:marBottom w:val="0"/>
          <w:divBdr>
            <w:top w:val="none" w:sz="0" w:space="0" w:color="auto"/>
            <w:left w:val="none" w:sz="0" w:space="0" w:color="auto"/>
            <w:bottom w:val="none" w:sz="0" w:space="0" w:color="auto"/>
            <w:right w:val="none" w:sz="0" w:space="0" w:color="auto"/>
          </w:divBdr>
        </w:div>
        <w:div w:id="1925382458">
          <w:marLeft w:val="0"/>
          <w:marRight w:val="0"/>
          <w:marTop w:val="0"/>
          <w:marBottom w:val="0"/>
          <w:divBdr>
            <w:top w:val="none" w:sz="0" w:space="0" w:color="auto"/>
            <w:left w:val="none" w:sz="0" w:space="0" w:color="auto"/>
            <w:bottom w:val="none" w:sz="0" w:space="0" w:color="auto"/>
            <w:right w:val="none" w:sz="0" w:space="0" w:color="auto"/>
          </w:divBdr>
        </w:div>
        <w:div w:id="1927348228">
          <w:marLeft w:val="0"/>
          <w:marRight w:val="0"/>
          <w:marTop w:val="0"/>
          <w:marBottom w:val="0"/>
          <w:divBdr>
            <w:top w:val="none" w:sz="0" w:space="0" w:color="auto"/>
            <w:left w:val="none" w:sz="0" w:space="0" w:color="auto"/>
            <w:bottom w:val="none" w:sz="0" w:space="0" w:color="auto"/>
            <w:right w:val="none" w:sz="0" w:space="0" w:color="auto"/>
          </w:divBdr>
        </w:div>
        <w:div w:id="1940991904">
          <w:marLeft w:val="0"/>
          <w:marRight w:val="0"/>
          <w:marTop w:val="0"/>
          <w:marBottom w:val="0"/>
          <w:divBdr>
            <w:top w:val="none" w:sz="0" w:space="0" w:color="auto"/>
            <w:left w:val="none" w:sz="0" w:space="0" w:color="auto"/>
            <w:bottom w:val="none" w:sz="0" w:space="0" w:color="auto"/>
            <w:right w:val="none" w:sz="0" w:space="0" w:color="auto"/>
          </w:divBdr>
        </w:div>
        <w:div w:id="1953394688">
          <w:marLeft w:val="0"/>
          <w:marRight w:val="0"/>
          <w:marTop w:val="0"/>
          <w:marBottom w:val="0"/>
          <w:divBdr>
            <w:top w:val="none" w:sz="0" w:space="0" w:color="auto"/>
            <w:left w:val="none" w:sz="0" w:space="0" w:color="auto"/>
            <w:bottom w:val="none" w:sz="0" w:space="0" w:color="auto"/>
            <w:right w:val="none" w:sz="0" w:space="0" w:color="auto"/>
          </w:divBdr>
        </w:div>
        <w:div w:id="1985044554">
          <w:marLeft w:val="0"/>
          <w:marRight w:val="0"/>
          <w:marTop w:val="0"/>
          <w:marBottom w:val="0"/>
          <w:divBdr>
            <w:top w:val="none" w:sz="0" w:space="0" w:color="auto"/>
            <w:left w:val="none" w:sz="0" w:space="0" w:color="auto"/>
            <w:bottom w:val="none" w:sz="0" w:space="0" w:color="auto"/>
            <w:right w:val="none" w:sz="0" w:space="0" w:color="auto"/>
          </w:divBdr>
        </w:div>
        <w:div w:id="1986231654">
          <w:marLeft w:val="0"/>
          <w:marRight w:val="0"/>
          <w:marTop w:val="0"/>
          <w:marBottom w:val="0"/>
          <w:divBdr>
            <w:top w:val="none" w:sz="0" w:space="0" w:color="auto"/>
            <w:left w:val="none" w:sz="0" w:space="0" w:color="auto"/>
            <w:bottom w:val="none" w:sz="0" w:space="0" w:color="auto"/>
            <w:right w:val="none" w:sz="0" w:space="0" w:color="auto"/>
          </w:divBdr>
        </w:div>
        <w:div w:id="2050835801">
          <w:marLeft w:val="0"/>
          <w:marRight w:val="0"/>
          <w:marTop w:val="0"/>
          <w:marBottom w:val="0"/>
          <w:divBdr>
            <w:top w:val="none" w:sz="0" w:space="0" w:color="auto"/>
            <w:left w:val="none" w:sz="0" w:space="0" w:color="auto"/>
            <w:bottom w:val="none" w:sz="0" w:space="0" w:color="auto"/>
            <w:right w:val="none" w:sz="0" w:space="0" w:color="auto"/>
          </w:divBdr>
        </w:div>
        <w:div w:id="2109352592">
          <w:marLeft w:val="0"/>
          <w:marRight w:val="0"/>
          <w:marTop w:val="0"/>
          <w:marBottom w:val="0"/>
          <w:divBdr>
            <w:top w:val="none" w:sz="0" w:space="0" w:color="auto"/>
            <w:left w:val="none" w:sz="0" w:space="0" w:color="auto"/>
            <w:bottom w:val="none" w:sz="0" w:space="0" w:color="auto"/>
            <w:right w:val="none" w:sz="0" w:space="0" w:color="auto"/>
          </w:divBdr>
        </w:div>
        <w:div w:id="2146581285">
          <w:marLeft w:val="0"/>
          <w:marRight w:val="0"/>
          <w:marTop w:val="0"/>
          <w:marBottom w:val="0"/>
          <w:divBdr>
            <w:top w:val="none" w:sz="0" w:space="0" w:color="auto"/>
            <w:left w:val="none" w:sz="0" w:space="0" w:color="auto"/>
            <w:bottom w:val="none" w:sz="0" w:space="0" w:color="auto"/>
            <w:right w:val="none" w:sz="0" w:space="0" w:color="auto"/>
          </w:divBdr>
        </w:div>
      </w:divsChild>
    </w:div>
    <w:div w:id="659624765">
      <w:bodyDiv w:val="1"/>
      <w:marLeft w:val="0"/>
      <w:marRight w:val="0"/>
      <w:marTop w:val="0"/>
      <w:marBottom w:val="0"/>
      <w:divBdr>
        <w:top w:val="none" w:sz="0" w:space="0" w:color="auto"/>
        <w:left w:val="none" w:sz="0" w:space="0" w:color="auto"/>
        <w:bottom w:val="none" w:sz="0" w:space="0" w:color="auto"/>
        <w:right w:val="none" w:sz="0" w:space="0" w:color="auto"/>
      </w:divBdr>
      <w:divsChild>
        <w:div w:id="303318713">
          <w:marLeft w:val="0"/>
          <w:marRight w:val="0"/>
          <w:marTop w:val="0"/>
          <w:marBottom w:val="0"/>
          <w:divBdr>
            <w:top w:val="none" w:sz="0" w:space="0" w:color="auto"/>
            <w:left w:val="none" w:sz="0" w:space="0" w:color="auto"/>
            <w:bottom w:val="none" w:sz="0" w:space="0" w:color="auto"/>
            <w:right w:val="none" w:sz="0" w:space="0" w:color="auto"/>
          </w:divBdr>
          <w:divsChild>
            <w:div w:id="2084176556">
              <w:marLeft w:val="0"/>
              <w:marRight w:val="0"/>
              <w:marTop w:val="0"/>
              <w:marBottom w:val="0"/>
              <w:divBdr>
                <w:top w:val="none" w:sz="0" w:space="0" w:color="auto"/>
                <w:left w:val="none" w:sz="0" w:space="0" w:color="auto"/>
                <w:bottom w:val="none" w:sz="0" w:space="0" w:color="auto"/>
                <w:right w:val="none" w:sz="0" w:space="0" w:color="auto"/>
              </w:divBdr>
              <w:divsChild>
                <w:div w:id="314840190">
                  <w:marLeft w:val="0"/>
                  <w:marRight w:val="0"/>
                  <w:marTop w:val="0"/>
                  <w:marBottom w:val="0"/>
                  <w:divBdr>
                    <w:top w:val="none" w:sz="0" w:space="0" w:color="auto"/>
                    <w:left w:val="none" w:sz="0" w:space="0" w:color="auto"/>
                    <w:bottom w:val="none" w:sz="0" w:space="0" w:color="auto"/>
                    <w:right w:val="none" w:sz="0" w:space="0" w:color="auto"/>
                  </w:divBdr>
                </w:div>
                <w:div w:id="345715738">
                  <w:marLeft w:val="0"/>
                  <w:marRight w:val="0"/>
                  <w:marTop w:val="0"/>
                  <w:marBottom w:val="0"/>
                  <w:divBdr>
                    <w:top w:val="none" w:sz="0" w:space="0" w:color="auto"/>
                    <w:left w:val="none" w:sz="0" w:space="0" w:color="auto"/>
                    <w:bottom w:val="none" w:sz="0" w:space="0" w:color="auto"/>
                    <w:right w:val="none" w:sz="0" w:space="0" w:color="auto"/>
                  </w:divBdr>
                </w:div>
                <w:div w:id="927932341">
                  <w:marLeft w:val="0"/>
                  <w:marRight w:val="0"/>
                  <w:marTop w:val="0"/>
                  <w:marBottom w:val="0"/>
                  <w:divBdr>
                    <w:top w:val="none" w:sz="0" w:space="0" w:color="auto"/>
                    <w:left w:val="none" w:sz="0" w:space="0" w:color="auto"/>
                    <w:bottom w:val="none" w:sz="0" w:space="0" w:color="auto"/>
                    <w:right w:val="none" w:sz="0" w:space="0" w:color="auto"/>
                  </w:divBdr>
                </w:div>
                <w:div w:id="1930310707">
                  <w:marLeft w:val="0"/>
                  <w:marRight w:val="0"/>
                  <w:marTop w:val="0"/>
                  <w:marBottom w:val="0"/>
                  <w:divBdr>
                    <w:top w:val="none" w:sz="0" w:space="0" w:color="auto"/>
                    <w:left w:val="none" w:sz="0" w:space="0" w:color="auto"/>
                    <w:bottom w:val="none" w:sz="0" w:space="0" w:color="auto"/>
                    <w:right w:val="none" w:sz="0" w:space="0" w:color="auto"/>
                  </w:divBdr>
                </w:div>
                <w:div w:id="1943224164">
                  <w:marLeft w:val="0"/>
                  <w:marRight w:val="0"/>
                  <w:marTop w:val="0"/>
                  <w:marBottom w:val="0"/>
                  <w:divBdr>
                    <w:top w:val="none" w:sz="0" w:space="0" w:color="auto"/>
                    <w:left w:val="none" w:sz="0" w:space="0" w:color="auto"/>
                    <w:bottom w:val="none" w:sz="0" w:space="0" w:color="auto"/>
                    <w:right w:val="none" w:sz="0" w:space="0" w:color="auto"/>
                  </w:divBdr>
                </w:div>
                <w:div w:id="2044671016">
                  <w:marLeft w:val="0"/>
                  <w:marRight w:val="0"/>
                  <w:marTop w:val="0"/>
                  <w:marBottom w:val="0"/>
                  <w:divBdr>
                    <w:top w:val="none" w:sz="0" w:space="0" w:color="auto"/>
                    <w:left w:val="none" w:sz="0" w:space="0" w:color="auto"/>
                    <w:bottom w:val="none" w:sz="0" w:space="0" w:color="auto"/>
                    <w:right w:val="none" w:sz="0" w:space="0" w:color="auto"/>
                  </w:divBdr>
                </w:div>
                <w:div w:id="2057660693">
                  <w:marLeft w:val="0"/>
                  <w:marRight w:val="0"/>
                  <w:marTop w:val="0"/>
                  <w:marBottom w:val="0"/>
                  <w:divBdr>
                    <w:top w:val="none" w:sz="0" w:space="0" w:color="auto"/>
                    <w:left w:val="none" w:sz="0" w:space="0" w:color="auto"/>
                    <w:bottom w:val="none" w:sz="0" w:space="0" w:color="auto"/>
                    <w:right w:val="none" w:sz="0" w:space="0" w:color="auto"/>
                  </w:divBdr>
                </w:div>
                <w:div w:id="206710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2294">
          <w:marLeft w:val="0"/>
          <w:marRight w:val="0"/>
          <w:marTop w:val="0"/>
          <w:marBottom w:val="0"/>
          <w:divBdr>
            <w:top w:val="none" w:sz="0" w:space="0" w:color="auto"/>
            <w:left w:val="none" w:sz="0" w:space="0" w:color="auto"/>
            <w:bottom w:val="none" w:sz="0" w:space="0" w:color="auto"/>
            <w:right w:val="none" w:sz="0" w:space="0" w:color="auto"/>
          </w:divBdr>
          <w:divsChild>
            <w:div w:id="675156996">
              <w:marLeft w:val="0"/>
              <w:marRight w:val="0"/>
              <w:marTop w:val="0"/>
              <w:marBottom w:val="0"/>
              <w:divBdr>
                <w:top w:val="none" w:sz="0" w:space="0" w:color="auto"/>
                <w:left w:val="none" w:sz="0" w:space="0" w:color="auto"/>
                <w:bottom w:val="none" w:sz="0" w:space="0" w:color="auto"/>
                <w:right w:val="none" w:sz="0" w:space="0" w:color="auto"/>
              </w:divBdr>
              <w:divsChild>
                <w:div w:id="607590527">
                  <w:marLeft w:val="0"/>
                  <w:marRight w:val="0"/>
                  <w:marTop w:val="0"/>
                  <w:marBottom w:val="0"/>
                  <w:divBdr>
                    <w:top w:val="none" w:sz="0" w:space="0" w:color="auto"/>
                    <w:left w:val="none" w:sz="0" w:space="0" w:color="auto"/>
                    <w:bottom w:val="none" w:sz="0" w:space="0" w:color="auto"/>
                    <w:right w:val="none" w:sz="0" w:space="0" w:color="auto"/>
                  </w:divBdr>
                </w:div>
                <w:div w:id="647787753">
                  <w:marLeft w:val="0"/>
                  <w:marRight w:val="0"/>
                  <w:marTop w:val="0"/>
                  <w:marBottom w:val="0"/>
                  <w:divBdr>
                    <w:top w:val="none" w:sz="0" w:space="0" w:color="auto"/>
                    <w:left w:val="none" w:sz="0" w:space="0" w:color="auto"/>
                    <w:bottom w:val="none" w:sz="0" w:space="0" w:color="auto"/>
                    <w:right w:val="none" w:sz="0" w:space="0" w:color="auto"/>
                  </w:divBdr>
                </w:div>
                <w:div w:id="844783350">
                  <w:marLeft w:val="0"/>
                  <w:marRight w:val="0"/>
                  <w:marTop w:val="0"/>
                  <w:marBottom w:val="0"/>
                  <w:divBdr>
                    <w:top w:val="none" w:sz="0" w:space="0" w:color="auto"/>
                    <w:left w:val="none" w:sz="0" w:space="0" w:color="auto"/>
                    <w:bottom w:val="none" w:sz="0" w:space="0" w:color="auto"/>
                    <w:right w:val="none" w:sz="0" w:space="0" w:color="auto"/>
                  </w:divBdr>
                </w:div>
                <w:div w:id="918253585">
                  <w:marLeft w:val="0"/>
                  <w:marRight w:val="0"/>
                  <w:marTop w:val="0"/>
                  <w:marBottom w:val="0"/>
                  <w:divBdr>
                    <w:top w:val="none" w:sz="0" w:space="0" w:color="auto"/>
                    <w:left w:val="none" w:sz="0" w:space="0" w:color="auto"/>
                    <w:bottom w:val="none" w:sz="0" w:space="0" w:color="auto"/>
                    <w:right w:val="none" w:sz="0" w:space="0" w:color="auto"/>
                  </w:divBdr>
                </w:div>
                <w:div w:id="1147162185">
                  <w:marLeft w:val="0"/>
                  <w:marRight w:val="0"/>
                  <w:marTop w:val="0"/>
                  <w:marBottom w:val="0"/>
                  <w:divBdr>
                    <w:top w:val="none" w:sz="0" w:space="0" w:color="auto"/>
                    <w:left w:val="none" w:sz="0" w:space="0" w:color="auto"/>
                    <w:bottom w:val="none" w:sz="0" w:space="0" w:color="auto"/>
                    <w:right w:val="none" w:sz="0" w:space="0" w:color="auto"/>
                  </w:divBdr>
                </w:div>
                <w:div w:id="1251309734">
                  <w:marLeft w:val="0"/>
                  <w:marRight w:val="0"/>
                  <w:marTop w:val="0"/>
                  <w:marBottom w:val="0"/>
                  <w:divBdr>
                    <w:top w:val="none" w:sz="0" w:space="0" w:color="auto"/>
                    <w:left w:val="none" w:sz="0" w:space="0" w:color="auto"/>
                    <w:bottom w:val="none" w:sz="0" w:space="0" w:color="auto"/>
                    <w:right w:val="none" w:sz="0" w:space="0" w:color="auto"/>
                  </w:divBdr>
                </w:div>
                <w:div w:id="1272476427">
                  <w:marLeft w:val="0"/>
                  <w:marRight w:val="0"/>
                  <w:marTop w:val="0"/>
                  <w:marBottom w:val="0"/>
                  <w:divBdr>
                    <w:top w:val="none" w:sz="0" w:space="0" w:color="auto"/>
                    <w:left w:val="none" w:sz="0" w:space="0" w:color="auto"/>
                    <w:bottom w:val="none" w:sz="0" w:space="0" w:color="auto"/>
                    <w:right w:val="none" w:sz="0" w:space="0" w:color="auto"/>
                  </w:divBdr>
                </w:div>
                <w:div w:id="1586769445">
                  <w:marLeft w:val="0"/>
                  <w:marRight w:val="0"/>
                  <w:marTop w:val="0"/>
                  <w:marBottom w:val="0"/>
                  <w:divBdr>
                    <w:top w:val="none" w:sz="0" w:space="0" w:color="auto"/>
                    <w:left w:val="none" w:sz="0" w:space="0" w:color="auto"/>
                    <w:bottom w:val="none" w:sz="0" w:space="0" w:color="auto"/>
                    <w:right w:val="none" w:sz="0" w:space="0" w:color="auto"/>
                  </w:divBdr>
                </w:div>
                <w:div w:id="16527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58068">
      <w:bodyDiv w:val="1"/>
      <w:marLeft w:val="0"/>
      <w:marRight w:val="0"/>
      <w:marTop w:val="0"/>
      <w:marBottom w:val="0"/>
      <w:divBdr>
        <w:top w:val="none" w:sz="0" w:space="0" w:color="auto"/>
        <w:left w:val="none" w:sz="0" w:space="0" w:color="auto"/>
        <w:bottom w:val="none" w:sz="0" w:space="0" w:color="auto"/>
        <w:right w:val="none" w:sz="0" w:space="0" w:color="auto"/>
      </w:divBdr>
      <w:divsChild>
        <w:div w:id="833910290">
          <w:marLeft w:val="0"/>
          <w:marRight w:val="0"/>
          <w:marTop w:val="0"/>
          <w:marBottom w:val="0"/>
          <w:divBdr>
            <w:top w:val="none" w:sz="0" w:space="0" w:color="auto"/>
            <w:left w:val="none" w:sz="0" w:space="0" w:color="auto"/>
            <w:bottom w:val="none" w:sz="0" w:space="0" w:color="auto"/>
            <w:right w:val="none" w:sz="0" w:space="0" w:color="auto"/>
          </w:divBdr>
        </w:div>
        <w:div w:id="1363282536">
          <w:marLeft w:val="0"/>
          <w:marRight w:val="0"/>
          <w:marTop w:val="0"/>
          <w:marBottom w:val="0"/>
          <w:divBdr>
            <w:top w:val="none" w:sz="0" w:space="0" w:color="auto"/>
            <w:left w:val="none" w:sz="0" w:space="0" w:color="auto"/>
            <w:bottom w:val="none" w:sz="0" w:space="0" w:color="auto"/>
            <w:right w:val="none" w:sz="0" w:space="0" w:color="auto"/>
          </w:divBdr>
        </w:div>
        <w:div w:id="1614707289">
          <w:marLeft w:val="0"/>
          <w:marRight w:val="0"/>
          <w:marTop w:val="0"/>
          <w:marBottom w:val="0"/>
          <w:divBdr>
            <w:top w:val="none" w:sz="0" w:space="0" w:color="auto"/>
            <w:left w:val="none" w:sz="0" w:space="0" w:color="auto"/>
            <w:bottom w:val="none" w:sz="0" w:space="0" w:color="auto"/>
            <w:right w:val="none" w:sz="0" w:space="0" w:color="auto"/>
          </w:divBdr>
        </w:div>
      </w:divsChild>
    </w:div>
    <w:div w:id="734352877">
      <w:bodyDiv w:val="1"/>
      <w:marLeft w:val="0"/>
      <w:marRight w:val="0"/>
      <w:marTop w:val="0"/>
      <w:marBottom w:val="0"/>
      <w:divBdr>
        <w:top w:val="none" w:sz="0" w:space="0" w:color="auto"/>
        <w:left w:val="none" w:sz="0" w:space="0" w:color="auto"/>
        <w:bottom w:val="none" w:sz="0" w:space="0" w:color="auto"/>
        <w:right w:val="none" w:sz="0" w:space="0" w:color="auto"/>
      </w:divBdr>
      <w:divsChild>
        <w:div w:id="43139643">
          <w:marLeft w:val="0"/>
          <w:marRight w:val="0"/>
          <w:marTop w:val="0"/>
          <w:marBottom w:val="0"/>
          <w:divBdr>
            <w:top w:val="none" w:sz="0" w:space="0" w:color="auto"/>
            <w:left w:val="none" w:sz="0" w:space="0" w:color="auto"/>
            <w:bottom w:val="none" w:sz="0" w:space="0" w:color="auto"/>
            <w:right w:val="none" w:sz="0" w:space="0" w:color="auto"/>
          </w:divBdr>
        </w:div>
        <w:div w:id="91630531">
          <w:marLeft w:val="0"/>
          <w:marRight w:val="0"/>
          <w:marTop w:val="0"/>
          <w:marBottom w:val="0"/>
          <w:divBdr>
            <w:top w:val="none" w:sz="0" w:space="0" w:color="auto"/>
            <w:left w:val="none" w:sz="0" w:space="0" w:color="auto"/>
            <w:bottom w:val="none" w:sz="0" w:space="0" w:color="auto"/>
            <w:right w:val="none" w:sz="0" w:space="0" w:color="auto"/>
          </w:divBdr>
        </w:div>
        <w:div w:id="139465518">
          <w:marLeft w:val="0"/>
          <w:marRight w:val="0"/>
          <w:marTop w:val="0"/>
          <w:marBottom w:val="0"/>
          <w:divBdr>
            <w:top w:val="none" w:sz="0" w:space="0" w:color="auto"/>
            <w:left w:val="none" w:sz="0" w:space="0" w:color="auto"/>
            <w:bottom w:val="none" w:sz="0" w:space="0" w:color="auto"/>
            <w:right w:val="none" w:sz="0" w:space="0" w:color="auto"/>
          </w:divBdr>
        </w:div>
        <w:div w:id="159974457">
          <w:marLeft w:val="0"/>
          <w:marRight w:val="0"/>
          <w:marTop w:val="0"/>
          <w:marBottom w:val="0"/>
          <w:divBdr>
            <w:top w:val="none" w:sz="0" w:space="0" w:color="auto"/>
            <w:left w:val="none" w:sz="0" w:space="0" w:color="auto"/>
            <w:bottom w:val="none" w:sz="0" w:space="0" w:color="auto"/>
            <w:right w:val="none" w:sz="0" w:space="0" w:color="auto"/>
          </w:divBdr>
        </w:div>
        <w:div w:id="250160689">
          <w:marLeft w:val="0"/>
          <w:marRight w:val="0"/>
          <w:marTop w:val="0"/>
          <w:marBottom w:val="0"/>
          <w:divBdr>
            <w:top w:val="none" w:sz="0" w:space="0" w:color="auto"/>
            <w:left w:val="none" w:sz="0" w:space="0" w:color="auto"/>
            <w:bottom w:val="none" w:sz="0" w:space="0" w:color="auto"/>
            <w:right w:val="none" w:sz="0" w:space="0" w:color="auto"/>
          </w:divBdr>
        </w:div>
        <w:div w:id="258955941">
          <w:marLeft w:val="0"/>
          <w:marRight w:val="0"/>
          <w:marTop w:val="0"/>
          <w:marBottom w:val="0"/>
          <w:divBdr>
            <w:top w:val="none" w:sz="0" w:space="0" w:color="auto"/>
            <w:left w:val="none" w:sz="0" w:space="0" w:color="auto"/>
            <w:bottom w:val="none" w:sz="0" w:space="0" w:color="auto"/>
            <w:right w:val="none" w:sz="0" w:space="0" w:color="auto"/>
          </w:divBdr>
        </w:div>
        <w:div w:id="694158900">
          <w:marLeft w:val="0"/>
          <w:marRight w:val="0"/>
          <w:marTop w:val="0"/>
          <w:marBottom w:val="0"/>
          <w:divBdr>
            <w:top w:val="none" w:sz="0" w:space="0" w:color="auto"/>
            <w:left w:val="none" w:sz="0" w:space="0" w:color="auto"/>
            <w:bottom w:val="none" w:sz="0" w:space="0" w:color="auto"/>
            <w:right w:val="none" w:sz="0" w:space="0" w:color="auto"/>
          </w:divBdr>
        </w:div>
        <w:div w:id="1117681184">
          <w:marLeft w:val="0"/>
          <w:marRight w:val="0"/>
          <w:marTop w:val="0"/>
          <w:marBottom w:val="0"/>
          <w:divBdr>
            <w:top w:val="none" w:sz="0" w:space="0" w:color="auto"/>
            <w:left w:val="none" w:sz="0" w:space="0" w:color="auto"/>
            <w:bottom w:val="none" w:sz="0" w:space="0" w:color="auto"/>
            <w:right w:val="none" w:sz="0" w:space="0" w:color="auto"/>
          </w:divBdr>
        </w:div>
        <w:div w:id="1219587411">
          <w:marLeft w:val="0"/>
          <w:marRight w:val="0"/>
          <w:marTop w:val="0"/>
          <w:marBottom w:val="0"/>
          <w:divBdr>
            <w:top w:val="none" w:sz="0" w:space="0" w:color="auto"/>
            <w:left w:val="none" w:sz="0" w:space="0" w:color="auto"/>
            <w:bottom w:val="none" w:sz="0" w:space="0" w:color="auto"/>
            <w:right w:val="none" w:sz="0" w:space="0" w:color="auto"/>
          </w:divBdr>
        </w:div>
        <w:div w:id="1232155675">
          <w:marLeft w:val="0"/>
          <w:marRight w:val="0"/>
          <w:marTop w:val="0"/>
          <w:marBottom w:val="0"/>
          <w:divBdr>
            <w:top w:val="none" w:sz="0" w:space="0" w:color="auto"/>
            <w:left w:val="none" w:sz="0" w:space="0" w:color="auto"/>
            <w:bottom w:val="none" w:sz="0" w:space="0" w:color="auto"/>
            <w:right w:val="none" w:sz="0" w:space="0" w:color="auto"/>
          </w:divBdr>
        </w:div>
        <w:div w:id="1322658971">
          <w:marLeft w:val="0"/>
          <w:marRight w:val="0"/>
          <w:marTop w:val="0"/>
          <w:marBottom w:val="0"/>
          <w:divBdr>
            <w:top w:val="none" w:sz="0" w:space="0" w:color="auto"/>
            <w:left w:val="none" w:sz="0" w:space="0" w:color="auto"/>
            <w:bottom w:val="none" w:sz="0" w:space="0" w:color="auto"/>
            <w:right w:val="none" w:sz="0" w:space="0" w:color="auto"/>
          </w:divBdr>
        </w:div>
        <w:div w:id="1438022868">
          <w:marLeft w:val="0"/>
          <w:marRight w:val="0"/>
          <w:marTop w:val="0"/>
          <w:marBottom w:val="0"/>
          <w:divBdr>
            <w:top w:val="none" w:sz="0" w:space="0" w:color="auto"/>
            <w:left w:val="none" w:sz="0" w:space="0" w:color="auto"/>
            <w:bottom w:val="none" w:sz="0" w:space="0" w:color="auto"/>
            <w:right w:val="none" w:sz="0" w:space="0" w:color="auto"/>
          </w:divBdr>
        </w:div>
        <w:div w:id="1610819093">
          <w:marLeft w:val="0"/>
          <w:marRight w:val="0"/>
          <w:marTop w:val="0"/>
          <w:marBottom w:val="0"/>
          <w:divBdr>
            <w:top w:val="none" w:sz="0" w:space="0" w:color="auto"/>
            <w:left w:val="none" w:sz="0" w:space="0" w:color="auto"/>
            <w:bottom w:val="none" w:sz="0" w:space="0" w:color="auto"/>
            <w:right w:val="none" w:sz="0" w:space="0" w:color="auto"/>
          </w:divBdr>
        </w:div>
        <w:div w:id="1831827016">
          <w:marLeft w:val="0"/>
          <w:marRight w:val="0"/>
          <w:marTop w:val="0"/>
          <w:marBottom w:val="0"/>
          <w:divBdr>
            <w:top w:val="none" w:sz="0" w:space="0" w:color="auto"/>
            <w:left w:val="none" w:sz="0" w:space="0" w:color="auto"/>
            <w:bottom w:val="none" w:sz="0" w:space="0" w:color="auto"/>
            <w:right w:val="none" w:sz="0" w:space="0" w:color="auto"/>
          </w:divBdr>
        </w:div>
        <w:div w:id="1848135971">
          <w:marLeft w:val="0"/>
          <w:marRight w:val="0"/>
          <w:marTop w:val="0"/>
          <w:marBottom w:val="0"/>
          <w:divBdr>
            <w:top w:val="none" w:sz="0" w:space="0" w:color="auto"/>
            <w:left w:val="none" w:sz="0" w:space="0" w:color="auto"/>
            <w:bottom w:val="none" w:sz="0" w:space="0" w:color="auto"/>
            <w:right w:val="none" w:sz="0" w:space="0" w:color="auto"/>
          </w:divBdr>
        </w:div>
        <w:div w:id="2098746993">
          <w:marLeft w:val="0"/>
          <w:marRight w:val="0"/>
          <w:marTop w:val="0"/>
          <w:marBottom w:val="0"/>
          <w:divBdr>
            <w:top w:val="none" w:sz="0" w:space="0" w:color="auto"/>
            <w:left w:val="none" w:sz="0" w:space="0" w:color="auto"/>
            <w:bottom w:val="none" w:sz="0" w:space="0" w:color="auto"/>
            <w:right w:val="none" w:sz="0" w:space="0" w:color="auto"/>
          </w:divBdr>
        </w:div>
      </w:divsChild>
    </w:div>
    <w:div w:id="777220222">
      <w:bodyDiv w:val="1"/>
      <w:marLeft w:val="0"/>
      <w:marRight w:val="0"/>
      <w:marTop w:val="0"/>
      <w:marBottom w:val="0"/>
      <w:divBdr>
        <w:top w:val="none" w:sz="0" w:space="0" w:color="auto"/>
        <w:left w:val="none" w:sz="0" w:space="0" w:color="auto"/>
        <w:bottom w:val="none" w:sz="0" w:space="0" w:color="auto"/>
        <w:right w:val="none" w:sz="0" w:space="0" w:color="auto"/>
      </w:divBdr>
      <w:divsChild>
        <w:div w:id="151022314">
          <w:marLeft w:val="0"/>
          <w:marRight w:val="0"/>
          <w:marTop w:val="0"/>
          <w:marBottom w:val="0"/>
          <w:divBdr>
            <w:top w:val="none" w:sz="0" w:space="0" w:color="auto"/>
            <w:left w:val="none" w:sz="0" w:space="0" w:color="auto"/>
            <w:bottom w:val="none" w:sz="0" w:space="0" w:color="auto"/>
            <w:right w:val="none" w:sz="0" w:space="0" w:color="auto"/>
          </w:divBdr>
          <w:divsChild>
            <w:div w:id="162208296">
              <w:marLeft w:val="0"/>
              <w:marRight w:val="0"/>
              <w:marTop w:val="0"/>
              <w:marBottom w:val="0"/>
              <w:divBdr>
                <w:top w:val="none" w:sz="0" w:space="0" w:color="auto"/>
                <w:left w:val="none" w:sz="0" w:space="0" w:color="auto"/>
                <w:bottom w:val="none" w:sz="0" w:space="0" w:color="auto"/>
                <w:right w:val="none" w:sz="0" w:space="0" w:color="auto"/>
              </w:divBdr>
              <w:divsChild>
                <w:div w:id="11928272">
                  <w:marLeft w:val="0"/>
                  <w:marRight w:val="0"/>
                  <w:marTop w:val="0"/>
                  <w:marBottom w:val="0"/>
                  <w:divBdr>
                    <w:top w:val="none" w:sz="0" w:space="0" w:color="auto"/>
                    <w:left w:val="none" w:sz="0" w:space="0" w:color="auto"/>
                    <w:bottom w:val="none" w:sz="0" w:space="0" w:color="auto"/>
                    <w:right w:val="none" w:sz="0" w:space="0" w:color="auto"/>
                  </w:divBdr>
                </w:div>
                <w:div w:id="77794399">
                  <w:marLeft w:val="0"/>
                  <w:marRight w:val="0"/>
                  <w:marTop w:val="0"/>
                  <w:marBottom w:val="0"/>
                  <w:divBdr>
                    <w:top w:val="none" w:sz="0" w:space="0" w:color="auto"/>
                    <w:left w:val="none" w:sz="0" w:space="0" w:color="auto"/>
                    <w:bottom w:val="none" w:sz="0" w:space="0" w:color="auto"/>
                    <w:right w:val="none" w:sz="0" w:space="0" w:color="auto"/>
                  </w:divBdr>
                </w:div>
                <w:div w:id="127667189">
                  <w:marLeft w:val="0"/>
                  <w:marRight w:val="0"/>
                  <w:marTop w:val="0"/>
                  <w:marBottom w:val="0"/>
                  <w:divBdr>
                    <w:top w:val="none" w:sz="0" w:space="0" w:color="auto"/>
                    <w:left w:val="none" w:sz="0" w:space="0" w:color="auto"/>
                    <w:bottom w:val="none" w:sz="0" w:space="0" w:color="auto"/>
                    <w:right w:val="none" w:sz="0" w:space="0" w:color="auto"/>
                  </w:divBdr>
                </w:div>
                <w:div w:id="282882038">
                  <w:marLeft w:val="0"/>
                  <w:marRight w:val="0"/>
                  <w:marTop w:val="0"/>
                  <w:marBottom w:val="0"/>
                  <w:divBdr>
                    <w:top w:val="none" w:sz="0" w:space="0" w:color="auto"/>
                    <w:left w:val="none" w:sz="0" w:space="0" w:color="auto"/>
                    <w:bottom w:val="none" w:sz="0" w:space="0" w:color="auto"/>
                    <w:right w:val="none" w:sz="0" w:space="0" w:color="auto"/>
                  </w:divBdr>
                </w:div>
                <w:div w:id="497692862">
                  <w:marLeft w:val="0"/>
                  <w:marRight w:val="0"/>
                  <w:marTop w:val="0"/>
                  <w:marBottom w:val="0"/>
                  <w:divBdr>
                    <w:top w:val="none" w:sz="0" w:space="0" w:color="auto"/>
                    <w:left w:val="none" w:sz="0" w:space="0" w:color="auto"/>
                    <w:bottom w:val="none" w:sz="0" w:space="0" w:color="auto"/>
                    <w:right w:val="none" w:sz="0" w:space="0" w:color="auto"/>
                  </w:divBdr>
                </w:div>
                <w:div w:id="515118612">
                  <w:marLeft w:val="0"/>
                  <w:marRight w:val="0"/>
                  <w:marTop w:val="0"/>
                  <w:marBottom w:val="0"/>
                  <w:divBdr>
                    <w:top w:val="none" w:sz="0" w:space="0" w:color="auto"/>
                    <w:left w:val="none" w:sz="0" w:space="0" w:color="auto"/>
                    <w:bottom w:val="none" w:sz="0" w:space="0" w:color="auto"/>
                    <w:right w:val="none" w:sz="0" w:space="0" w:color="auto"/>
                  </w:divBdr>
                </w:div>
                <w:div w:id="527722015">
                  <w:marLeft w:val="0"/>
                  <w:marRight w:val="0"/>
                  <w:marTop w:val="0"/>
                  <w:marBottom w:val="0"/>
                  <w:divBdr>
                    <w:top w:val="none" w:sz="0" w:space="0" w:color="auto"/>
                    <w:left w:val="none" w:sz="0" w:space="0" w:color="auto"/>
                    <w:bottom w:val="none" w:sz="0" w:space="0" w:color="auto"/>
                    <w:right w:val="none" w:sz="0" w:space="0" w:color="auto"/>
                  </w:divBdr>
                </w:div>
                <w:div w:id="598490711">
                  <w:marLeft w:val="0"/>
                  <w:marRight w:val="0"/>
                  <w:marTop w:val="0"/>
                  <w:marBottom w:val="0"/>
                  <w:divBdr>
                    <w:top w:val="none" w:sz="0" w:space="0" w:color="auto"/>
                    <w:left w:val="none" w:sz="0" w:space="0" w:color="auto"/>
                    <w:bottom w:val="none" w:sz="0" w:space="0" w:color="auto"/>
                    <w:right w:val="none" w:sz="0" w:space="0" w:color="auto"/>
                  </w:divBdr>
                </w:div>
                <w:div w:id="642396146">
                  <w:marLeft w:val="0"/>
                  <w:marRight w:val="0"/>
                  <w:marTop w:val="0"/>
                  <w:marBottom w:val="0"/>
                  <w:divBdr>
                    <w:top w:val="none" w:sz="0" w:space="0" w:color="auto"/>
                    <w:left w:val="none" w:sz="0" w:space="0" w:color="auto"/>
                    <w:bottom w:val="none" w:sz="0" w:space="0" w:color="auto"/>
                    <w:right w:val="none" w:sz="0" w:space="0" w:color="auto"/>
                  </w:divBdr>
                </w:div>
                <w:div w:id="647129171">
                  <w:marLeft w:val="0"/>
                  <w:marRight w:val="0"/>
                  <w:marTop w:val="0"/>
                  <w:marBottom w:val="0"/>
                  <w:divBdr>
                    <w:top w:val="none" w:sz="0" w:space="0" w:color="auto"/>
                    <w:left w:val="none" w:sz="0" w:space="0" w:color="auto"/>
                    <w:bottom w:val="none" w:sz="0" w:space="0" w:color="auto"/>
                    <w:right w:val="none" w:sz="0" w:space="0" w:color="auto"/>
                  </w:divBdr>
                </w:div>
                <w:div w:id="883912351">
                  <w:marLeft w:val="0"/>
                  <w:marRight w:val="0"/>
                  <w:marTop w:val="0"/>
                  <w:marBottom w:val="0"/>
                  <w:divBdr>
                    <w:top w:val="none" w:sz="0" w:space="0" w:color="auto"/>
                    <w:left w:val="none" w:sz="0" w:space="0" w:color="auto"/>
                    <w:bottom w:val="none" w:sz="0" w:space="0" w:color="auto"/>
                    <w:right w:val="none" w:sz="0" w:space="0" w:color="auto"/>
                  </w:divBdr>
                </w:div>
                <w:div w:id="890769615">
                  <w:marLeft w:val="0"/>
                  <w:marRight w:val="0"/>
                  <w:marTop w:val="0"/>
                  <w:marBottom w:val="0"/>
                  <w:divBdr>
                    <w:top w:val="none" w:sz="0" w:space="0" w:color="auto"/>
                    <w:left w:val="none" w:sz="0" w:space="0" w:color="auto"/>
                    <w:bottom w:val="none" w:sz="0" w:space="0" w:color="auto"/>
                    <w:right w:val="none" w:sz="0" w:space="0" w:color="auto"/>
                  </w:divBdr>
                </w:div>
                <w:div w:id="899513782">
                  <w:marLeft w:val="0"/>
                  <w:marRight w:val="0"/>
                  <w:marTop w:val="0"/>
                  <w:marBottom w:val="0"/>
                  <w:divBdr>
                    <w:top w:val="none" w:sz="0" w:space="0" w:color="auto"/>
                    <w:left w:val="none" w:sz="0" w:space="0" w:color="auto"/>
                    <w:bottom w:val="none" w:sz="0" w:space="0" w:color="auto"/>
                    <w:right w:val="none" w:sz="0" w:space="0" w:color="auto"/>
                  </w:divBdr>
                </w:div>
                <w:div w:id="917440660">
                  <w:marLeft w:val="0"/>
                  <w:marRight w:val="0"/>
                  <w:marTop w:val="0"/>
                  <w:marBottom w:val="0"/>
                  <w:divBdr>
                    <w:top w:val="none" w:sz="0" w:space="0" w:color="auto"/>
                    <w:left w:val="none" w:sz="0" w:space="0" w:color="auto"/>
                    <w:bottom w:val="none" w:sz="0" w:space="0" w:color="auto"/>
                    <w:right w:val="none" w:sz="0" w:space="0" w:color="auto"/>
                  </w:divBdr>
                </w:div>
                <w:div w:id="969479518">
                  <w:marLeft w:val="0"/>
                  <w:marRight w:val="0"/>
                  <w:marTop w:val="0"/>
                  <w:marBottom w:val="0"/>
                  <w:divBdr>
                    <w:top w:val="none" w:sz="0" w:space="0" w:color="auto"/>
                    <w:left w:val="none" w:sz="0" w:space="0" w:color="auto"/>
                    <w:bottom w:val="none" w:sz="0" w:space="0" w:color="auto"/>
                    <w:right w:val="none" w:sz="0" w:space="0" w:color="auto"/>
                  </w:divBdr>
                </w:div>
                <w:div w:id="1171066396">
                  <w:marLeft w:val="0"/>
                  <w:marRight w:val="0"/>
                  <w:marTop w:val="0"/>
                  <w:marBottom w:val="0"/>
                  <w:divBdr>
                    <w:top w:val="none" w:sz="0" w:space="0" w:color="auto"/>
                    <w:left w:val="none" w:sz="0" w:space="0" w:color="auto"/>
                    <w:bottom w:val="none" w:sz="0" w:space="0" w:color="auto"/>
                    <w:right w:val="none" w:sz="0" w:space="0" w:color="auto"/>
                  </w:divBdr>
                </w:div>
                <w:div w:id="1275092393">
                  <w:marLeft w:val="0"/>
                  <w:marRight w:val="0"/>
                  <w:marTop w:val="0"/>
                  <w:marBottom w:val="0"/>
                  <w:divBdr>
                    <w:top w:val="none" w:sz="0" w:space="0" w:color="auto"/>
                    <w:left w:val="none" w:sz="0" w:space="0" w:color="auto"/>
                    <w:bottom w:val="none" w:sz="0" w:space="0" w:color="auto"/>
                    <w:right w:val="none" w:sz="0" w:space="0" w:color="auto"/>
                  </w:divBdr>
                </w:div>
                <w:div w:id="1280180456">
                  <w:marLeft w:val="0"/>
                  <w:marRight w:val="0"/>
                  <w:marTop w:val="0"/>
                  <w:marBottom w:val="0"/>
                  <w:divBdr>
                    <w:top w:val="none" w:sz="0" w:space="0" w:color="auto"/>
                    <w:left w:val="none" w:sz="0" w:space="0" w:color="auto"/>
                    <w:bottom w:val="none" w:sz="0" w:space="0" w:color="auto"/>
                    <w:right w:val="none" w:sz="0" w:space="0" w:color="auto"/>
                  </w:divBdr>
                </w:div>
                <w:div w:id="1323200032">
                  <w:marLeft w:val="0"/>
                  <w:marRight w:val="0"/>
                  <w:marTop w:val="0"/>
                  <w:marBottom w:val="0"/>
                  <w:divBdr>
                    <w:top w:val="none" w:sz="0" w:space="0" w:color="auto"/>
                    <w:left w:val="none" w:sz="0" w:space="0" w:color="auto"/>
                    <w:bottom w:val="none" w:sz="0" w:space="0" w:color="auto"/>
                    <w:right w:val="none" w:sz="0" w:space="0" w:color="auto"/>
                  </w:divBdr>
                </w:div>
                <w:div w:id="1421491150">
                  <w:marLeft w:val="0"/>
                  <w:marRight w:val="0"/>
                  <w:marTop w:val="0"/>
                  <w:marBottom w:val="0"/>
                  <w:divBdr>
                    <w:top w:val="none" w:sz="0" w:space="0" w:color="auto"/>
                    <w:left w:val="none" w:sz="0" w:space="0" w:color="auto"/>
                    <w:bottom w:val="none" w:sz="0" w:space="0" w:color="auto"/>
                    <w:right w:val="none" w:sz="0" w:space="0" w:color="auto"/>
                  </w:divBdr>
                </w:div>
                <w:div w:id="1476601608">
                  <w:marLeft w:val="0"/>
                  <w:marRight w:val="0"/>
                  <w:marTop w:val="0"/>
                  <w:marBottom w:val="0"/>
                  <w:divBdr>
                    <w:top w:val="none" w:sz="0" w:space="0" w:color="auto"/>
                    <w:left w:val="none" w:sz="0" w:space="0" w:color="auto"/>
                    <w:bottom w:val="none" w:sz="0" w:space="0" w:color="auto"/>
                    <w:right w:val="none" w:sz="0" w:space="0" w:color="auto"/>
                  </w:divBdr>
                </w:div>
                <w:div w:id="1485929320">
                  <w:marLeft w:val="0"/>
                  <w:marRight w:val="0"/>
                  <w:marTop w:val="0"/>
                  <w:marBottom w:val="0"/>
                  <w:divBdr>
                    <w:top w:val="none" w:sz="0" w:space="0" w:color="auto"/>
                    <w:left w:val="none" w:sz="0" w:space="0" w:color="auto"/>
                    <w:bottom w:val="none" w:sz="0" w:space="0" w:color="auto"/>
                    <w:right w:val="none" w:sz="0" w:space="0" w:color="auto"/>
                  </w:divBdr>
                </w:div>
                <w:div w:id="1542479165">
                  <w:marLeft w:val="0"/>
                  <w:marRight w:val="0"/>
                  <w:marTop w:val="0"/>
                  <w:marBottom w:val="0"/>
                  <w:divBdr>
                    <w:top w:val="none" w:sz="0" w:space="0" w:color="auto"/>
                    <w:left w:val="none" w:sz="0" w:space="0" w:color="auto"/>
                    <w:bottom w:val="none" w:sz="0" w:space="0" w:color="auto"/>
                    <w:right w:val="none" w:sz="0" w:space="0" w:color="auto"/>
                  </w:divBdr>
                </w:div>
                <w:div w:id="1553418512">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1629432417">
                  <w:marLeft w:val="0"/>
                  <w:marRight w:val="0"/>
                  <w:marTop w:val="0"/>
                  <w:marBottom w:val="0"/>
                  <w:divBdr>
                    <w:top w:val="none" w:sz="0" w:space="0" w:color="auto"/>
                    <w:left w:val="none" w:sz="0" w:space="0" w:color="auto"/>
                    <w:bottom w:val="none" w:sz="0" w:space="0" w:color="auto"/>
                    <w:right w:val="none" w:sz="0" w:space="0" w:color="auto"/>
                  </w:divBdr>
                </w:div>
                <w:div w:id="1692948791">
                  <w:marLeft w:val="0"/>
                  <w:marRight w:val="0"/>
                  <w:marTop w:val="0"/>
                  <w:marBottom w:val="0"/>
                  <w:divBdr>
                    <w:top w:val="none" w:sz="0" w:space="0" w:color="auto"/>
                    <w:left w:val="none" w:sz="0" w:space="0" w:color="auto"/>
                    <w:bottom w:val="none" w:sz="0" w:space="0" w:color="auto"/>
                    <w:right w:val="none" w:sz="0" w:space="0" w:color="auto"/>
                  </w:divBdr>
                </w:div>
                <w:div w:id="1726173795">
                  <w:marLeft w:val="0"/>
                  <w:marRight w:val="0"/>
                  <w:marTop w:val="0"/>
                  <w:marBottom w:val="0"/>
                  <w:divBdr>
                    <w:top w:val="none" w:sz="0" w:space="0" w:color="auto"/>
                    <w:left w:val="none" w:sz="0" w:space="0" w:color="auto"/>
                    <w:bottom w:val="none" w:sz="0" w:space="0" w:color="auto"/>
                    <w:right w:val="none" w:sz="0" w:space="0" w:color="auto"/>
                  </w:divBdr>
                </w:div>
                <w:div w:id="1738745181">
                  <w:marLeft w:val="0"/>
                  <w:marRight w:val="0"/>
                  <w:marTop w:val="0"/>
                  <w:marBottom w:val="0"/>
                  <w:divBdr>
                    <w:top w:val="none" w:sz="0" w:space="0" w:color="auto"/>
                    <w:left w:val="none" w:sz="0" w:space="0" w:color="auto"/>
                    <w:bottom w:val="none" w:sz="0" w:space="0" w:color="auto"/>
                    <w:right w:val="none" w:sz="0" w:space="0" w:color="auto"/>
                  </w:divBdr>
                </w:div>
                <w:div w:id="1767653964">
                  <w:marLeft w:val="0"/>
                  <w:marRight w:val="0"/>
                  <w:marTop w:val="0"/>
                  <w:marBottom w:val="0"/>
                  <w:divBdr>
                    <w:top w:val="none" w:sz="0" w:space="0" w:color="auto"/>
                    <w:left w:val="none" w:sz="0" w:space="0" w:color="auto"/>
                    <w:bottom w:val="none" w:sz="0" w:space="0" w:color="auto"/>
                    <w:right w:val="none" w:sz="0" w:space="0" w:color="auto"/>
                  </w:divBdr>
                </w:div>
                <w:div w:id="1823695096">
                  <w:marLeft w:val="0"/>
                  <w:marRight w:val="0"/>
                  <w:marTop w:val="0"/>
                  <w:marBottom w:val="0"/>
                  <w:divBdr>
                    <w:top w:val="none" w:sz="0" w:space="0" w:color="auto"/>
                    <w:left w:val="none" w:sz="0" w:space="0" w:color="auto"/>
                    <w:bottom w:val="none" w:sz="0" w:space="0" w:color="auto"/>
                    <w:right w:val="none" w:sz="0" w:space="0" w:color="auto"/>
                  </w:divBdr>
                </w:div>
                <w:div w:id="1825463472">
                  <w:marLeft w:val="0"/>
                  <w:marRight w:val="0"/>
                  <w:marTop w:val="0"/>
                  <w:marBottom w:val="0"/>
                  <w:divBdr>
                    <w:top w:val="none" w:sz="0" w:space="0" w:color="auto"/>
                    <w:left w:val="none" w:sz="0" w:space="0" w:color="auto"/>
                    <w:bottom w:val="none" w:sz="0" w:space="0" w:color="auto"/>
                    <w:right w:val="none" w:sz="0" w:space="0" w:color="auto"/>
                  </w:divBdr>
                </w:div>
                <w:div w:id="1875340176">
                  <w:marLeft w:val="0"/>
                  <w:marRight w:val="0"/>
                  <w:marTop w:val="0"/>
                  <w:marBottom w:val="0"/>
                  <w:divBdr>
                    <w:top w:val="none" w:sz="0" w:space="0" w:color="auto"/>
                    <w:left w:val="none" w:sz="0" w:space="0" w:color="auto"/>
                    <w:bottom w:val="none" w:sz="0" w:space="0" w:color="auto"/>
                    <w:right w:val="none" w:sz="0" w:space="0" w:color="auto"/>
                  </w:divBdr>
                </w:div>
                <w:div w:id="1905604653">
                  <w:marLeft w:val="0"/>
                  <w:marRight w:val="0"/>
                  <w:marTop w:val="0"/>
                  <w:marBottom w:val="0"/>
                  <w:divBdr>
                    <w:top w:val="none" w:sz="0" w:space="0" w:color="auto"/>
                    <w:left w:val="none" w:sz="0" w:space="0" w:color="auto"/>
                    <w:bottom w:val="none" w:sz="0" w:space="0" w:color="auto"/>
                    <w:right w:val="none" w:sz="0" w:space="0" w:color="auto"/>
                  </w:divBdr>
                </w:div>
                <w:div w:id="1976442807">
                  <w:marLeft w:val="0"/>
                  <w:marRight w:val="0"/>
                  <w:marTop w:val="0"/>
                  <w:marBottom w:val="0"/>
                  <w:divBdr>
                    <w:top w:val="none" w:sz="0" w:space="0" w:color="auto"/>
                    <w:left w:val="none" w:sz="0" w:space="0" w:color="auto"/>
                    <w:bottom w:val="none" w:sz="0" w:space="0" w:color="auto"/>
                    <w:right w:val="none" w:sz="0" w:space="0" w:color="auto"/>
                  </w:divBdr>
                </w:div>
                <w:div w:id="1989673583">
                  <w:marLeft w:val="0"/>
                  <w:marRight w:val="0"/>
                  <w:marTop w:val="0"/>
                  <w:marBottom w:val="0"/>
                  <w:divBdr>
                    <w:top w:val="none" w:sz="0" w:space="0" w:color="auto"/>
                    <w:left w:val="none" w:sz="0" w:space="0" w:color="auto"/>
                    <w:bottom w:val="none" w:sz="0" w:space="0" w:color="auto"/>
                    <w:right w:val="none" w:sz="0" w:space="0" w:color="auto"/>
                  </w:divBdr>
                </w:div>
                <w:div w:id="2083796866">
                  <w:marLeft w:val="0"/>
                  <w:marRight w:val="0"/>
                  <w:marTop w:val="0"/>
                  <w:marBottom w:val="0"/>
                  <w:divBdr>
                    <w:top w:val="none" w:sz="0" w:space="0" w:color="auto"/>
                    <w:left w:val="none" w:sz="0" w:space="0" w:color="auto"/>
                    <w:bottom w:val="none" w:sz="0" w:space="0" w:color="auto"/>
                    <w:right w:val="none" w:sz="0" w:space="0" w:color="auto"/>
                  </w:divBdr>
                </w:div>
                <w:div w:id="2110812993">
                  <w:marLeft w:val="0"/>
                  <w:marRight w:val="0"/>
                  <w:marTop w:val="0"/>
                  <w:marBottom w:val="0"/>
                  <w:divBdr>
                    <w:top w:val="none" w:sz="0" w:space="0" w:color="auto"/>
                    <w:left w:val="none" w:sz="0" w:space="0" w:color="auto"/>
                    <w:bottom w:val="none" w:sz="0" w:space="0" w:color="auto"/>
                    <w:right w:val="none" w:sz="0" w:space="0" w:color="auto"/>
                  </w:divBdr>
                </w:div>
                <w:div w:id="21186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01414">
          <w:marLeft w:val="0"/>
          <w:marRight w:val="0"/>
          <w:marTop w:val="0"/>
          <w:marBottom w:val="0"/>
          <w:divBdr>
            <w:top w:val="none" w:sz="0" w:space="0" w:color="auto"/>
            <w:left w:val="none" w:sz="0" w:space="0" w:color="auto"/>
            <w:bottom w:val="none" w:sz="0" w:space="0" w:color="auto"/>
            <w:right w:val="none" w:sz="0" w:space="0" w:color="auto"/>
          </w:divBdr>
          <w:divsChild>
            <w:div w:id="1704399261">
              <w:marLeft w:val="0"/>
              <w:marRight w:val="0"/>
              <w:marTop w:val="0"/>
              <w:marBottom w:val="0"/>
              <w:divBdr>
                <w:top w:val="none" w:sz="0" w:space="0" w:color="auto"/>
                <w:left w:val="none" w:sz="0" w:space="0" w:color="auto"/>
                <w:bottom w:val="none" w:sz="0" w:space="0" w:color="auto"/>
                <w:right w:val="none" w:sz="0" w:space="0" w:color="auto"/>
              </w:divBdr>
              <w:divsChild>
                <w:div w:id="4213209">
                  <w:marLeft w:val="0"/>
                  <w:marRight w:val="0"/>
                  <w:marTop w:val="0"/>
                  <w:marBottom w:val="0"/>
                  <w:divBdr>
                    <w:top w:val="none" w:sz="0" w:space="0" w:color="auto"/>
                    <w:left w:val="none" w:sz="0" w:space="0" w:color="auto"/>
                    <w:bottom w:val="none" w:sz="0" w:space="0" w:color="auto"/>
                    <w:right w:val="none" w:sz="0" w:space="0" w:color="auto"/>
                  </w:divBdr>
                </w:div>
                <w:div w:id="135725089">
                  <w:marLeft w:val="0"/>
                  <w:marRight w:val="0"/>
                  <w:marTop w:val="0"/>
                  <w:marBottom w:val="0"/>
                  <w:divBdr>
                    <w:top w:val="none" w:sz="0" w:space="0" w:color="auto"/>
                    <w:left w:val="none" w:sz="0" w:space="0" w:color="auto"/>
                    <w:bottom w:val="none" w:sz="0" w:space="0" w:color="auto"/>
                    <w:right w:val="none" w:sz="0" w:space="0" w:color="auto"/>
                  </w:divBdr>
                </w:div>
                <w:div w:id="150411337">
                  <w:marLeft w:val="0"/>
                  <w:marRight w:val="0"/>
                  <w:marTop w:val="0"/>
                  <w:marBottom w:val="0"/>
                  <w:divBdr>
                    <w:top w:val="none" w:sz="0" w:space="0" w:color="auto"/>
                    <w:left w:val="none" w:sz="0" w:space="0" w:color="auto"/>
                    <w:bottom w:val="none" w:sz="0" w:space="0" w:color="auto"/>
                    <w:right w:val="none" w:sz="0" w:space="0" w:color="auto"/>
                  </w:divBdr>
                </w:div>
                <w:div w:id="184633280">
                  <w:marLeft w:val="0"/>
                  <w:marRight w:val="0"/>
                  <w:marTop w:val="0"/>
                  <w:marBottom w:val="0"/>
                  <w:divBdr>
                    <w:top w:val="none" w:sz="0" w:space="0" w:color="auto"/>
                    <w:left w:val="none" w:sz="0" w:space="0" w:color="auto"/>
                    <w:bottom w:val="none" w:sz="0" w:space="0" w:color="auto"/>
                    <w:right w:val="none" w:sz="0" w:space="0" w:color="auto"/>
                  </w:divBdr>
                </w:div>
                <w:div w:id="330566408">
                  <w:marLeft w:val="0"/>
                  <w:marRight w:val="0"/>
                  <w:marTop w:val="0"/>
                  <w:marBottom w:val="0"/>
                  <w:divBdr>
                    <w:top w:val="none" w:sz="0" w:space="0" w:color="auto"/>
                    <w:left w:val="none" w:sz="0" w:space="0" w:color="auto"/>
                    <w:bottom w:val="none" w:sz="0" w:space="0" w:color="auto"/>
                    <w:right w:val="none" w:sz="0" w:space="0" w:color="auto"/>
                  </w:divBdr>
                </w:div>
                <w:div w:id="335884937">
                  <w:marLeft w:val="0"/>
                  <w:marRight w:val="0"/>
                  <w:marTop w:val="0"/>
                  <w:marBottom w:val="0"/>
                  <w:divBdr>
                    <w:top w:val="none" w:sz="0" w:space="0" w:color="auto"/>
                    <w:left w:val="none" w:sz="0" w:space="0" w:color="auto"/>
                    <w:bottom w:val="none" w:sz="0" w:space="0" w:color="auto"/>
                    <w:right w:val="none" w:sz="0" w:space="0" w:color="auto"/>
                  </w:divBdr>
                </w:div>
                <w:div w:id="345520287">
                  <w:marLeft w:val="0"/>
                  <w:marRight w:val="0"/>
                  <w:marTop w:val="0"/>
                  <w:marBottom w:val="0"/>
                  <w:divBdr>
                    <w:top w:val="none" w:sz="0" w:space="0" w:color="auto"/>
                    <w:left w:val="none" w:sz="0" w:space="0" w:color="auto"/>
                    <w:bottom w:val="none" w:sz="0" w:space="0" w:color="auto"/>
                    <w:right w:val="none" w:sz="0" w:space="0" w:color="auto"/>
                  </w:divBdr>
                </w:div>
                <w:div w:id="384522150">
                  <w:marLeft w:val="0"/>
                  <w:marRight w:val="0"/>
                  <w:marTop w:val="0"/>
                  <w:marBottom w:val="0"/>
                  <w:divBdr>
                    <w:top w:val="none" w:sz="0" w:space="0" w:color="auto"/>
                    <w:left w:val="none" w:sz="0" w:space="0" w:color="auto"/>
                    <w:bottom w:val="none" w:sz="0" w:space="0" w:color="auto"/>
                    <w:right w:val="none" w:sz="0" w:space="0" w:color="auto"/>
                  </w:divBdr>
                </w:div>
                <w:div w:id="395708493">
                  <w:marLeft w:val="0"/>
                  <w:marRight w:val="0"/>
                  <w:marTop w:val="0"/>
                  <w:marBottom w:val="0"/>
                  <w:divBdr>
                    <w:top w:val="none" w:sz="0" w:space="0" w:color="auto"/>
                    <w:left w:val="none" w:sz="0" w:space="0" w:color="auto"/>
                    <w:bottom w:val="none" w:sz="0" w:space="0" w:color="auto"/>
                    <w:right w:val="none" w:sz="0" w:space="0" w:color="auto"/>
                  </w:divBdr>
                </w:div>
                <w:div w:id="399670808">
                  <w:marLeft w:val="0"/>
                  <w:marRight w:val="0"/>
                  <w:marTop w:val="0"/>
                  <w:marBottom w:val="0"/>
                  <w:divBdr>
                    <w:top w:val="none" w:sz="0" w:space="0" w:color="auto"/>
                    <w:left w:val="none" w:sz="0" w:space="0" w:color="auto"/>
                    <w:bottom w:val="none" w:sz="0" w:space="0" w:color="auto"/>
                    <w:right w:val="none" w:sz="0" w:space="0" w:color="auto"/>
                  </w:divBdr>
                </w:div>
                <w:div w:id="522324957">
                  <w:marLeft w:val="0"/>
                  <w:marRight w:val="0"/>
                  <w:marTop w:val="0"/>
                  <w:marBottom w:val="0"/>
                  <w:divBdr>
                    <w:top w:val="none" w:sz="0" w:space="0" w:color="auto"/>
                    <w:left w:val="none" w:sz="0" w:space="0" w:color="auto"/>
                    <w:bottom w:val="none" w:sz="0" w:space="0" w:color="auto"/>
                    <w:right w:val="none" w:sz="0" w:space="0" w:color="auto"/>
                  </w:divBdr>
                </w:div>
                <w:div w:id="543061311">
                  <w:marLeft w:val="0"/>
                  <w:marRight w:val="0"/>
                  <w:marTop w:val="0"/>
                  <w:marBottom w:val="0"/>
                  <w:divBdr>
                    <w:top w:val="none" w:sz="0" w:space="0" w:color="auto"/>
                    <w:left w:val="none" w:sz="0" w:space="0" w:color="auto"/>
                    <w:bottom w:val="none" w:sz="0" w:space="0" w:color="auto"/>
                    <w:right w:val="none" w:sz="0" w:space="0" w:color="auto"/>
                  </w:divBdr>
                </w:div>
                <w:div w:id="556085623">
                  <w:marLeft w:val="0"/>
                  <w:marRight w:val="0"/>
                  <w:marTop w:val="0"/>
                  <w:marBottom w:val="0"/>
                  <w:divBdr>
                    <w:top w:val="none" w:sz="0" w:space="0" w:color="auto"/>
                    <w:left w:val="none" w:sz="0" w:space="0" w:color="auto"/>
                    <w:bottom w:val="none" w:sz="0" w:space="0" w:color="auto"/>
                    <w:right w:val="none" w:sz="0" w:space="0" w:color="auto"/>
                  </w:divBdr>
                </w:div>
                <w:div w:id="580213153">
                  <w:marLeft w:val="0"/>
                  <w:marRight w:val="0"/>
                  <w:marTop w:val="0"/>
                  <w:marBottom w:val="0"/>
                  <w:divBdr>
                    <w:top w:val="none" w:sz="0" w:space="0" w:color="auto"/>
                    <w:left w:val="none" w:sz="0" w:space="0" w:color="auto"/>
                    <w:bottom w:val="none" w:sz="0" w:space="0" w:color="auto"/>
                    <w:right w:val="none" w:sz="0" w:space="0" w:color="auto"/>
                  </w:divBdr>
                </w:div>
                <w:div w:id="584650473">
                  <w:marLeft w:val="0"/>
                  <w:marRight w:val="0"/>
                  <w:marTop w:val="0"/>
                  <w:marBottom w:val="0"/>
                  <w:divBdr>
                    <w:top w:val="none" w:sz="0" w:space="0" w:color="auto"/>
                    <w:left w:val="none" w:sz="0" w:space="0" w:color="auto"/>
                    <w:bottom w:val="none" w:sz="0" w:space="0" w:color="auto"/>
                    <w:right w:val="none" w:sz="0" w:space="0" w:color="auto"/>
                  </w:divBdr>
                </w:div>
                <w:div w:id="598098585">
                  <w:marLeft w:val="0"/>
                  <w:marRight w:val="0"/>
                  <w:marTop w:val="0"/>
                  <w:marBottom w:val="0"/>
                  <w:divBdr>
                    <w:top w:val="none" w:sz="0" w:space="0" w:color="auto"/>
                    <w:left w:val="none" w:sz="0" w:space="0" w:color="auto"/>
                    <w:bottom w:val="none" w:sz="0" w:space="0" w:color="auto"/>
                    <w:right w:val="none" w:sz="0" w:space="0" w:color="auto"/>
                  </w:divBdr>
                </w:div>
                <w:div w:id="608707022">
                  <w:marLeft w:val="0"/>
                  <w:marRight w:val="0"/>
                  <w:marTop w:val="0"/>
                  <w:marBottom w:val="0"/>
                  <w:divBdr>
                    <w:top w:val="none" w:sz="0" w:space="0" w:color="auto"/>
                    <w:left w:val="none" w:sz="0" w:space="0" w:color="auto"/>
                    <w:bottom w:val="none" w:sz="0" w:space="0" w:color="auto"/>
                    <w:right w:val="none" w:sz="0" w:space="0" w:color="auto"/>
                  </w:divBdr>
                </w:div>
                <w:div w:id="634337103">
                  <w:marLeft w:val="0"/>
                  <w:marRight w:val="0"/>
                  <w:marTop w:val="0"/>
                  <w:marBottom w:val="0"/>
                  <w:divBdr>
                    <w:top w:val="none" w:sz="0" w:space="0" w:color="auto"/>
                    <w:left w:val="none" w:sz="0" w:space="0" w:color="auto"/>
                    <w:bottom w:val="none" w:sz="0" w:space="0" w:color="auto"/>
                    <w:right w:val="none" w:sz="0" w:space="0" w:color="auto"/>
                  </w:divBdr>
                </w:div>
                <w:div w:id="690569088">
                  <w:marLeft w:val="0"/>
                  <w:marRight w:val="0"/>
                  <w:marTop w:val="0"/>
                  <w:marBottom w:val="0"/>
                  <w:divBdr>
                    <w:top w:val="none" w:sz="0" w:space="0" w:color="auto"/>
                    <w:left w:val="none" w:sz="0" w:space="0" w:color="auto"/>
                    <w:bottom w:val="none" w:sz="0" w:space="0" w:color="auto"/>
                    <w:right w:val="none" w:sz="0" w:space="0" w:color="auto"/>
                  </w:divBdr>
                </w:div>
                <w:div w:id="767889263">
                  <w:marLeft w:val="0"/>
                  <w:marRight w:val="0"/>
                  <w:marTop w:val="0"/>
                  <w:marBottom w:val="0"/>
                  <w:divBdr>
                    <w:top w:val="none" w:sz="0" w:space="0" w:color="auto"/>
                    <w:left w:val="none" w:sz="0" w:space="0" w:color="auto"/>
                    <w:bottom w:val="none" w:sz="0" w:space="0" w:color="auto"/>
                    <w:right w:val="none" w:sz="0" w:space="0" w:color="auto"/>
                  </w:divBdr>
                </w:div>
                <w:div w:id="816603343">
                  <w:marLeft w:val="0"/>
                  <w:marRight w:val="0"/>
                  <w:marTop w:val="0"/>
                  <w:marBottom w:val="0"/>
                  <w:divBdr>
                    <w:top w:val="none" w:sz="0" w:space="0" w:color="auto"/>
                    <w:left w:val="none" w:sz="0" w:space="0" w:color="auto"/>
                    <w:bottom w:val="none" w:sz="0" w:space="0" w:color="auto"/>
                    <w:right w:val="none" w:sz="0" w:space="0" w:color="auto"/>
                  </w:divBdr>
                </w:div>
                <w:div w:id="819927538">
                  <w:marLeft w:val="0"/>
                  <w:marRight w:val="0"/>
                  <w:marTop w:val="0"/>
                  <w:marBottom w:val="0"/>
                  <w:divBdr>
                    <w:top w:val="none" w:sz="0" w:space="0" w:color="auto"/>
                    <w:left w:val="none" w:sz="0" w:space="0" w:color="auto"/>
                    <w:bottom w:val="none" w:sz="0" w:space="0" w:color="auto"/>
                    <w:right w:val="none" w:sz="0" w:space="0" w:color="auto"/>
                  </w:divBdr>
                </w:div>
                <w:div w:id="839664234">
                  <w:marLeft w:val="0"/>
                  <w:marRight w:val="0"/>
                  <w:marTop w:val="0"/>
                  <w:marBottom w:val="0"/>
                  <w:divBdr>
                    <w:top w:val="none" w:sz="0" w:space="0" w:color="auto"/>
                    <w:left w:val="none" w:sz="0" w:space="0" w:color="auto"/>
                    <w:bottom w:val="none" w:sz="0" w:space="0" w:color="auto"/>
                    <w:right w:val="none" w:sz="0" w:space="0" w:color="auto"/>
                  </w:divBdr>
                </w:div>
                <w:div w:id="847447436">
                  <w:marLeft w:val="0"/>
                  <w:marRight w:val="0"/>
                  <w:marTop w:val="0"/>
                  <w:marBottom w:val="0"/>
                  <w:divBdr>
                    <w:top w:val="none" w:sz="0" w:space="0" w:color="auto"/>
                    <w:left w:val="none" w:sz="0" w:space="0" w:color="auto"/>
                    <w:bottom w:val="none" w:sz="0" w:space="0" w:color="auto"/>
                    <w:right w:val="none" w:sz="0" w:space="0" w:color="auto"/>
                  </w:divBdr>
                </w:div>
                <w:div w:id="863707850">
                  <w:marLeft w:val="0"/>
                  <w:marRight w:val="0"/>
                  <w:marTop w:val="0"/>
                  <w:marBottom w:val="0"/>
                  <w:divBdr>
                    <w:top w:val="none" w:sz="0" w:space="0" w:color="auto"/>
                    <w:left w:val="none" w:sz="0" w:space="0" w:color="auto"/>
                    <w:bottom w:val="none" w:sz="0" w:space="0" w:color="auto"/>
                    <w:right w:val="none" w:sz="0" w:space="0" w:color="auto"/>
                  </w:divBdr>
                </w:div>
                <w:div w:id="870336334">
                  <w:marLeft w:val="0"/>
                  <w:marRight w:val="0"/>
                  <w:marTop w:val="0"/>
                  <w:marBottom w:val="0"/>
                  <w:divBdr>
                    <w:top w:val="none" w:sz="0" w:space="0" w:color="auto"/>
                    <w:left w:val="none" w:sz="0" w:space="0" w:color="auto"/>
                    <w:bottom w:val="none" w:sz="0" w:space="0" w:color="auto"/>
                    <w:right w:val="none" w:sz="0" w:space="0" w:color="auto"/>
                  </w:divBdr>
                </w:div>
                <w:div w:id="878513954">
                  <w:marLeft w:val="0"/>
                  <w:marRight w:val="0"/>
                  <w:marTop w:val="0"/>
                  <w:marBottom w:val="0"/>
                  <w:divBdr>
                    <w:top w:val="none" w:sz="0" w:space="0" w:color="auto"/>
                    <w:left w:val="none" w:sz="0" w:space="0" w:color="auto"/>
                    <w:bottom w:val="none" w:sz="0" w:space="0" w:color="auto"/>
                    <w:right w:val="none" w:sz="0" w:space="0" w:color="auto"/>
                  </w:divBdr>
                </w:div>
                <w:div w:id="898588280">
                  <w:marLeft w:val="0"/>
                  <w:marRight w:val="0"/>
                  <w:marTop w:val="0"/>
                  <w:marBottom w:val="0"/>
                  <w:divBdr>
                    <w:top w:val="none" w:sz="0" w:space="0" w:color="auto"/>
                    <w:left w:val="none" w:sz="0" w:space="0" w:color="auto"/>
                    <w:bottom w:val="none" w:sz="0" w:space="0" w:color="auto"/>
                    <w:right w:val="none" w:sz="0" w:space="0" w:color="auto"/>
                  </w:divBdr>
                </w:div>
                <w:div w:id="918056413">
                  <w:marLeft w:val="0"/>
                  <w:marRight w:val="0"/>
                  <w:marTop w:val="0"/>
                  <w:marBottom w:val="0"/>
                  <w:divBdr>
                    <w:top w:val="none" w:sz="0" w:space="0" w:color="auto"/>
                    <w:left w:val="none" w:sz="0" w:space="0" w:color="auto"/>
                    <w:bottom w:val="none" w:sz="0" w:space="0" w:color="auto"/>
                    <w:right w:val="none" w:sz="0" w:space="0" w:color="auto"/>
                  </w:divBdr>
                </w:div>
                <w:div w:id="926035809">
                  <w:marLeft w:val="0"/>
                  <w:marRight w:val="0"/>
                  <w:marTop w:val="0"/>
                  <w:marBottom w:val="0"/>
                  <w:divBdr>
                    <w:top w:val="none" w:sz="0" w:space="0" w:color="auto"/>
                    <w:left w:val="none" w:sz="0" w:space="0" w:color="auto"/>
                    <w:bottom w:val="none" w:sz="0" w:space="0" w:color="auto"/>
                    <w:right w:val="none" w:sz="0" w:space="0" w:color="auto"/>
                  </w:divBdr>
                </w:div>
                <w:div w:id="927423149">
                  <w:marLeft w:val="0"/>
                  <w:marRight w:val="0"/>
                  <w:marTop w:val="0"/>
                  <w:marBottom w:val="0"/>
                  <w:divBdr>
                    <w:top w:val="none" w:sz="0" w:space="0" w:color="auto"/>
                    <w:left w:val="none" w:sz="0" w:space="0" w:color="auto"/>
                    <w:bottom w:val="none" w:sz="0" w:space="0" w:color="auto"/>
                    <w:right w:val="none" w:sz="0" w:space="0" w:color="auto"/>
                  </w:divBdr>
                </w:div>
                <w:div w:id="977035216">
                  <w:marLeft w:val="0"/>
                  <w:marRight w:val="0"/>
                  <w:marTop w:val="0"/>
                  <w:marBottom w:val="0"/>
                  <w:divBdr>
                    <w:top w:val="none" w:sz="0" w:space="0" w:color="auto"/>
                    <w:left w:val="none" w:sz="0" w:space="0" w:color="auto"/>
                    <w:bottom w:val="none" w:sz="0" w:space="0" w:color="auto"/>
                    <w:right w:val="none" w:sz="0" w:space="0" w:color="auto"/>
                  </w:divBdr>
                </w:div>
                <w:div w:id="982807641">
                  <w:marLeft w:val="0"/>
                  <w:marRight w:val="0"/>
                  <w:marTop w:val="0"/>
                  <w:marBottom w:val="0"/>
                  <w:divBdr>
                    <w:top w:val="none" w:sz="0" w:space="0" w:color="auto"/>
                    <w:left w:val="none" w:sz="0" w:space="0" w:color="auto"/>
                    <w:bottom w:val="none" w:sz="0" w:space="0" w:color="auto"/>
                    <w:right w:val="none" w:sz="0" w:space="0" w:color="auto"/>
                  </w:divBdr>
                </w:div>
                <w:div w:id="1001201987">
                  <w:marLeft w:val="0"/>
                  <w:marRight w:val="0"/>
                  <w:marTop w:val="0"/>
                  <w:marBottom w:val="0"/>
                  <w:divBdr>
                    <w:top w:val="none" w:sz="0" w:space="0" w:color="auto"/>
                    <w:left w:val="none" w:sz="0" w:space="0" w:color="auto"/>
                    <w:bottom w:val="none" w:sz="0" w:space="0" w:color="auto"/>
                    <w:right w:val="none" w:sz="0" w:space="0" w:color="auto"/>
                  </w:divBdr>
                </w:div>
                <w:div w:id="1015377969">
                  <w:marLeft w:val="0"/>
                  <w:marRight w:val="0"/>
                  <w:marTop w:val="0"/>
                  <w:marBottom w:val="0"/>
                  <w:divBdr>
                    <w:top w:val="none" w:sz="0" w:space="0" w:color="auto"/>
                    <w:left w:val="none" w:sz="0" w:space="0" w:color="auto"/>
                    <w:bottom w:val="none" w:sz="0" w:space="0" w:color="auto"/>
                    <w:right w:val="none" w:sz="0" w:space="0" w:color="auto"/>
                  </w:divBdr>
                </w:div>
                <w:div w:id="1037704538">
                  <w:marLeft w:val="0"/>
                  <w:marRight w:val="0"/>
                  <w:marTop w:val="0"/>
                  <w:marBottom w:val="0"/>
                  <w:divBdr>
                    <w:top w:val="none" w:sz="0" w:space="0" w:color="auto"/>
                    <w:left w:val="none" w:sz="0" w:space="0" w:color="auto"/>
                    <w:bottom w:val="none" w:sz="0" w:space="0" w:color="auto"/>
                    <w:right w:val="none" w:sz="0" w:space="0" w:color="auto"/>
                  </w:divBdr>
                </w:div>
                <w:div w:id="1081371456">
                  <w:marLeft w:val="0"/>
                  <w:marRight w:val="0"/>
                  <w:marTop w:val="0"/>
                  <w:marBottom w:val="0"/>
                  <w:divBdr>
                    <w:top w:val="none" w:sz="0" w:space="0" w:color="auto"/>
                    <w:left w:val="none" w:sz="0" w:space="0" w:color="auto"/>
                    <w:bottom w:val="none" w:sz="0" w:space="0" w:color="auto"/>
                    <w:right w:val="none" w:sz="0" w:space="0" w:color="auto"/>
                  </w:divBdr>
                </w:div>
                <w:div w:id="1118722847">
                  <w:marLeft w:val="0"/>
                  <w:marRight w:val="0"/>
                  <w:marTop w:val="0"/>
                  <w:marBottom w:val="0"/>
                  <w:divBdr>
                    <w:top w:val="none" w:sz="0" w:space="0" w:color="auto"/>
                    <w:left w:val="none" w:sz="0" w:space="0" w:color="auto"/>
                    <w:bottom w:val="none" w:sz="0" w:space="0" w:color="auto"/>
                    <w:right w:val="none" w:sz="0" w:space="0" w:color="auto"/>
                  </w:divBdr>
                </w:div>
                <w:div w:id="1163005738">
                  <w:marLeft w:val="0"/>
                  <w:marRight w:val="0"/>
                  <w:marTop w:val="0"/>
                  <w:marBottom w:val="0"/>
                  <w:divBdr>
                    <w:top w:val="none" w:sz="0" w:space="0" w:color="auto"/>
                    <w:left w:val="none" w:sz="0" w:space="0" w:color="auto"/>
                    <w:bottom w:val="none" w:sz="0" w:space="0" w:color="auto"/>
                    <w:right w:val="none" w:sz="0" w:space="0" w:color="auto"/>
                  </w:divBdr>
                </w:div>
                <w:div w:id="1221675758">
                  <w:marLeft w:val="0"/>
                  <w:marRight w:val="0"/>
                  <w:marTop w:val="0"/>
                  <w:marBottom w:val="0"/>
                  <w:divBdr>
                    <w:top w:val="none" w:sz="0" w:space="0" w:color="auto"/>
                    <w:left w:val="none" w:sz="0" w:space="0" w:color="auto"/>
                    <w:bottom w:val="none" w:sz="0" w:space="0" w:color="auto"/>
                    <w:right w:val="none" w:sz="0" w:space="0" w:color="auto"/>
                  </w:divBdr>
                </w:div>
                <w:div w:id="1223785543">
                  <w:marLeft w:val="0"/>
                  <w:marRight w:val="0"/>
                  <w:marTop w:val="0"/>
                  <w:marBottom w:val="0"/>
                  <w:divBdr>
                    <w:top w:val="none" w:sz="0" w:space="0" w:color="auto"/>
                    <w:left w:val="none" w:sz="0" w:space="0" w:color="auto"/>
                    <w:bottom w:val="none" w:sz="0" w:space="0" w:color="auto"/>
                    <w:right w:val="none" w:sz="0" w:space="0" w:color="auto"/>
                  </w:divBdr>
                </w:div>
                <w:div w:id="1326281287">
                  <w:marLeft w:val="0"/>
                  <w:marRight w:val="0"/>
                  <w:marTop w:val="0"/>
                  <w:marBottom w:val="0"/>
                  <w:divBdr>
                    <w:top w:val="none" w:sz="0" w:space="0" w:color="auto"/>
                    <w:left w:val="none" w:sz="0" w:space="0" w:color="auto"/>
                    <w:bottom w:val="none" w:sz="0" w:space="0" w:color="auto"/>
                    <w:right w:val="none" w:sz="0" w:space="0" w:color="auto"/>
                  </w:divBdr>
                </w:div>
                <w:div w:id="1343779039">
                  <w:marLeft w:val="0"/>
                  <w:marRight w:val="0"/>
                  <w:marTop w:val="0"/>
                  <w:marBottom w:val="0"/>
                  <w:divBdr>
                    <w:top w:val="none" w:sz="0" w:space="0" w:color="auto"/>
                    <w:left w:val="none" w:sz="0" w:space="0" w:color="auto"/>
                    <w:bottom w:val="none" w:sz="0" w:space="0" w:color="auto"/>
                    <w:right w:val="none" w:sz="0" w:space="0" w:color="auto"/>
                  </w:divBdr>
                </w:div>
                <w:div w:id="1400596270">
                  <w:marLeft w:val="0"/>
                  <w:marRight w:val="0"/>
                  <w:marTop w:val="0"/>
                  <w:marBottom w:val="0"/>
                  <w:divBdr>
                    <w:top w:val="none" w:sz="0" w:space="0" w:color="auto"/>
                    <w:left w:val="none" w:sz="0" w:space="0" w:color="auto"/>
                    <w:bottom w:val="none" w:sz="0" w:space="0" w:color="auto"/>
                    <w:right w:val="none" w:sz="0" w:space="0" w:color="auto"/>
                  </w:divBdr>
                </w:div>
                <w:div w:id="1502815002">
                  <w:marLeft w:val="0"/>
                  <w:marRight w:val="0"/>
                  <w:marTop w:val="0"/>
                  <w:marBottom w:val="0"/>
                  <w:divBdr>
                    <w:top w:val="none" w:sz="0" w:space="0" w:color="auto"/>
                    <w:left w:val="none" w:sz="0" w:space="0" w:color="auto"/>
                    <w:bottom w:val="none" w:sz="0" w:space="0" w:color="auto"/>
                    <w:right w:val="none" w:sz="0" w:space="0" w:color="auto"/>
                  </w:divBdr>
                </w:div>
                <w:div w:id="1608124089">
                  <w:marLeft w:val="0"/>
                  <w:marRight w:val="0"/>
                  <w:marTop w:val="0"/>
                  <w:marBottom w:val="0"/>
                  <w:divBdr>
                    <w:top w:val="none" w:sz="0" w:space="0" w:color="auto"/>
                    <w:left w:val="none" w:sz="0" w:space="0" w:color="auto"/>
                    <w:bottom w:val="none" w:sz="0" w:space="0" w:color="auto"/>
                    <w:right w:val="none" w:sz="0" w:space="0" w:color="auto"/>
                  </w:divBdr>
                </w:div>
                <w:div w:id="1701930014">
                  <w:marLeft w:val="0"/>
                  <w:marRight w:val="0"/>
                  <w:marTop w:val="0"/>
                  <w:marBottom w:val="0"/>
                  <w:divBdr>
                    <w:top w:val="none" w:sz="0" w:space="0" w:color="auto"/>
                    <w:left w:val="none" w:sz="0" w:space="0" w:color="auto"/>
                    <w:bottom w:val="none" w:sz="0" w:space="0" w:color="auto"/>
                    <w:right w:val="none" w:sz="0" w:space="0" w:color="auto"/>
                  </w:divBdr>
                </w:div>
                <w:div w:id="1750417710">
                  <w:marLeft w:val="0"/>
                  <w:marRight w:val="0"/>
                  <w:marTop w:val="0"/>
                  <w:marBottom w:val="0"/>
                  <w:divBdr>
                    <w:top w:val="none" w:sz="0" w:space="0" w:color="auto"/>
                    <w:left w:val="none" w:sz="0" w:space="0" w:color="auto"/>
                    <w:bottom w:val="none" w:sz="0" w:space="0" w:color="auto"/>
                    <w:right w:val="none" w:sz="0" w:space="0" w:color="auto"/>
                  </w:divBdr>
                </w:div>
                <w:div w:id="1821456974">
                  <w:marLeft w:val="0"/>
                  <w:marRight w:val="0"/>
                  <w:marTop w:val="0"/>
                  <w:marBottom w:val="0"/>
                  <w:divBdr>
                    <w:top w:val="none" w:sz="0" w:space="0" w:color="auto"/>
                    <w:left w:val="none" w:sz="0" w:space="0" w:color="auto"/>
                    <w:bottom w:val="none" w:sz="0" w:space="0" w:color="auto"/>
                    <w:right w:val="none" w:sz="0" w:space="0" w:color="auto"/>
                  </w:divBdr>
                </w:div>
                <w:div w:id="1843231982">
                  <w:marLeft w:val="0"/>
                  <w:marRight w:val="0"/>
                  <w:marTop w:val="0"/>
                  <w:marBottom w:val="0"/>
                  <w:divBdr>
                    <w:top w:val="none" w:sz="0" w:space="0" w:color="auto"/>
                    <w:left w:val="none" w:sz="0" w:space="0" w:color="auto"/>
                    <w:bottom w:val="none" w:sz="0" w:space="0" w:color="auto"/>
                    <w:right w:val="none" w:sz="0" w:space="0" w:color="auto"/>
                  </w:divBdr>
                </w:div>
                <w:div w:id="1861504904">
                  <w:marLeft w:val="0"/>
                  <w:marRight w:val="0"/>
                  <w:marTop w:val="0"/>
                  <w:marBottom w:val="0"/>
                  <w:divBdr>
                    <w:top w:val="none" w:sz="0" w:space="0" w:color="auto"/>
                    <w:left w:val="none" w:sz="0" w:space="0" w:color="auto"/>
                    <w:bottom w:val="none" w:sz="0" w:space="0" w:color="auto"/>
                    <w:right w:val="none" w:sz="0" w:space="0" w:color="auto"/>
                  </w:divBdr>
                </w:div>
                <w:div w:id="1882932727">
                  <w:marLeft w:val="0"/>
                  <w:marRight w:val="0"/>
                  <w:marTop w:val="0"/>
                  <w:marBottom w:val="0"/>
                  <w:divBdr>
                    <w:top w:val="none" w:sz="0" w:space="0" w:color="auto"/>
                    <w:left w:val="none" w:sz="0" w:space="0" w:color="auto"/>
                    <w:bottom w:val="none" w:sz="0" w:space="0" w:color="auto"/>
                    <w:right w:val="none" w:sz="0" w:space="0" w:color="auto"/>
                  </w:divBdr>
                </w:div>
                <w:div w:id="1926068447">
                  <w:marLeft w:val="0"/>
                  <w:marRight w:val="0"/>
                  <w:marTop w:val="0"/>
                  <w:marBottom w:val="0"/>
                  <w:divBdr>
                    <w:top w:val="none" w:sz="0" w:space="0" w:color="auto"/>
                    <w:left w:val="none" w:sz="0" w:space="0" w:color="auto"/>
                    <w:bottom w:val="none" w:sz="0" w:space="0" w:color="auto"/>
                    <w:right w:val="none" w:sz="0" w:space="0" w:color="auto"/>
                  </w:divBdr>
                </w:div>
                <w:div w:id="1932228628">
                  <w:marLeft w:val="0"/>
                  <w:marRight w:val="0"/>
                  <w:marTop w:val="0"/>
                  <w:marBottom w:val="0"/>
                  <w:divBdr>
                    <w:top w:val="none" w:sz="0" w:space="0" w:color="auto"/>
                    <w:left w:val="none" w:sz="0" w:space="0" w:color="auto"/>
                    <w:bottom w:val="none" w:sz="0" w:space="0" w:color="auto"/>
                    <w:right w:val="none" w:sz="0" w:space="0" w:color="auto"/>
                  </w:divBdr>
                </w:div>
                <w:div w:id="1992443307">
                  <w:marLeft w:val="0"/>
                  <w:marRight w:val="0"/>
                  <w:marTop w:val="0"/>
                  <w:marBottom w:val="0"/>
                  <w:divBdr>
                    <w:top w:val="none" w:sz="0" w:space="0" w:color="auto"/>
                    <w:left w:val="none" w:sz="0" w:space="0" w:color="auto"/>
                    <w:bottom w:val="none" w:sz="0" w:space="0" w:color="auto"/>
                    <w:right w:val="none" w:sz="0" w:space="0" w:color="auto"/>
                  </w:divBdr>
                </w:div>
                <w:div w:id="2048679136">
                  <w:marLeft w:val="0"/>
                  <w:marRight w:val="0"/>
                  <w:marTop w:val="0"/>
                  <w:marBottom w:val="0"/>
                  <w:divBdr>
                    <w:top w:val="none" w:sz="0" w:space="0" w:color="auto"/>
                    <w:left w:val="none" w:sz="0" w:space="0" w:color="auto"/>
                    <w:bottom w:val="none" w:sz="0" w:space="0" w:color="auto"/>
                    <w:right w:val="none" w:sz="0" w:space="0" w:color="auto"/>
                  </w:divBdr>
                </w:div>
                <w:div w:id="2071884961">
                  <w:marLeft w:val="0"/>
                  <w:marRight w:val="0"/>
                  <w:marTop w:val="0"/>
                  <w:marBottom w:val="0"/>
                  <w:divBdr>
                    <w:top w:val="none" w:sz="0" w:space="0" w:color="auto"/>
                    <w:left w:val="none" w:sz="0" w:space="0" w:color="auto"/>
                    <w:bottom w:val="none" w:sz="0" w:space="0" w:color="auto"/>
                    <w:right w:val="none" w:sz="0" w:space="0" w:color="auto"/>
                  </w:divBdr>
                </w:div>
                <w:div w:id="21136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574">
          <w:marLeft w:val="0"/>
          <w:marRight w:val="0"/>
          <w:marTop w:val="0"/>
          <w:marBottom w:val="0"/>
          <w:divBdr>
            <w:top w:val="none" w:sz="0" w:space="0" w:color="auto"/>
            <w:left w:val="none" w:sz="0" w:space="0" w:color="auto"/>
            <w:bottom w:val="none" w:sz="0" w:space="0" w:color="auto"/>
            <w:right w:val="none" w:sz="0" w:space="0" w:color="auto"/>
          </w:divBdr>
          <w:divsChild>
            <w:div w:id="1013339007">
              <w:marLeft w:val="0"/>
              <w:marRight w:val="0"/>
              <w:marTop w:val="0"/>
              <w:marBottom w:val="0"/>
              <w:divBdr>
                <w:top w:val="none" w:sz="0" w:space="0" w:color="auto"/>
                <w:left w:val="none" w:sz="0" w:space="0" w:color="auto"/>
                <w:bottom w:val="none" w:sz="0" w:space="0" w:color="auto"/>
                <w:right w:val="none" w:sz="0" w:space="0" w:color="auto"/>
              </w:divBdr>
              <w:divsChild>
                <w:div w:id="17237715">
                  <w:marLeft w:val="0"/>
                  <w:marRight w:val="0"/>
                  <w:marTop w:val="0"/>
                  <w:marBottom w:val="0"/>
                  <w:divBdr>
                    <w:top w:val="none" w:sz="0" w:space="0" w:color="auto"/>
                    <w:left w:val="none" w:sz="0" w:space="0" w:color="auto"/>
                    <w:bottom w:val="none" w:sz="0" w:space="0" w:color="auto"/>
                    <w:right w:val="none" w:sz="0" w:space="0" w:color="auto"/>
                  </w:divBdr>
                </w:div>
                <w:div w:id="121120986">
                  <w:marLeft w:val="0"/>
                  <w:marRight w:val="0"/>
                  <w:marTop w:val="0"/>
                  <w:marBottom w:val="0"/>
                  <w:divBdr>
                    <w:top w:val="none" w:sz="0" w:space="0" w:color="auto"/>
                    <w:left w:val="none" w:sz="0" w:space="0" w:color="auto"/>
                    <w:bottom w:val="none" w:sz="0" w:space="0" w:color="auto"/>
                    <w:right w:val="none" w:sz="0" w:space="0" w:color="auto"/>
                  </w:divBdr>
                </w:div>
                <w:div w:id="136149330">
                  <w:marLeft w:val="0"/>
                  <w:marRight w:val="0"/>
                  <w:marTop w:val="0"/>
                  <w:marBottom w:val="0"/>
                  <w:divBdr>
                    <w:top w:val="none" w:sz="0" w:space="0" w:color="auto"/>
                    <w:left w:val="none" w:sz="0" w:space="0" w:color="auto"/>
                    <w:bottom w:val="none" w:sz="0" w:space="0" w:color="auto"/>
                    <w:right w:val="none" w:sz="0" w:space="0" w:color="auto"/>
                  </w:divBdr>
                </w:div>
                <w:div w:id="140776369">
                  <w:marLeft w:val="0"/>
                  <w:marRight w:val="0"/>
                  <w:marTop w:val="0"/>
                  <w:marBottom w:val="0"/>
                  <w:divBdr>
                    <w:top w:val="none" w:sz="0" w:space="0" w:color="auto"/>
                    <w:left w:val="none" w:sz="0" w:space="0" w:color="auto"/>
                    <w:bottom w:val="none" w:sz="0" w:space="0" w:color="auto"/>
                    <w:right w:val="none" w:sz="0" w:space="0" w:color="auto"/>
                  </w:divBdr>
                </w:div>
                <w:div w:id="169024187">
                  <w:marLeft w:val="0"/>
                  <w:marRight w:val="0"/>
                  <w:marTop w:val="0"/>
                  <w:marBottom w:val="0"/>
                  <w:divBdr>
                    <w:top w:val="none" w:sz="0" w:space="0" w:color="auto"/>
                    <w:left w:val="none" w:sz="0" w:space="0" w:color="auto"/>
                    <w:bottom w:val="none" w:sz="0" w:space="0" w:color="auto"/>
                    <w:right w:val="none" w:sz="0" w:space="0" w:color="auto"/>
                  </w:divBdr>
                </w:div>
                <w:div w:id="186410654">
                  <w:marLeft w:val="0"/>
                  <w:marRight w:val="0"/>
                  <w:marTop w:val="0"/>
                  <w:marBottom w:val="0"/>
                  <w:divBdr>
                    <w:top w:val="none" w:sz="0" w:space="0" w:color="auto"/>
                    <w:left w:val="none" w:sz="0" w:space="0" w:color="auto"/>
                    <w:bottom w:val="none" w:sz="0" w:space="0" w:color="auto"/>
                    <w:right w:val="none" w:sz="0" w:space="0" w:color="auto"/>
                  </w:divBdr>
                </w:div>
                <w:div w:id="189223377">
                  <w:marLeft w:val="0"/>
                  <w:marRight w:val="0"/>
                  <w:marTop w:val="0"/>
                  <w:marBottom w:val="0"/>
                  <w:divBdr>
                    <w:top w:val="none" w:sz="0" w:space="0" w:color="auto"/>
                    <w:left w:val="none" w:sz="0" w:space="0" w:color="auto"/>
                    <w:bottom w:val="none" w:sz="0" w:space="0" w:color="auto"/>
                    <w:right w:val="none" w:sz="0" w:space="0" w:color="auto"/>
                  </w:divBdr>
                </w:div>
                <w:div w:id="199977313">
                  <w:marLeft w:val="0"/>
                  <w:marRight w:val="0"/>
                  <w:marTop w:val="0"/>
                  <w:marBottom w:val="0"/>
                  <w:divBdr>
                    <w:top w:val="none" w:sz="0" w:space="0" w:color="auto"/>
                    <w:left w:val="none" w:sz="0" w:space="0" w:color="auto"/>
                    <w:bottom w:val="none" w:sz="0" w:space="0" w:color="auto"/>
                    <w:right w:val="none" w:sz="0" w:space="0" w:color="auto"/>
                  </w:divBdr>
                </w:div>
                <w:div w:id="222327030">
                  <w:marLeft w:val="0"/>
                  <w:marRight w:val="0"/>
                  <w:marTop w:val="0"/>
                  <w:marBottom w:val="0"/>
                  <w:divBdr>
                    <w:top w:val="none" w:sz="0" w:space="0" w:color="auto"/>
                    <w:left w:val="none" w:sz="0" w:space="0" w:color="auto"/>
                    <w:bottom w:val="none" w:sz="0" w:space="0" w:color="auto"/>
                    <w:right w:val="none" w:sz="0" w:space="0" w:color="auto"/>
                  </w:divBdr>
                </w:div>
                <w:div w:id="223881066">
                  <w:marLeft w:val="0"/>
                  <w:marRight w:val="0"/>
                  <w:marTop w:val="0"/>
                  <w:marBottom w:val="0"/>
                  <w:divBdr>
                    <w:top w:val="none" w:sz="0" w:space="0" w:color="auto"/>
                    <w:left w:val="none" w:sz="0" w:space="0" w:color="auto"/>
                    <w:bottom w:val="none" w:sz="0" w:space="0" w:color="auto"/>
                    <w:right w:val="none" w:sz="0" w:space="0" w:color="auto"/>
                  </w:divBdr>
                </w:div>
                <w:div w:id="237447097">
                  <w:marLeft w:val="0"/>
                  <w:marRight w:val="0"/>
                  <w:marTop w:val="0"/>
                  <w:marBottom w:val="0"/>
                  <w:divBdr>
                    <w:top w:val="none" w:sz="0" w:space="0" w:color="auto"/>
                    <w:left w:val="none" w:sz="0" w:space="0" w:color="auto"/>
                    <w:bottom w:val="none" w:sz="0" w:space="0" w:color="auto"/>
                    <w:right w:val="none" w:sz="0" w:space="0" w:color="auto"/>
                  </w:divBdr>
                </w:div>
                <w:div w:id="248277714">
                  <w:marLeft w:val="0"/>
                  <w:marRight w:val="0"/>
                  <w:marTop w:val="0"/>
                  <w:marBottom w:val="0"/>
                  <w:divBdr>
                    <w:top w:val="none" w:sz="0" w:space="0" w:color="auto"/>
                    <w:left w:val="none" w:sz="0" w:space="0" w:color="auto"/>
                    <w:bottom w:val="none" w:sz="0" w:space="0" w:color="auto"/>
                    <w:right w:val="none" w:sz="0" w:space="0" w:color="auto"/>
                  </w:divBdr>
                </w:div>
                <w:div w:id="292641590">
                  <w:marLeft w:val="0"/>
                  <w:marRight w:val="0"/>
                  <w:marTop w:val="0"/>
                  <w:marBottom w:val="0"/>
                  <w:divBdr>
                    <w:top w:val="none" w:sz="0" w:space="0" w:color="auto"/>
                    <w:left w:val="none" w:sz="0" w:space="0" w:color="auto"/>
                    <w:bottom w:val="none" w:sz="0" w:space="0" w:color="auto"/>
                    <w:right w:val="none" w:sz="0" w:space="0" w:color="auto"/>
                  </w:divBdr>
                </w:div>
                <w:div w:id="409351321">
                  <w:marLeft w:val="0"/>
                  <w:marRight w:val="0"/>
                  <w:marTop w:val="0"/>
                  <w:marBottom w:val="0"/>
                  <w:divBdr>
                    <w:top w:val="none" w:sz="0" w:space="0" w:color="auto"/>
                    <w:left w:val="none" w:sz="0" w:space="0" w:color="auto"/>
                    <w:bottom w:val="none" w:sz="0" w:space="0" w:color="auto"/>
                    <w:right w:val="none" w:sz="0" w:space="0" w:color="auto"/>
                  </w:divBdr>
                </w:div>
                <w:div w:id="442262905">
                  <w:marLeft w:val="0"/>
                  <w:marRight w:val="0"/>
                  <w:marTop w:val="0"/>
                  <w:marBottom w:val="0"/>
                  <w:divBdr>
                    <w:top w:val="none" w:sz="0" w:space="0" w:color="auto"/>
                    <w:left w:val="none" w:sz="0" w:space="0" w:color="auto"/>
                    <w:bottom w:val="none" w:sz="0" w:space="0" w:color="auto"/>
                    <w:right w:val="none" w:sz="0" w:space="0" w:color="auto"/>
                  </w:divBdr>
                </w:div>
                <w:div w:id="580335346">
                  <w:marLeft w:val="0"/>
                  <w:marRight w:val="0"/>
                  <w:marTop w:val="0"/>
                  <w:marBottom w:val="0"/>
                  <w:divBdr>
                    <w:top w:val="none" w:sz="0" w:space="0" w:color="auto"/>
                    <w:left w:val="none" w:sz="0" w:space="0" w:color="auto"/>
                    <w:bottom w:val="none" w:sz="0" w:space="0" w:color="auto"/>
                    <w:right w:val="none" w:sz="0" w:space="0" w:color="auto"/>
                  </w:divBdr>
                </w:div>
                <w:div w:id="585727680">
                  <w:marLeft w:val="0"/>
                  <w:marRight w:val="0"/>
                  <w:marTop w:val="0"/>
                  <w:marBottom w:val="0"/>
                  <w:divBdr>
                    <w:top w:val="none" w:sz="0" w:space="0" w:color="auto"/>
                    <w:left w:val="none" w:sz="0" w:space="0" w:color="auto"/>
                    <w:bottom w:val="none" w:sz="0" w:space="0" w:color="auto"/>
                    <w:right w:val="none" w:sz="0" w:space="0" w:color="auto"/>
                  </w:divBdr>
                </w:div>
                <w:div w:id="598947067">
                  <w:marLeft w:val="0"/>
                  <w:marRight w:val="0"/>
                  <w:marTop w:val="0"/>
                  <w:marBottom w:val="0"/>
                  <w:divBdr>
                    <w:top w:val="none" w:sz="0" w:space="0" w:color="auto"/>
                    <w:left w:val="none" w:sz="0" w:space="0" w:color="auto"/>
                    <w:bottom w:val="none" w:sz="0" w:space="0" w:color="auto"/>
                    <w:right w:val="none" w:sz="0" w:space="0" w:color="auto"/>
                  </w:divBdr>
                </w:div>
                <w:div w:id="665978725">
                  <w:marLeft w:val="0"/>
                  <w:marRight w:val="0"/>
                  <w:marTop w:val="0"/>
                  <w:marBottom w:val="0"/>
                  <w:divBdr>
                    <w:top w:val="none" w:sz="0" w:space="0" w:color="auto"/>
                    <w:left w:val="none" w:sz="0" w:space="0" w:color="auto"/>
                    <w:bottom w:val="none" w:sz="0" w:space="0" w:color="auto"/>
                    <w:right w:val="none" w:sz="0" w:space="0" w:color="auto"/>
                  </w:divBdr>
                </w:div>
                <w:div w:id="689648251">
                  <w:marLeft w:val="0"/>
                  <w:marRight w:val="0"/>
                  <w:marTop w:val="0"/>
                  <w:marBottom w:val="0"/>
                  <w:divBdr>
                    <w:top w:val="none" w:sz="0" w:space="0" w:color="auto"/>
                    <w:left w:val="none" w:sz="0" w:space="0" w:color="auto"/>
                    <w:bottom w:val="none" w:sz="0" w:space="0" w:color="auto"/>
                    <w:right w:val="none" w:sz="0" w:space="0" w:color="auto"/>
                  </w:divBdr>
                </w:div>
                <w:div w:id="739789014">
                  <w:marLeft w:val="0"/>
                  <w:marRight w:val="0"/>
                  <w:marTop w:val="0"/>
                  <w:marBottom w:val="0"/>
                  <w:divBdr>
                    <w:top w:val="none" w:sz="0" w:space="0" w:color="auto"/>
                    <w:left w:val="none" w:sz="0" w:space="0" w:color="auto"/>
                    <w:bottom w:val="none" w:sz="0" w:space="0" w:color="auto"/>
                    <w:right w:val="none" w:sz="0" w:space="0" w:color="auto"/>
                  </w:divBdr>
                </w:div>
                <w:div w:id="742408112">
                  <w:marLeft w:val="0"/>
                  <w:marRight w:val="0"/>
                  <w:marTop w:val="0"/>
                  <w:marBottom w:val="0"/>
                  <w:divBdr>
                    <w:top w:val="none" w:sz="0" w:space="0" w:color="auto"/>
                    <w:left w:val="none" w:sz="0" w:space="0" w:color="auto"/>
                    <w:bottom w:val="none" w:sz="0" w:space="0" w:color="auto"/>
                    <w:right w:val="none" w:sz="0" w:space="0" w:color="auto"/>
                  </w:divBdr>
                </w:div>
                <w:div w:id="768626218">
                  <w:marLeft w:val="0"/>
                  <w:marRight w:val="0"/>
                  <w:marTop w:val="0"/>
                  <w:marBottom w:val="0"/>
                  <w:divBdr>
                    <w:top w:val="none" w:sz="0" w:space="0" w:color="auto"/>
                    <w:left w:val="none" w:sz="0" w:space="0" w:color="auto"/>
                    <w:bottom w:val="none" w:sz="0" w:space="0" w:color="auto"/>
                    <w:right w:val="none" w:sz="0" w:space="0" w:color="auto"/>
                  </w:divBdr>
                </w:div>
                <w:div w:id="769085141">
                  <w:marLeft w:val="0"/>
                  <w:marRight w:val="0"/>
                  <w:marTop w:val="0"/>
                  <w:marBottom w:val="0"/>
                  <w:divBdr>
                    <w:top w:val="none" w:sz="0" w:space="0" w:color="auto"/>
                    <w:left w:val="none" w:sz="0" w:space="0" w:color="auto"/>
                    <w:bottom w:val="none" w:sz="0" w:space="0" w:color="auto"/>
                    <w:right w:val="none" w:sz="0" w:space="0" w:color="auto"/>
                  </w:divBdr>
                </w:div>
                <w:div w:id="854267585">
                  <w:marLeft w:val="0"/>
                  <w:marRight w:val="0"/>
                  <w:marTop w:val="0"/>
                  <w:marBottom w:val="0"/>
                  <w:divBdr>
                    <w:top w:val="none" w:sz="0" w:space="0" w:color="auto"/>
                    <w:left w:val="none" w:sz="0" w:space="0" w:color="auto"/>
                    <w:bottom w:val="none" w:sz="0" w:space="0" w:color="auto"/>
                    <w:right w:val="none" w:sz="0" w:space="0" w:color="auto"/>
                  </w:divBdr>
                </w:div>
                <w:div w:id="894466970">
                  <w:marLeft w:val="0"/>
                  <w:marRight w:val="0"/>
                  <w:marTop w:val="0"/>
                  <w:marBottom w:val="0"/>
                  <w:divBdr>
                    <w:top w:val="none" w:sz="0" w:space="0" w:color="auto"/>
                    <w:left w:val="none" w:sz="0" w:space="0" w:color="auto"/>
                    <w:bottom w:val="none" w:sz="0" w:space="0" w:color="auto"/>
                    <w:right w:val="none" w:sz="0" w:space="0" w:color="auto"/>
                  </w:divBdr>
                </w:div>
                <w:div w:id="923879159">
                  <w:marLeft w:val="0"/>
                  <w:marRight w:val="0"/>
                  <w:marTop w:val="0"/>
                  <w:marBottom w:val="0"/>
                  <w:divBdr>
                    <w:top w:val="none" w:sz="0" w:space="0" w:color="auto"/>
                    <w:left w:val="none" w:sz="0" w:space="0" w:color="auto"/>
                    <w:bottom w:val="none" w:sz="0" w:space="0" w:color="auto"/>
                    <w:right w:val="none" w:sz="0" w:space="0" w:color="auto"/>
                  </w:divBdr>
                </w:div>
                <w:div w:id="1010334418">
                  <w:marLeft w:val="0"/>
                  <w:marRight w:val="0"/>
                  <w:marTop w:val="0"/>
                  <w:marBottom w:val="0"/>
                  <w:divBdr>
                    <w:top w:val="none" w:sz="0" w:space="0" w:color="auto"/>
                    <w:left w:val="none" w:sz="0" w:space="0" w:color="auto"/>
                    <w:bottom w:val="none" w:sz="0" w:space="0" w:color="auto"/>
                    <w:right w:val="none" w:sz="0" w:space="0" w:color="auto"/>
                  </w:divBdr>
                </w:div>
                <w:div w:id="1016031521">
                  <w:marLeft w:val="0"/>
                  <w:marRight w:val="0"/>
                  <w:marTop w:val="0"/>
                  <w:marBottom w:val="0"/>
                  <w:divBdr>
                    <w:top w:val="none" w:sz="0" w:space="0" w:color="auto"/>
                    <w:left w:val="none" w:sz="0" w:space="0" w:color="auto"/>
                    <w:bottom w:val="none" w:sz="0" w:space="0" w:color="auto"/>
                    <w:right w:val="none" w:sz="0" w:space="0" w:color="auto"/>
                  </w:divBdr>
                </w:div>
                <w:div w:id="1018970250">
                  <w:marLeft w:val="0"/>
                  <w:marRight w:val="0"/>
                  <w:marTop w:val="0"/>
                  <w:marBottom w:val="0"/>
                  <w:divBdr>
                    <w:top w:val="none" w:sz="0" w:space="0" w:color="auto"/>
                    <w:left w:val="none" w:sz="0" w:space="0" w:color="auto"/>
                    <w:bottom w:val="none" w:sz="0" w:space="0" w:color="auto"/>
                    <w:right w:val="none" w:sz="0" w:space="0" w:color="auto"/>
                  </w:divBdr>
                </w:div>
                <w:div w:id="1044331459">
                  <w:marLeft w:val="0"/>
                  <w:marRight w:val="0"/>
                  <w:marTop w:val="0"/>
                  <w:marBottom w:val="0"/>
                  <w:divBdr>
                    <w:top w:val="none" w:sz="0" w:space="0" w:color="auto"/>
                    <w:left w:val="none" w:sz="0" w:space="0" w:color="auto"/>
                    <w:bottom w:val="none" w:sz="0" w:space="0" w:color="auto"/>
                    <w:right w:val="none" w:sz="0" w:space="0" w:color="auto"/>
                  </w:divBdr>
                </w:div>
                <w:div w:id="1105882295">
                  <w:marLeft w:val="0"/>
                  <w:marRight w:val="0"/>
                  <w:marTop w:val="0"/>
                  <w:marBottom w:val="0"/>
                  <w:divBdr>
                    <w:top w:val="none" w:sz="0" w:space="0" w:color="auto"/>
                    <w:left w:val="none" w:sz="0" w:space="0" w:color="auto"/>
                    <w:bottom w:val="none" w:sz="0" w:space="0" w:color="auto"/>
                    <w:right w:val="none" w:sz="0" w:space="0" w:color="auto"/>
                  </w:divBdr>
                </w:div>
                <w:div w:id="1121144875">
                  <w:marLeft w:val="0"/>
                  <w:marRight w:val="0"/>
                  <w:marTop w:val="0"/>
                  <w:marBottom w:val="0"/>
                  <w:divBdr>
                    <w:top w:val="none" w:sz="0" w:space="0" w:color="auto"/>
                    <w:left w:val="none" w:sz="0" w:space="0" w:color="auto"/>
                    <w:bottom w:val="none" w:sz="0" w:space="0" w:color="auto"/>
                    <w:right w:val="none" w:sz="0" w:space="0" w:color="auto"/>
                  </w:divBdr>
                </w:div>
                <w:div w:id="1137793396">
                  <w:marLeft w:val="0"/>
                  <w:marRight w:val="0"/>
                  <w:marTop w:val="0"/>
                  <w:marBottom w:val="0"/>
                  <w:divBdr>
                    <w:top w:val="none" w:sz="0" w:space="0" w:color="auto"/>
                    <w:left w:val="none" w:sz="0" w:space="0" w:color="auto"/>
                    <w:bottom w:val="none" w:sz="0" w:space="0" w:color="auto"/>
                    <w:right w:val="none" w:sz="0" w:space="0" w:color="auto"/>
                  </w:divBdr>
                </w:div>
                <w:div w:id="1173183179">
                  <w:marLeft w:val="0"/>
                  <w:marRight w:val="0"/>
                  <w:marTop w:val="0"/>
                  <w:marBottom w:val="0"/>
                  <w:divBdr>
                    <w:top w:val="none" w:sz="0" w:space="0" w:color="auto"/>
                    <w:left w:val="none" w:sz="0" w:space="0" w:color="auto"/>
                    <w:bottom w:val="none" w:sz="0" w:space="0" w:color="auto"/>
                    <w:right w:val="none" w:sz="0" w:space="0" w:color="auto"/>
                  </w:divBdr>
                </w:div>
                <w:div w:id="1225991700">
                  <w:marLeft w:val="0"/>
                  <w:marRight w:val="0"/>
                  <w:marTop w:val="0"/>
                  <w:marBottom w:val="0"/>
                  <w:divBdr>
                    <w:top w:val="none" w:sz="0" w:space="0" w:color="auto"/>
                    <w:left w:val="none" w:sz="0" w:space="0" w:color="auto"/>
                    <w:bottom w:val="none" w:sz="0" w:space="0" w:color="auto"/>
                    <w:right w:val="none" w:sz="0" w:space="0" w:color="auto"/>
                  </w:divBdr>
                </w:div>
                <w:div w:id="1260217019">
                  <w:marLeft w:val="0"/>
                  <w:marRight w:val="0"/>
                  <w:marTop w:val="0"/>
                  <w:marBottom w:val="0"/>
                  <w:divBdr>
                    <w:top w:val="none" w:sz="0" w:space="0" w:color="auto"/>
                    <w:left w:val="none" w:sz="0" w:space="0" w:color="auto"/>
                    <w:bottom w:val="none" w:sz="0" w:space="0" w:color="auto"/>
                    <w:right w:val="none" w:sz="0" w:space="0" w:color="auto"/>
                  </w:divBdr>
                </w:div>
                <w:div w:id="1278635418">
                  <w:marLeft w:val="0"/>
                  <w:marRight w:val="0"/>
                  <w:marTop w:val="0"/>
                  <w:marBottom w:val="0"/>
                  <w:divBdr>
                    <w:top w:val="none" w:sz="0" w:space="0" w:color="auto"/>
                    <w:left w:val="none" w:sz="0" w:space="0" w:color="auto"/>
                    <w:bottom w:val="none" w:sz="0" w:space="0" w:color="auto"/>
                    <w:right w:val="none" w:sz="0" w:space="0" w:color="auto"/>
                  </w:divBdr>
                </w:div>
                <w:div w:id="1285111620">
                  <w:marLeft w:val="0"/>
                  <w:marRight w:val="0"/>
                  <w:marTop w:val="0"/>
                  <w:marBottom w:val="0"/>
                  <w:divBdr>
                    <w:top w:val="none" w:sz="0" w:space="0" w:color="auto"/>
                    <w:left w:val="none" w:sz="0" w:space="0" w:color="auto"/>
                    <w:bottom w:val="none" w:sz="0" w:space="0" w:color="auto"/>
                    <w:right w:val="none" w:sz="0" w:space="0" w:color="auto"/>
                  </w:divBdr>
                </w:div>
                <w:div w:id="1294363078">
                  <w:marLeft w:val="0"/>
                  <w:marRight w:val="0"/>
                  <w:marTop w:val="0"/>
                  <w:marBottom w:val="0"/>
                  <w:divBdr>
                    <w:top w:val="none" w:sz="0" w:space="0" w:color="auto"/>
                    <w:left w:val="none" w:sz="0" w:space="0" w:color="auto"/>
                    <w:bottom w:val="none" w:sz="0" w:space="0" w:color="auto"/>
                    <w:right w:val="none" w:sz="0" w:space="0" w:color="auto"/>
                  </w:divBdr>
                </w:div>
                <w:div w:id="1335181538">
                  <w:marLeft w:val="0"/>
                  <w:marRight w:val="0"/>
                  <w:marTop w:val="0"/>
                  <w:marBottom w:val="0"/>
                  <w:divBdr>
                    <w:top w:val="none" w:sz="0" w:space="0" w:color="auto"/>
                    <w:left w:val="none" w:sz="0" w:space="0" w:color="auto"/>
                    <w:bottom w:val="none" w:sz="0" w:space="0" w:color="auto"/>
                    <w:right w:val="none" w:sz="0" w:space="0" w:color="auto"/>
                  </w:divBdr>
                </w:div>
                <w:div w:id="1345204111">
                  <w:marLeft w:val="0"/>
                  <w:marRight w:val="0"/>
                  <w:marTop w:val="0"/>
                  <w:marBottom w:val="0"/>
                  <w:divBdr>
                    <w:top w:val="none" w:sz="0" w:space="0" w:color="auto"/>
                    <w:left w:val="none" w:sz="0" w:space="0" w:color="auto"/>
                    <w:bottom w:val="none" w:sz="0" w:space="0" w:color="auto"/>
                    <w:right w:val="none" w:sz="0" w:space="0" w:color="auto"/>
                  </w:divBdr>
                </w:div>
                <w:div w:id="1391462327">
                  <w:marLeft w:val="0"/>
                  <w:marRight w:val="0"/>
                  <w:marTop w:val="0"/>
                  <w:marBottom w:val="0"/>
                  <w:divBdr>
                    <w:top w:val="none" w:sz="0" w:space="0" w:color="auto"/>
                    <w:left w:val="none" w:sz="0" w:space="0" w:color="auto"/>
                    <w:bottom w:val="none" w:sz="0" w:space="0" w:color="auto"/>
                    <w:right w:val="none" w:sz="0" w:space="0" w:color="auto"/>
                  </w:divBdr>
                </w:div>
                <w:div w:id="1401175885">
                  <w:marLeft w:val="0"/>
                  <w:marRight w:val="0"/>
                  <w:marTop w:val="0"/>
                  <w:marBottom w:val="0"/>
                  <w:divBdr>
                    <w:top w:val="none" w:sz="0" w:space="0" w:color="auto"/>
                    <w:left w:val="none" w:sz="0" w:space="0" w:color="auto"/>
                    <w:bottom w:val="none" w:sz="0" w:space="0" w:color="auto"/>
                    <w:right w:val="none" w:sz="0" w:space="0" w:color="auto"/>
                  </w:divBdr>
                </w:div>
                <w:div w:id="1410617477">
                  <w:marLeft w:val="0"/>
                  <w:marRight w:val="0"/>
                  <w:marTop w:val="0"/>
                  <w:marBottom w:val="0"/>
                  <w:divBdr>
                    <w:top w:val="none" w:sz="0" w:space="0" w:color="auto"/>
                    <w:left w:val="none" w:sz="0" w:space="0" w:color="auto"/>
                    <w:bottom w:val="none" w:sz="0" w:space="0" w:color="auto"/>
                    <w:right w:val="none" w:sz="0" w:space="0" w:color="auto"/>
                  </w:divBdr>
                </w:div>
                <w:div w:id="1413895654">
                  <w:marLeft w:val="0"/>
                  <w:marRight w:val="0"/>
                  <w:marTop w:val="0"/>
                  <w:marBottom w:val="0"/>
                  <w:divBdr>
                    <w:top w:val="none" w:sz="0" w:space="0" w:color="auto"/>
                    <w:left w:val="none" w:sz="0" w:space="0" w:color="auto"/>
                    <w:bottom w:val="none" w:sz="0" w:space="0" w:color="auto"/>
                    <w:right w:val="none" w:sz="0" w:space="0" w:color="auto"/>
                  </w:divBdr>
                </w:div>
                <w:div w:id="1525632487">
                  <w:marLeft w:val="0"/>
                  <w:marRight w:val="0"/>
                  <w:marTop w:val="0"/>
                  <w:marBottom w:val="0"/>
                  <w:divBdr>
                    <w:top w:val="none" w:sz="0" w:space="0" w:color="auto"/>
                    <w:left w:val="none" w:sz="0" w:space="0" w:color="auto"/>
                    <w:bottom w:val="none" w:sz="0" w:space="0" w:color="auto"/>
                    <w:right w:val="none" w:sz="0" w:space="0" w:color="auto"/>
                  </w:divBdr>
                </w:div>
                <w:div w:id="1529877077">
                  <w:marLeft w:val="0"/>
                  <w:marRight w:val="0"/>
                  <w:marTop w:val="0"/>
                  <w:marBottom w:val="0"/>
                  <w:divBdr>
                    <w:top w:val="none" w:sz="0" w:space="0" w:color="auto"/>
                    <w:left w:val="none" w:sz="0" w:space="0" w:color="auto"/>
                    <w:bottom w:val="none" w:sz="0" w:space="0" w:color="auto"/>
                    <w:right w:val="none" w:sz="0" w:space="0" w:color="auto"/>
                  </w:divBdr>
                </w:div>
                <w:div w:id="1579560613">
                  <w:marLeft w:val="0"/>
                  <w:marRight w:val="0"/>
                  <w:marTop w:val="0"/>
                  <w:marBottom w:val="0"/>
                  <w:divBdr>
                    <w:top w:val="none" w:sz="0" w:space="0" w:color="auto"/>
                    <w:left w:val="none" w:sz="0" w:space="0" w:color="auto"/>
                    <w:bottom w:val="none" w:sz="0" w:space="0" w:color="auto"/>
                    <w:right w:val="none" w:sz="0" w:space="0" w:color="auto"/>
                  </w:divBdr>
                </w:div>
                <w:div w:id="1619870537">
                  <w:marLeft w:val="0"/>
                  <w:marRight w:val="0"/>
                  <w:marTop w:val="0"/>
                  <w:marBottom w:val="0"/>
                  <w:divBdr>
                    <w:top w:val="none" w:sz="0" w:space="0" w:color="auto"/>
                    <w:left w:val="none" w:sz="0" w:space="0" w:color="auto"/>
                    <w:bottom w:val="none" w:sz="0" w:space="0" w:color="auto"/>
                    <w:right w:val="none" w:sz="0" w:space="0" w:color="auto"/>
                  </w:divBdr>
                </w:div>
                <w:div w:id="1653211853">
                  <w:marLeft w:val="0"/>
                  <w:marRight w:val="0"/>
                  <w:marTop w:val="0"/>
                  <w:marBottom w:val="0"/>
                  <w:divBdr>
                    <w:top w:val="none" w:sz="0" w:space="0" w:color="auto"/>
                    <w:left w:val="none" w:sz="0" w:space="0" w:color="auto"/>
                    <w:bottom w:val="none" w:sz="0" w:space="0" w:color="auto"/>
                    <w:right w:val="none" w:sz="0" w:space="0" w:color="auto"/>
                  </w:divBdr>
                </w:div>
                <w:div w:id="1677615119">
                  <w:marLeft w:val="0"/>
                  <w:marRight w:val="0"/>
                  <w:marTop w:val="0"/>
                  <w:marBottom w:val="0"/>
                  <w:divBdr>
                    <w:top w:val="none" w:sz="0" w:space="0" w:color="auto"/>
                    <w:left w:val="none" w:sz="0" w:space="0" w:color="auto"/>
                    <w:bottom w:val="none" w:sz="0" w:space="0" w:color="auto"/>
                    <w:right w:val="none" w:sz="0" w:space="0" w:color="auto"/>
                  </w:divBdr>
                </w:div>
                <w:div w:id="1683120083">
                  <w:marLeft w:val="0"/>
                  <w:marRight w:val="0"/>
                  <w:marTop w:val="0"/>
                  <w:marBottom w:val="0"/>
                  <w:divBdr>
                    <w:top w:val="none" w:sz="0" w:space="0" w:color="auto"/>
                    <w:left w:val="none" w:sz="0" w:space="0" w:color="auto"/>
                    <w:bottom w:val="none" w:sz="0" w:space="0" w:color="auto"/>
                    <w:right w:val="none" w:sz="0" w:space="0" w:color="auto"/>
                  </w:divBdr>
                </w:div>
                <w:div w:id="1690139893">
                  <w:marLeft w:val="0"/>
                  <w:marRight w:val="0"/>
                  <w:marTop w:val="0"/>
                  <w:marBottom w:val="0"/>
                  <w:divBdr>
                    <w:top w:val="none" w:sz="0" w:space="0" w:color="auto"/>
                    <w:left w:val="none" w:sz="0" w:space="0" w:color="auto"/>
                    <w:bottom w:val="none" w:sz="0" w:space="0" w:color="auto"/>
                    <w:right w:val="none" w:sz="0" w:space="0" w:color="auto"/>
                  </w:divBdr>
                </w:div>
                <w:div w:id="1708486173">
                  <w:marLeft w:val="0"/>
                  <w:marRight w:val="0"/>
                  <w:marTop w:val="0"/>
                  <w:marBottom w:val="0"/>
                  <w:divBdr>
                    <w:top w:val="none" w:sz="0" w:space="0" w:color="auto"/>
                    <w:left w:val="none" w:sz="0" w:space="0" w:color="auto"/>
                    <w:bottom w:val="none" w:sz="0" w:space="0" w:color="auto"/>
                    <w:right w:val="none" w:sz="0" w:space="0" w:color="auto"/>
                  </w:divBdr>
                </w:div>
                <w:div w:id="1767263868">
                  <w:marLeft w:val="0"/>
                  <w:marRight w:val="0"/>
                  <w:marTop w:val="0"/>
                  <w:marBottom w:val="0"/>
                  <w:divBdr>
                    <w:top w:val="none" w:sz="0" w:space="0" w:color="auto"/>
                    <w:left w:val="none" w:sz="0" w:space="0" w:color="auto"/>
                    <w:bottom w:val="none" w:sz="0" w:space="0" w:color="auto"/>
                    <w:right w:val="none" w:sz="0" w:space="0" w:color="auto"/>
                  </w:divBdr>
                </w:div>
                <w:div w:id="1785223998">
                  <w:marLeft w:val="0"/>
                  <w:marRight w:val="0"/>
                  <w:marTop w:val="0"/>
                  <w:marBottom w:val="0"/>
                  <w:divBdr>
                    <w:top w:val="none" w:sz="0" w:space="0" w:color="auto"/>
                    <w:left w:val="none" w:sz="0" w:space="0" w:color="auto"/>
                    <w:bottom w:val="none" w:sz="0" w:space="0" w:color="auto"/>
                    <w:right w:val="none" w:sz="0" w:space="0" w:color="auto"/>
                  </w:divBdr>
                </w:div>
                <w:div w:id="1796944134">
                  <w:marLeft w:val="0"/>
                  <w:marRight w:val="0"/>
                  <w:marTop w:val="0"/>
                  <w:marBottom w:val="0"/>
                  <w:divBdr>
                    <w:top w:val="none" w:sz="0" w:space="0" w:color="auto"/>
                    <w:left w:val="none" w:sz="0" w:space="0" w:color="auto"/>
                    <w:bottom w:val="none" w:sz="0" w:space="0" w:color="auto"/>
                    <w:right w:val="none" w:sz="0" w:space="0" w:color="auto"/>
                  </w:divBdr>
                </w:div>
                <w:div w:id="1797216184">
                  <w:marLeft w:val="0"/>
                  <w:marRight w:val="0"/>
                  <w:marTop w:val="0"/>
                  <w:marBottom w:val="0"/>
                  <w:divBdr>
                    <w:top w:val="none" w:sz="0" w:space="0" w:color="auto"/>
                    <w:left w:val="none" w:sz="0" w:space="0" w:color="auto"/>
                    <w:bottom w:val="none" w:sz="0" w:space="0" w:color="auto"/>
                    <w:right w:val="none" w:sz="0" w:space="0" w:color="auto"/>
                  </w:divBdr>
                </w:div>
                <w:div w:id="1807313340">
                  <w:marLeft w:val="0"/>
                  <w:marRight w:val="0"/>
                  <w:marTop w:val="0"/>
                  <w:marBottom w:val="0"/>
                  <w:divBdr>
                    <w:top w:val="none" w:sz="0" w:space="0" w:color="auto"/>
                    <w:left w:val="none" w:sz="0" w:space="0" w:color="auto"/>
                    <w:bottom w:val="none" w:sz="0" w:space="0" w:color="auto"/>
                    <w:right w:val="none" w:sz="0" w:space="0" w:color="auto"/>
                  </w:divBdr>
                </w:div>
                <w:div w:id="1875730439">
                  <w:marLeft w:val="0"/>
                  <w:marRight w:val="0"/>
                  <w:marTop w:val="0"/>
                  <w:marBottom w:val="0"/>
                  <w:divBdr>
                    <w:top w:val="none" w:sz="0" w:space="0" w:color="auto"/>
                    <w:left w:val="none" w:sz="0" w:space="0" w:color="auto"/>
                    <w:bottom w:val="none" w:sz="0" w:space="0" w:color="auto"/>
                    <w:right w:val="none" w:sz="0" w:space="0" w:color="auto"/>
                  </w:divBdr>
                </w:div>
                <w:div w:id="1903830970">
                  <w:marLeft w:val="0"/>
                  <w:marRight w:val="0"/>
                  <w:marTop w:val="0"/>
                  <w:marBottom w:val="0"/>
                  <w:divBdr>
                    <w:top w:val="none" w:sz="0" w:space="0" w:color="auto"/>
                    <w:left w:val="none" w:sz="0" w:space="0" w:color="auto"/>
                    <w:bottom w:val="none" w:sz="0" w:space="0" w:color="auto"/>
                    <w:right w:val="none" w:sz="0" w:space="0" w:color="auto"/>
                  </w:divBdr>
                </w:div>
                <w:div w:id="1908874371">
                  <w:marLeft w:val="0"/>
                  <w:marRight w:val="0"/>
                  <w:marTop w:val="0"/>
                  <w:marBottom w:val="0"/>
                  <w:divBdr>
                    <w:top w:val="none" w:sz="0" w:space="0" w:color="auto"/>
                    <w:left w:val="none" w:sz="0" w:space="0" w:color="auto"/>
                    <w:bottom w:val="none" w:sz="0" w:space="0" w:color="auto"/>
                    <w:right w:val="none" w:sz="0" w:space="0" w:color="auto"/>
                  </w:divBdr>
                </w:div>
                <w:div w:id="1912957706">
                  <w:marLeft w:val="0"/>
                  <w:marRight w:val="0"/>
                  <w:marTop w:val="0"/>
                  <w:marBottom w:val="0"/>
                  <w:divBdr>
                    <w:top w:val="none" w:sz="0" w:space="0" w:color="auto"/>
                    <w:left w:val="none" w:sz="0" w:space="0" w:color="auto"/>
                    <w:bottom w:val="none" w:sz="0" w:space="0" w:color="auto"/>
                    <w:right w:val="none" w:sz="0" w:space="0" w:color="auto"/>
                  </w:divBdr>
                </w:div>
                <w:div w:id="2028217776">
                  <w:marLeft w:val="0"/>
                  <w:marRight w:val="0"/>
                  <w:marTop w:val="0"/>
                  <w:marBottom w:val="0"/>
                  <w:divBdr>
                    <w:top w:val="none" w:sz="0" w:space="0" w:color="auto"/>
                    <w:left w:val="none" w:sz="0" w:space="0" w:color="auto"/>
                    <w:bottom w:val="none" w:sz="0" w:space="0" w:color="auto"/>
                    <w:right w:val="none" w:sz="0" w:space="0" w:color="auto"/>
                  </w:divBdr>
                </w:div>
                <w:div w:id="20676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4043">
          <w:marLeft w:val="0"/>
          <w:marRight w:val="0"/>
          <w:marTop w:val="0"/>
          <w:marBottom w:val="0"/>
          <w:divBdr>
            <w:top w:val="none" w:sz="0" w:space="0" w:color="auto"/>
            <w:left w:val="none" w:sz="0" w:space="0" w:color="auto"/>
            <w:bottom w:val="none" w:sz="0" w:space="0" w:color="auto"/>
            <w:right w:val="none" w:sz="0" w:space="0" w:color="auto"/>
          </w:divBdr>
          <w:divsChild>
            <w:div w:id="1501771809">
              <w:marLeft w:val="0"/>
              <w:marRight w:val="0"/>
              <w:marTop w:val="0"/>
              <w:marBottom w:val="0"/>
              <w:divBdr>
                <w:top w:val="none" w:sz="0" w:space="0" w:color="auto"/>
                <w:left w:val="none" w:sz="0" w:space="0" w:color="auto"/>
                <w:bottom w:val="none" w:sz="0" w:space="0" w:color="auto"/>
                <w:right w:val="none" w:sz="0" w:space="0" w:color="auto"/>
              </w:divBdr>
              <w:divsChild>
                <w:div w:id="35398657">
                  <w:marLeft w:val="0"/>
                  <w:marRight w:val="0"/>
                  <w:marTop w:val="0"/>
                  <w:marBottom w:val="0"/>
                  <w:divBdr>
                    <w:top w:val="none" w:sz="0" w:space="0" w:color="auto"/>
                    <w:left w:val="none" w:sz="0" w:space="0" w:color="auto"/>
                    <w:bottom w:val="none" w:sz="0" w:space="0" w:color="auto"/>
                    <w:right w:val="none" w:sz="0" w:space="0" w:color="auto"/>
                  </w:divBdr>
                </w:div>
                <w:div w:id="71244458">
                  <w:marLeft w:val="0"/>
                  <w:marRight w:val="0"/>
                  <w:marTop w:val="0"/>
                  <w:marBottom w:val="0"/>
                  <w:divBdr>
                    <w:top w:val="none" w:sz="0" w:space="0" w:color="auto"/>
                    <w:left w:val="none" w:sz="0" w:space="0" w:color="auto"/>
                    <w:bottom w:val="none" w:sz="0" w:space="0" w:color="auto"/>
                    <w:right w:val="none" w:sz="0" w:space="0" w:color="auto"/>
                  </w:divBdr>
                </w:div>
                <w:div w:id="75055725">
                  <w:marLeft w:val="0"/>
                  <w:marRight w:val="0"/>
                  <w:marTop w:val="0"/>
                  <w:marBottom w:val="0"/>
                  <w:divBdr>
                    <w:top w:val="none" w:sz="0" w:space="0" w:color="auto"/>
                    <w:left w:val="none" w:sz="0" w:space="0" w:color="auto"/>
                    <w:bottom w:val="none" w:sz="0" w:space="0" w:color="auto"/>
                    <w:right w:val="none" w:sz="0" w:space="0" w:color="auto"/>
                  </w:divBdr>
                </w:div>
                <w:div w:id="104273088">
                  <w:marLeft w:val="0"/>
                  <w:marRight w:val="0"/>
                  <w:marTop w:val="0"/>
                  <w:marBottom w:val="0"/>
                  <w:divBdr>
                    <w:top w:val="none" w:sz="0" w:space="0" w:color="auto"/>
                    <w:left w:val="none" w:sz="0" w:space="0" w:color="auto"/>
                    <w:bottom w:val="none" w:sz="0" w:space="0" w:color="auto"/>
                    <w:right w:val="none" w:sz="0" w:space="0" w:color="auto"/>
                  </w:divBdr>
                </w:div>
                <w:div w:id="105849730">
                  <w:marLeft w:val="0"/>
                  <w:marRight w:val="0"/>
                  <w:marTop w:val="0"/>
                  <w:marBottom w:val="0"/>
                  <w:divBdr>
                    <w:top w:val="none" w:sz="0" w:space="0" w:color="auto"/>
                    <w:left w:val="none" w:sz="0" w:space="0" w:color="auto"/>
                    <w:bottom w:val="none" w:sz="0" w:space="0" w:color="auto"/>
                    <w:right w:val="none" w:sz="0" w:space="0" w:color="auto"/>
                  </w:divBdr>
                </w:div>
                <w:div w:id="168104718">
                  <w:marLeft w:val="0"/>
                  <w:marRight w:val="0"/>
                  <w:marTop w:val="0"/>
                  <w:marBottom w:val="0"/>
                  <w:divBdr>
                    <w:top w:val="none" w:sz="0" w:space="0" w:color="auto"/>
                    <w:left w:val="none" w:sz="0" w:space="0" w:color="auto"/>
                    <w:bottom w:val="none" w:sz="0" w:space="0" w:color="auto"/>
                    <w:right w:val="none" w:sz="0" w:space="0" w:color="auto"/>
                  </w:divBdr>
                </w:div>
                <w:div w:id="195046741">
                  <w:marLeft w:val="0"/>
                  <w:marRight w:val="0"/>
                  <w:marTop w:val="0"/>
                  <w:marBottom w:val="0"/>
                  <w:divBdr>
                    <w:top w:val="none" w:sz="0" w:space="0" w:color="auto"/>
                    <w:left w:val="none" w:sz="0" w:space="0" w:color="auto"/>
                    <w:bottom w:val="none" w:sz="0" w:space="0" w:color="auto"/>
                    <w:right w:val="none" w:sz="0" w:space="0" w:color="auto"/>
                  </w:divBdr>
                </w:div>
                <w:div w:id="206531661">
                  <w:marLeft w:val="0"/>
                  <w:marRight w:val="0"/>
                  <w:marTop w:val="0"/>
                  <w:marBottom w:val="0"/>
                  <w:divBdr>
                    <w:top w:val="none" w:sz="0" w:space="0" w:color="auto"/>
                    <w:left w:val="none" w:sz="0" w:space="0" w:color="auto"/>
                    <w:bottom w:val="none" w:sz="0" w:space="0" w:color="auto"/>
                    <w:right w:val="none" w:sz="0" w:space="0" w:color="auto"/>
                  </w:divBdr>
                </w:div>
                <w:div w:id="276570478">
                  <w:marLeft w:val="0"/>
                  <w:marRight w:val="0"/>
                  <w:marTop w:val="0"/>
                  <w:marBottom w:val="0"/>
                  <w:divBdr>
                    <w:top w:val="none" w:sz="0" w:space="0" w:color="auto"/>
                    <w:left w:val="none" w:sz="0" w:space="0" w:color="auto"/>
                    <w:bottom w:val="none" w:sz="0" w:space="0" w:color="auto"/>
                    <w:right w:val="none" w:sz="0" w:space="0" w:color="auto"/>
                  </w:divBdr>
                </w:div>
                <w:div w:id="315840707">
                  <w:marLeft w:val="0"/>
                  <w:marRight w:val="0"/>
                  <w:marTop w:val="0"/>
                  <w:marBottom w:val="0"/>
                  <w:divBdr>
                    <w:top w:val="none" w:sz="0" w:space="0" w:color="auto"/>
                    <w:left w:val="none" w:sz="0" w:space="0" w:color="auto"/>
                    <w:bottom w:val="none" w:sz="0" w:space="0" w:color="auto"/>
                    <w:right w:val="none" w:sz="0" w:space="0" w:color="auto"/>
                  </w:divBdr>
                </w:div>
                <w:div w:id="467288075">
                  <w:marLeft w:val="0"/>
                  <w:marRight w:val="0"/>
                  <w:marTop w:val="0"/>
                  <w:marBottom w:val="0"/>
                  <w:divBdr>
                    <w:top w:val="none" w:sz="0" w:space="0" w:color="auto"/>
                    <w:left w:val="none" w:sz="0" w:space="0" w:color="auto"/>
                    <w:bottom w:val="none" w:sz="0" w:space="0" w:color="auto"/>
                    <w:right w:val="none" w:sz="0" w:space="0" w:color="auto"/>
                  </w:divBdr>
                </w:div>
                <w:div w:id="469983547">
                  <w:marLeft w:val="0"/>
                  <w:marRight w:val="0"/>
                  <w:marTop w:val="0"/>
                  <w:marBottom w:val="0"/>
                  <w:divBdr>
                    <w:top w:val="none" w:sz="0" w:space="0" w:color="auto"/>
                    <w:left w:val="none" w:sz="0" w:space="0" w:color="auto"/>
                    <w:bottom w:val="none" w:sz="0" w:space="0" w:color="auto"/>
                    <w:right w:val="none" w:sz="0" w:space="0" w:color="auto"/>
                  </w:divBdr>
                </w:div>
                <w:div w:id="713887219">
                  <w:marLeft w:val="0"/>
                  <w:marRight w:val="0"/>
                  <w:marTop w:val="0"/>
                  <w:marBottom w:val="0"/>
                  <w:divBdr>
                    <w:top w:val="none" w:sz="0" w:space="0" w:color="auto"/>
                    <w:left w:val="none" w:sz="0" w:space="0" w:color="auto"/>
                    <w:bottom w:val="none" w:sz="0" w:space="0" w:color="auto"/>
                    <w:right w:val="none" w:sz="0" w:space="0" w:color="auto"/>
                  </w:divBdr>
                </w:div>
                <w:div w:id="748622434">
                  <w:marLeft w:val="0"/>
                  <w:marRight w:val="0"/>
                  <w:marTop w:val="0"/>
                  <w:marBottom w:val="0"/>
                  <w:divBdr>
                    <w:top w:val="none" w:sz="0" w:space="0" w:color="auto"/>
                    <w:left w:val="none" w:sz="0" w:space="0" w:color="auto"/>
                    <w:bottom w:val="none" w:sz="0" w:space="0" w:color="auto"/>
                    <w:right w:val="none" w:sz="0" w:space="0" w:color="auto"/>
                  </w:divBdr>
                </w:div>
                <w:div w:id="799500455">
                  <w:marLeft w:val="0"/>
                  <w:marRight w:val="0"/>
                  <w:marTop w:val="0"/>
                  <w:marBottom w:val="0"/>
                  <w:divBdr>
                    <w:top w:val="none" w:sz="0" w:space="0" w:color="auto"/>
                    <w:left w:val="none" w:sz="0" w:space="0" w:color="auto"/>
                    <w:bottom w:val="none" w:sz="0" w:space="0" w:color="auto"/>
                    <w:right w:val="none" w:sz="0" w:space="0" w:color="auto"/>
                  </w:divBdr>
                </w:div>
                <w:div w:id="890382696">
                  <w:marLeft w:val="0"/>
                  <w:marRight w:val="0"/>
                  <w:marTop w:val="0"/>
                  <w:marBottom w:val="0"/>
                  <w:divBdr>
                    <w:top w:val="none" w:sz="0" w:space="0" w:color="auto"/>
                    <w:left w:val="none" w:sz="0" w:space="0" w:color="auto"/>
                    <w:bottom w:val="none" w:sz="0" w:space="0" w:color="auto"/>
                    <w:right w:val="none" w:sz="0" w:space="0" w:color="auto"/>
                  </w:divBdr>
                </w:div>
                <w:div w:id="990062351">
                  <w:marLeft w:val="0"/>
                  <w:marRight w:val="0"/>
                  <w:marTop w:val="0"/>
                  <w:marBottom w:val="0"/>
                  <w:divBdr>
                    <w:top w:val="none" w:sz="0" w:space="0" w:color="auto"/>
                    <w:left w:val="none" w:sz="0" w:space="0" w:color="auto"/>
                    <w:bottom w:val="none" w:sz="0" w:space="0" w:color="auto"/>
                    <w:right w:val="none" w:sz="0" w:space="0" w:color="auto"/>
                  </w:divBdr>
                </w:div>
                <w:div w:id="1039166474">
                  <w:marLeft w:val="0"/>
                  <w:marRight w:val="0"/>
                  <w:marTop w:val="0"/>
                  <w:marBottom w:val="0"/>
                  <w:divBdr>
                    <w:top w:val="none" w:sz="0" w:space="0" w:color="auto"/>
                    <w:left w:val="none" w:sz="0" w:space="0" w:color="auto"/>
                    <w:bottom w:val="none" w:sz="0" w:space="0" w:color="auto"/>
                    <w:right w:val="none" w:sz="0" w:space="0" w:color="auto"/>
                  </w:divBdr>
                </w:div>
                <w:div w:id="1065840960">
                  <w:marLeft w:val="0"/>
                  <w:marRight w:val="0"/>
                  <w:marTop w:val="0"/>
                  <w:marBottom w:val="0"/>
                  <w:divBdr>
                    <w:top w:val="none" w:sz="0" w:space="0" w:color="auto"/>
                    <w:left w:val="none" w:sz="0" w:space="0" w:color="auto"/>
                    <w:bottom w:val="none" w:sz="0" w:space="0" w:color="auto"/>
                    <w:right w:val="none" w:sz="0" w:space="0" w:color="auto"/>
                  </w:divBdr>
                </w:div>
                <w:div w:id="1083375993">
                  <w:marLeft w:val="0"/>
                  <w:marRight w:val="0"/>
                  <w:marTop w:val="0"/>
                  <w:marBottom w:val="0"/>
                  <w:divBdr>
                    <w:top w:val="none" w:sz="0" w:space="0" w:color="auto"/>
                    <w:left w:val="none" w:sz="0" w:space="0" w:color="auto"/>
                    <w:bottom w:val="none" w:sz="0" w:space="0" w:color="auto"/>
                    <w:right w:val="none" w:sz="0" w:space="0" w:color="auto"/>
                  </w:divBdr>
                </w:div>
                <w:div w:id="1106003056">
                  <w:marLeft w:val="0"/>
                  <w:marRight w:val="0"/>
                  <w:marTop w:val="0"/>
                  <w:marBottom w:val="0"/>
                  <w:divBdr>
                    <w:top w:val="none" w:sz="0" w:space="0" w:color="auto"/>
                    <w:left w:val="none" w:sz="0" w:space="0" w:color="auto"/>
                    <w:bottom w:val="none" w:sz="0" w:space="0" w:color="auto"/>
                    <w:right w:val="none" w:sz="0" w:space="0" w:color="auto"/>
                  </w:divBdr>
                </w:div>
                <w:div w:id="1119959174">
                  <w:marLeft w:val="0"/>
                  <w:marRight w:val="0"/>
                  <w:marTop w:val="0"/>
                  <w:marBottom w:val="0"/>
                  <w:divBdr>
                    <w:top w:val="none" w:sz="0" w:space="0" w:color="auto"/>
                    <w:left w:val="none" w:sz="0" w:space="0" w:color="auto"/>
                    <w:bottom w:val="none" w:sz="0" w:space="0" w:color="auto"/>
                    <w:right w:val="none" w:sz="0" w:space="0" w:color="auto"/>
                  </w:divBdr>
                </w:div>
                <w:div w:id="1145052291">
                  <w:marLeft w:val="0"/>
                  <w:marRight w:val="0"/>
                  <w:marTop w:val="0"/>
                  <w:marBottom w:val="0"/>
                  <w:divBdr>
                    <w:top w:val="none" w:sz="0" w:space="0" w:color="auto"/>
                    <w:left w:val="none" w:sz="0" w:space="0" w:color="auto"/>
                    <w:bottom w:val="none" w:sz="0" w:space="0" w:color="auto"/>
                    <w:right w:val="none" w:sz="0" w:space="0" w:color="auto"/>
                  </w:divBdr>
                </w:div>
                <w:div w:id="1149444348">
                  <w:marLeft w:val="0"/>
                  <w:marRight w:val="0"/>
                  <w:marTop w:val="0"/>
                  <w:marBottom w:val="0"/>
                  <w:divBdr>
                    <w:top w:val="none" w:sz="0" w:space="0" w:color="auto"/>
                    <w:left w:val="none" w:sz="0" w:space="0" w:color="auto"/>
                    <w:bottom w:val="none" w:sz="0" w:space="0" w:color="auto"/>
                    <w:right w:val="none" w:sz="0" w:space="0" w:color="auto"/>
                  </w:divBdr>
                </w:div>
                <w:div w:id="1156383396">
                  <w:marLeft w:val="0"/>
                  <w:marRight w:val="0"/>
                  <w:marTop w:val="0"/>
                  <w:marBottom w:val="0"/>
                  <w:divBdr>
                    <w:top w:val="none" w:sz="0" w:space="0" w:color="auto"/>
                    <w:left w:val="none" w:sz="0" w:space="0" w:color="auto"/>
                    <w:bottom w:val="none" w:sz="0" w:space="0" w:color="auto"/>
                    <w:right w:val="none" w:sz="0" w:space="0" w:color="auto"/>
                  </w:divBdr>
                </w:div>
                <w:div w:id="1172448634">
                  <w:marLeft w:val="0"/>
                  <w:marRight w:val="0"/>
                  <w:marTop w:val="0"/>
                  <w:marBottom w:val="0"/>
                  <w:divBdr>
                    <w:top w:val="none" w:sz="0" w:space="0" w:color="auto"/>
                    <w:left w:val="none" w:sz="0" w:space="0" w:color="auto"/>
                    <w:bottom w:val="none" w:sz="0" w:space="0" w:color="auto"/>
                    <w:right w:val="none" w:sz="0" w:space="0" w:color="auto"/>
                  </w:divBdr>
                </w:div>
                <w:div w:id="1264915906">
                  <w:marLeft w:val="0"/>
                  <w:marRight w:val="0"/>
                  <w:marTop w:val="0"/>
                  <w:marBottom w:val="0"/>
                  <w:divBdr>
                    <w:top w:val="none" w:sz="0" w:space="0" w:color="auto"/>
                    <w:left w:val="none" w:sz="0" w:space="0" w:color="auto"/>
                    <w:bottom w:val="none" w:sz="0" w:space="0" w:color="auto"/>
                    <w:right w:val="none" w:sz="0" w:space="0" w:color="auto"/>
                  </w:divBdr>
                </w:div>
                <w:div w:id="1297566916">
                  <w:marLeft w:val="0"/>
                  <w:marRight w:val="0"/>
                  <w:marTop w:val="0"/>
                  <w:marBottom w:val="0"/>
                  <w:divBdr>
                    <w:top w:val="none" w:sz="0" w:space="0" w:color="auto"/>
                    <w:left w:val="none" w:sz="0" w:space="0" w:color="auto"/>
                    <w:bottom w:val="none" w:sz="0" w:space="0" w:color="auto"/>
                    <w:right w:val="none" w:sz="0" w:space="0" w:color="auto"/>
                  </w:divBdr>
                </w:div>
                <w:div w:id="1394430163">
                  <w:marLeft w:val="0"/>
                  <w:marRight w:val="0"/>
                  <w:marTop w:val="0"/>
                  <w:marBottom w:val="0"/>
                  <w:divBdr>
                    <w:top w:val="none" w:sz="0" w:space="0" w:color="auto"/>
                    <w:left w:val="none" w:sz="0" w:space="0" w:color="auto"/>
                    <w:bottom w:val="none" w:sz="0" w:space="0" w:color="auto"/>
                    <w:right w:val="none" w:sz="0" w:space="0" w:color="auto"/>
                  </w:divBdr>
                </w:div>
                <w:div w:id="1417823599">
                  <w:marLeft w:val="0"/>
                  <w:marRight w:val="0"/>
                  <w:marTop w:val="0"/>
                  <w:marBottom w:val="0"/>
                  <w:divBdr>
                    <w:top w:val="none" w:sz="0" w:space="0" w:color="auto"/>
                    <w:left w:val="none" w:sz="0" w:space="0" w:color="auto"/>
                    <w:bottom w:val="none" w:sz="0" w:space="0" w:color="auto"/>
                    <w:right w:val="none" w:sz="0" w:space="0" w:color="auto"/>
                  </w:divBdr>
                </w:div>
                <w:div w:id="1432819155">
                  <w:marLeft w:val="0"/>
                  <w:marRight w:val="0"/>
                  <w:marTop w:val="0"/>
                  <w:marBottom w:val="0"/>
                  <w:divBdr>
                    <w:top w:val="none" w:sz="0" w:space="0" w:color="auto"/>
                    <w:left w:val="none" w:sz="0" w:space="0" w:color="auto"/>
                    <w:bottom w:val="none" w:sz="0" w:space="0" w:color="auto"/>
                    <w:right w:val="none" w:sz="0" w:space="0" w:color="auto"/>
                  </w:divBdr>
                </w:div>
                <w:div w:id="1550338722">
                  <w:marLeft w:val="0"/>
                  <w:marRight w:val="0"/>
                  <w:marTop w:val="0"/>
                  <w:marBottom w:val="0"/>
                  <w:divBdr>
                    <w:top w:val="none" w:sz="0" w:space="0" w:color="auto"/>
                    <w:left w:val="none" w:sz="0" w:space="0" w:color="auto"/>
                    <w:bottom w:val="none" w:sz="0" w:space="0" w:color="auto"/>
                    <w:right w:val="none" w:sz="0" w:space="0" w:color="auto"/>
                  </w:divBdr>
                </w:div>
                <w:div w:id="1632401382">
                  <w:marLeft w:val="0"/>
                  <w:marRight w:val="0"/>
                  <w:marTop w:val="0"/>
                  <w:marBottom w:val="0"/>
                  <w:divBdr>
                    <w:top w:val="none" w:sz="0" w:space="0" w:color="auto"/>
                    <w:left w:val="none" w:sz="0" w:space="0" w:color="auto"/>
                    <w:bottom w:val="none" w:sz="0" w:space="0" w:color="auto"/>
                    <w:right w:val="none" w:sz="0" w:space="0" w:color="auto"/>
                  </w:divBdr>
                </w:div>
                <w:div w:id="1751544244">
                  <w:marLeft w:val="0"/>
                  <w:marRight w:val="0"/>
                  <w:marTop w:val="0"/>
                  <w:marBottom w:val="0"/>
                  <w:divBdr>
                    <w:top w:val="none" w:sz="0" w:space="0" w:color="auto"/>
                    <w:left w:val="none" w:sz="0" w:space="0" w:color="auto"/>
                    <w:bottom w:val="none" w:sz="0" w:space="0" w:color="auto"/>
                    <w:right w:val="none" w:sz="0" w:space="0" w:color="auto"/>
                  </w:divBdr>
                </w:div>
                <w:div w:id="1762410848">
                  <w:marLeft w:val="0"/>
                  <w:marRight w:val="0"/>
                  <w:marTop w:val="0"/>
                  <w:marBottom w:val="0"/>
                  <w:divBdr>
                    <w:top w:val="none" w:sz="0" w:space="0" w:color="auto"/>
                    <w:left w:val="none" w:sz="0" w:space="0" w:color="auto"/>
                    <w:bottom w:val="none" w:sz="0" w:space="0" w:color="auto"/>
                    <w:right w:val="none" w:sz="0" w:space="0" w:color="auto"/>
                  </w:divBdr>
                </w:div>
                <w:div w:id="1956446569">
                  <w:marLeft w:val="0"/>
                  <w:marRight w:val="0"/>
                  <w:marTop w:val="0"/>
                  <w:marBottom w:val="0"/>
                  <w:divBdr>
                    <w:top w:val="none" w:sz="0" w:space="0" w:color="auto"/>
                    <w:left w:val="none" w:sz="0" w:space="0" w:color="auto"/>
                    <w:bottom w:val="none" w:sz="0" w:space="0" w:color="auto"/>
                    <w:right w:val="none" w:sz="0" w:space="0" w:color="auto"/>
                  </w:divBdr>
                </w:div>
                <w:div w:id="1977299486">
                  <w:marLeft w:val="0"/>
                  <w:marRight w:val="0"/>
                  <w:marTop w:val="0"/>
                  <w:marBottom w:val="0"/>
                  <w:divBdr>
                    <w:top w:val="none" w:sz="0" w:space="0" w:color="auto"/>
                    <w:left w:val="none" w:sz="0" w:space="0" w:color="auto"/>
                    <w:bottom w:val="none" w:sz="0" w:space="0" w:color="auto"/>
                    <w:right w:val="none" w:sz="0" w:space="0" w:color="auto"/>
                  </w:divBdr>
                </w:div>
                <w:div w:id="2064714432">
                  <w:marLeft w:val="0"/>
                  <w:marRight w:val="0"/>
                  <w:marTop w:val="0"/>
                  <w:marBottom w:val="0"/>
                  <w:divBdr>
                    <w:top w:val="none" w:sz="0" w:space="0" w:color="auto"/>
                    <w:left w:val="none" w:sz="0" w:space="0" w:color="auto"/>
                    <w:bottom w:val="none" w:sz="0" w:space="0" w:color="auto"/>
                    <w:right w:val="none" w:sz="0" w:space="0" w:color="auto"/>
                  </w:divBdr>
                </w:div>
                <w:div w:id="2080134146">
                  <w:marLeft w:val="0"/>
                  <w:marRight w:val="0"/>
                  <w:marTop w:val="0"/>
                  <w:marBottom w:val="0"/>
                  <w:divBdr>
                    <w:top w:val="none" w:sz="0" w:space="0" w:color="auto"/>
                    <w:left w:val="none" w:sz="0" w:space="0" w:color="auto"/>
                    <w:bottom w:val="none" w:sz="0" w:space="0" w:color="auto"/>
                    <w:right w:val="none" w:sz="0" w:space="0" w:color="auto"/>
                  </w:divBdr>
                </w:div>
                <w:div w:id="20991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375397">
      <w:bodyDiv w:val="1"/>
      <w:marLeft w:val="0"/>
      <w:marRight w:val="0"/>
      <w:marTop w:val="0"/>
      <w:marBottom w:val="0"/>
      <w:divBdr>
        <w:top w:val="none" w:sz="0" w:space="0" w:color="auto"/>
        <w:left w:val="none" w:sz="0" w:space="0" w:color="auto"/>
        <w:bottom w:val="none" w:sz="0" w:space="0" w:color="auto"/>
        <w:right w:val="none" w:sz="0" w:space="0" w:color="auto"/>
      </w:divBdr>
    </w:div>
    <w:div w:id="955254855">
      <w:bodyDiv w:val="1"/>
      <w:marLeft w:val="0"/>
      <w:marRight w:val="0"/>
      <w:marTop w:val="0"/>
      <w:marBottom w:val="0"/>
      <w:divBdr>
        <w:top w:val="none" w:sz="0" w:space="0" w:color="auto"/>
        <w:left w:val="none" w:sz="0" w:space="0" w:color="auto"/>
        <w:bottom w:val="none" w:sz="0" w:space="0" w:color="auto"/>
        <w:right w:val="none" w:sz="0" w:space="0" w:color="auto"/>
      </w:divBdr>
      <w:divsChild>
        <w:div w:id="1594128651">
          <w:marLeft w:val="0"/>
          <w:marRight w:val="0"/>
          <w:marTop w:val="0"/>
          <w:marBottom w:val="0"/>
          <w:divBdr>
            <w:top w:val="none" w:sz="0" w:space="0" w:color="auto"/>
            <w:left w:val="none" w:sz="0" w:space="0" w:color="auto"/>
            <w:bottom w:val="none" w:sz="0" w:space="0" w:color="auto"/>
            <w:right w:val="none" w:sz="0" w:space="0" w:color="auto"/>
          </w:divBdr>
          <w:divsChild>
            <w:div w:id="72435963">
              <w:marLeft w:val="0"/>
              <w:marRight w:val="0"/>
              <w:marTop w:val="0"/>
              <w:marBottom w:val="0"/>
              <w:divBdr>
                <w:top w:val="none" w:sz="0" w:space="0" w:color="auto"/>
                <w:left w:val="none" w:sz="0" w:space="0" w:color="auto"/>
                <w:bottom w:val="none" w:sz="0" w:space="0" w:color="auto"/>
                <w:right w:val="none" w:sz="0" w:space="0" w:color="auto"/>
              </w:divBdr>
              <w:divsChild>
                <w:div w:id="110327324">
                  <w:marLeft w:val="0"/>
                  <w:marRight w:val="0"/>
                  <w:marTop w:val="0"/>
                  <w:marBottom w:val="0"/>
                  <w:divBdr>
                    <w:top w:val="none" w:sz="0" w:space="0" w:color="auto"/>
                    <w:left w:val="none" w:sz="0" w:space="0" w:color="auto"/>
                    <w:bottom w:val="none" w:sz="0" w:space="0" w:color="auto"/>
                    <w:right w:val="none" w:sz="0" w:space="0" w:color="auto"/>
                  </w:divBdr>
                </w:div>
                <w:div w:id="232548241">
                  <w:marLeft w:val="0"/>
                  <w:marRight w:val="0"/>
                  <w:marTop w:val="0"/>
                  <w:marBottom w:val="0"/>
                  <w:divBdr>
                    <w:top w:val="none" w:sz="0" w:space="0" w:color="auto"/>
                    <w:left w:val="none" w:sz="0" w:space="0" w:color="auto"/>
                    <w:bottom w:val="none" w:sz="0" w:space="0" w:color="auto"/>
                    <w:right w:val="none" w:sz="0" w:space="0" w:color="auto"/>
                  </w:divBdr>
                </w:div>
                <w:div w:id="246156390">
                  <w:marLeft w:val="0"/>
                  <w:marRight w:val="0"/>
                  <w:marTop w:val="0"/>
                  <w:marBottom w:val="0"/>
                  <w:divBdr>
                    <w:top w:val="none" w:sz="0" w:space="0" w:color="auto"/>
                    <w:left w:val="none" w:sz="0" w:space="0" w:color="auto"/>
                    <w:bottom w:val="none" w:sz="0" w:space="0" w:color="auto"/>
                    <w:right w:val="none" w:sz="0" w:space="0" w:color="auto"/>
                  </w:divBdr>
                </w:div>
                <w:div w:id="566302447">
                  <w:marLeft w:val="0"/>
                  <w:marRight w:val="0"/>
                  <w:marTop w:val="0"/>
                  <w:marBottom w:val="0"/>
                  <w:divBdr>
                    <w:top w:val="none" w:sz="0" w:space="0" w:color="auto"/>
                    <w:left w:val="none" w:sz="0" w:space="0" w:color="auto"/>
                    <w:bottom w:val="none" w:sz="0" w:space="0" w:color="auto"/>
                    <w:right w:val="none" w:sz="0" w:space="0" w:color="auto"/>
                  </w:divBdr>
                </w:div>
                <w:div w:id="886452264">
                  <w:marLeft w:val="0"/>
                  <w:marRight w:val="0"/>
                  <w:marTop w:val="0"/>
                  <w:marBottom w:val="0"/>
                  <w:divBdr>
                    <w:top w:val="none" w:sz="0" w:space="0" w:color="auto"/>
                    <w:left w:val="none" w:sz="0" w:space="0" w:color="auto"/>
                    <w:bottom w:val="none" w:sz="0" w:space="0" w:color="auto"/>
                    <w:right w:val="none" w:sz="0" w:space="0" w:color="auto"/>
                  </w:divBdr>
                </w:div>
                <w:div w:id="907108343">
                  <w:marLeft w:val="0"/>
                  <w:marRight w:val="0"/>
                  <w:marTop w:val="0"/>
                  <w:marBottom w:val="0"/>
                  <w:divBdr>
                    <w:top w:val="none" w:sz="0" w:space="0" w:color="auto"/>
                    <w:left w:val="none" w:sz="0" w:space="0" w:color="auto"/>
                    <w:bottom w:val="none" w:sz="0" w:space="0" w:color="auto"/>
                    <w:right w:val="none" w:sz="0" w:space="0" w:color="auto"/>
                  </w:divBdr>
                </w:div>
                <w:div w:id="954560566">
                  <w:marLeft w:val="0"/>
                  <w:marRight w:val="0"/>
                  <w:marTop w:val="0"/>
                  <w:marBottom w:val="0"/>
                  <w:divBdr>
                    <w:top w:val="none" w:sz="0" w:space="0" w:color="auto"/>
                    <w:left w:val="none" w:sz="0" w:space="0" w:color="auto"/>
                    <w:bottom w:val="none" w:sz="0" w:space="0" w:color="auto"/>
                    <w:right w:val="none" w:sz="0" w:space="0" w:color="auto"/>
                  </w:divBdr>
                </w:div>
                <w:div w:id="1167481564">
                  <w:marLeft w:val="0"/>
                  <w:marRight w:val="0"/>
                  <w:marTop w:val="0"/>
                  <w:marBottom w:val="0"/>
                  <w:divBdr>
                    <w:top w:val="none" w:sz="0" w:space="0" w:color="auto"/>
                    <w:left w:val="none" w:sz="0" w:space="0" w:color="auto"/>
                    <w:bottom w:val="none" w:sz="0" w:space="0" w:color="auto"/>
                    <w:right w:val="none" w:sz="0" w:space="0" w:color="auto"/>
                  </w:divBdr>
                </w:div>
                <w:div w:id="1196382132">
                  <w:marLeft w:val="0"/>
                  <w:marRight w:val="0"/>
                  <w:marTop w:val="0"/>
                  <w:marBottom w:val="0"/>
                  <w:divBdr>
                    <w:top w:val="none" w:sz="0" w:space="0" w:color="auto"/>
                    <w:left w:val="none" w:sz="0" w:space="0" w:color="auto"/>
                    <w:bottom w:val="none" w:sz="0" w:space="0" w:color="auto"/>
                    <w:right w:val="none" w:sz="0" w:space="0" w:color="auto"/>
                  </w:divBdr>
                </w:div>
                <w:div w:id="1246450197">
                  <w:marLeft w:val="0"/>
                  <w:marRight w:val="0"/>
                  <w:marTop w:val="0"/>
                  <w:marBottom w:val="0"/>
                  <w:divBdr>
                    <w:top w:val="none" w:sz="0" w:space="0" w:color="auto"/>
                    <w:left w:val="none" w:sz="0" w:space="0" w:color="auto"/>
                    <w:bottom w:val="none" w:sz="0" w:space="0" w:color="auto"/>
                    <w:right w:val="none" w:sz="0" w:space="0" w:color="auto"/>
                  </w:divBdr>
                </w:div>
                <w:div w:id="1325280520">
                  <w:marLeft w:val="0"/>
                  <w:marRight w:val="0"/>
                  <w:marTop w:val="0"/>
                  <w:marBottom w:val="0"/>
                  <w:divBdr>
                    <w:top w:val="none" w:sz="0" w:space="0" w:color="auto"/>
                    <w:left w:val="none" w:sz="0" w:space="0" w:color="auto"/>
                    <w:bottom w:val="none" w:sz="0" w:space="0" w:color="auto"/>
                    <w:right w:val="none" w:sz="0" w:space="0" w:color="auto"/>
                  </w:divBdr>
                </w:div>
                <w:div w:id="1343164559">
                  <w:marLeft w:val="0"/>
                  <w:marRight w:val="0"/>
                  <w:marTop w:val="0"/>
                  <w:marBottom w:val="0"/>
                  <w:divBdr>
                    <w:top w:val="none" w:sz="0" w:space="0" w:color="auto"/>
                    <w:left w:val="none" w:sz="0" w:space="0" w:color="auto"/>
                    <w:bottom w:val="none" w:sz="0" w:space="0" w:color="auto"/>
                    <w:right w:val="none" w:sz="0" w:space="0" w:color="auto"/>
                  </w:divBdr>
                </w:div>
                <w:div w:id="1370061215">
                  <w:marLeft w:val="0"/>
                  <w:marRight w:val="0"/>
                  <w:marTop w:val="0"/>
                  <w:marBottom w:val="0"/>
                  <w:divBdr>
                    <w:top w:val="none" w:sz="0" w:space="0" w:color="auto"/>
                    <w:left w:val="none" w:sz="0" w:space="0" w:color="auto"/>
                    <w:bottom w:val="none" w:sz="0" w:space="0" w:color="auto"/>
                    <w:right w:val="none" w:sz="0" w:space="0" w:color="auto"/>
                  </w:divBdr>
                </w:div>
                <w:div w:id="1415280822">
                  <w:marLeft w:val="0"/>
                  <w:marRight w:val="0"/>
                  <w:marTop w:val="0"/>
                  <w:marBottom w:val="0"/>
                  <w:divBdr>
                    <w:top w:val="none" w:sz="0" w:space="0" w:color="auto"/>
                    <w:left w:val="none" w:sz="0" w:space="0" w:color="auto"/>
                    <w:bottom w:val="none" w:sz="0" w:space="0" w:color="auto"/>
                    <w:right w:val="none" w:sz="0" w:space="0" w:color="auto"/>
                  </w:divBdr>
                </w:div>
                <w:div w:id="178214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09868">
          <w:marLeft w:val="0"/>
          <w:marRight w:val="0"/>
          <w:marTop w:val="0"/>
          <w:marBottom w:val="0"/>
          <w:divBdr>
            <w:top w:val="none" w:sz="0" w:space="0" w:color="auto"/>
            <w:left w:val="none" w:sz="0" w:space="0" w:color="auto"/>
            <w:bottom w:val="none" w:sz="0" w:space="0" w:color="auto"/>
            <w:right w:val="none" w:sz="0" w:space="0" w:color="auto"/>
          </w:divBdr>
          <w:divsChild>
            <w:div w:id="650600588">
              <w:marLeft w:val="0"/>
              <w:marRight w:val="0"/>
              <w:marTop w:val="0"/>
              <w:marBottom w:val="0"/>
              <w:divBdr>
                <w:top w:val="none" w:sz="0" w:space="0" w:color="auto"/>
                <w:left w:val="none" w:sz="0" w:space="0" w:color="auto"/>
                <w:bottom w:val="none" w:sz="0" w:space="0" w:color="auto"/>
                <w:right w:val="none" w:sz="0" w:space="0" w:color="auto"/>
              </w:divBdr>
              <w:divsChild>
                <w:div w:id="290939996">
                  <w:marLeft w:val="0"/>
                  <w:marRight w:val="0"/>
                  <w:marTop w:val="0"/>
                  <w:marBottom w:val="0"/>
                  <w:divBdr>
                    <w:top w:val="none" w:sz="0" w:space="0" w:color="auto"/>
                    <w:left w:val="none" w:sz="0" w:space="0" w:color="auto"/>
                    <w:bottom w:val="none" w:sz="0" w:space="0" w:color="auto"/>
                    <w:right w:val="none" w:sz="0" w:space="0" w:color="auto"/>
                  </w:divBdr>
                </w:div>
                <w:div w:id="387268902">
                  <w:marLeft w:val="0"/>
                  <w:marRight w:val="0"/>
                  <w:marTop w:val="0"/>
                  <w:marBottom w:val="0"/>
                  <w:divBdr>
                    <w:top w:val="none" w:sz="0" w:space="0" w:color="auto"/>
                    <w:left w:val="none" w:sz="0" w:space="0" w:color="auto"/>
                    <w:bottom w:val="none" w:sz="0" w:space="0" w:color="auto"/>
                    <w:right w:val="none" w:sz="0" w:space="0" w:color="auto"/>
                  </w:divBdr>
                </w:div>
                <w:div w:id="555628542">
                  <w:marLeft w:val="0"/>
                  <w:marRight w:val="0"/>
                  <w:marTop w:val="0"/>
                  <w:marBottom w:val="0"/>
                  <w:divBdr>
                    <w:top w:val="none" w:sz="0" w:space="0" w:color="auto"/>
                    <w:left w:val="none" w:sz="0" w:space="0" w:color="auto"/>
                    <w:bottom w:val="none" w:sz="0" w:space="0" w:color="auto"/>
                    <w:right w:val="none" w:sz="0" w:space="0" w:color="auto"/>
                  </w:divBdr>
                </w:div>
                <w:div w:id="631521986">
                  <w:marLeft w:val="0"/>
                  <w:marRight w:val="0"/>
                  <w:marTop w:val="0"/>
                  <w:marBottom w:val="0"/>
                  <w:divBdr>
                    <w:top w:val="none" w:sz="0" w:space="0" w:color="auto"/>
                    <w:left w:val="none" w:sz="0" w:space="0" w:color="auto"/>
                    <w:bottom w:val="none" w:sz="0" w:space="0" w:color="auto"/>
                    <w:right w:val="none" w:sz="0" w:space="0" w:color="auto"/>
                  </w:divBdr>
                </w:div>
                <w:div w:id="991299607">
                  <w:marLeft w:val="0"/>
                  <w:marRight w:val="0"/>
                  <w:marTop w:val="0"/>
                  <w:marBottom w:val="0"/>
                  <w:divBdr>
                    <w:top w:val="none" w:sz="0" w:space="0" w:color="auto"/>
                    <w:left w:val="none" w:sz="0" w:space="0" w:color="auto"/>
                    <w:bottom w:val="none" w:sz="0" w:space="0" w:color="auto"/>
                    <w:right w:val="none" w:sz="0" w:space="0" w:color="auto"/>
                  </w:divBdr>
                </w:div>
                <w:div w:id="1099637611">
                  <w:marLeft w:val="0"/>
                  <w:marRight w:val="0"/>
                  <w:marTop w:val="0"/>
                  <w:marBottom w:val="0"/>
                  <w:divBdr>
                    <w:top w:val="none" w:sz="0" w:space="0" w:color="auto"/>
                    <w:left w:val="none" w:sz="0" w:space="0" w:color="auto"/>
                    <w:bottom w:val="none" w:sz="0" w:space="0" w:color="auto"/>
                    <w:right w:val="none" w:sz="0" w:space="0" w:color="auto"/>
                  </w:divBdr>
                </w:div>
                <w:div w:id="1431853200">
                  <w:marLeft w:val="0"/>
                  <w:marRight w:val="0"/>
                  <w:marTop w:val="0"/>
                  <w:marBottom w:val="0"/>
                  <w:divBdr>
                    <w:top w:val="none" w:sz="0" w:space="0" w:color="auto"/>
                    <w:left w:val="none" w:sz="0" w:space="0" w:color="auto"/>
                    <w:bottom w:val="none" w:sz="0" w:space="0" w:color="auto"/>
                    <w:right w:val="none" w:sz="0" w:space="0" w:color="auto"/>
                  </w:divBdr>
                </w:div>
                <w:div w:id="1757555072">
                  <w:marLeft w:val="0"/>
                  <w:marRight w:val="0"/>
                  <w:marTop w:val="0"/>
                  <w:marBottom w:val="0"/>
                  <w:divBdr>
                    <w:top w:val="none" w:sz="0" w:space="0" w:color="auto"/>
                    <w:left w:val="none" w:sz="0" w:space="0" w:color="auto"/>
                    <w:bottom w:val="none" w:sz="0" w:space="0" w:color="auto"/>
                    <w:right w:val="none" w:sz="0" w:space="0" w:color="auto"/>
                  </w:divBdr>
                </w:div>
                <w:div w:id="20927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13161">
      <w:bodyDiv w:val="1"/>
      <w:marLeft w:val="0"/>
      <w:marRight w:val="0"/>
      <w:marTop w:val="0"/>
      <w:marBottom w:val="0"/>
      <w:divBdr>
        <w:top w:val="none" w:sz="0" w:space="0" w:color="auto"/>
        <w:left w:val="none" w:sz="0" w:space="0" w:color="auto"/>
        <w:bottom w:val="none" w:sz="0" w:space="0" w:color="auto"/>
        <w:right w:val="none" w:sz="0" w:space="0" w:color="auto"/>
      </w:divBdr>
    </w:div>
    <w:div w:id="1084455555">
      <w:bodyDiv w:val="1"/>
      <w:marLeft w:val="0"/>
      <w:marRight w:val="0"/>
      <w:marTop w:val="0"/>
      <w:marBottom w:val="0"/>
      <w:divBdr>
        <w:top w:val="none" w:sz="0" w:space="0" w:color="auto"/>
        <w:left w:val="none" w:sz="0" w:space="0" w:color="auto"/>
        <w:bottom w:val="none" w:sz="0" w:space="0" w:color="auto"/>
        <w:right w:val="none" w:sz="0" w:space="0" w:color="auto"/>
      </w:divBdr>
      <w:divsChild>
        <w:div w:id="463230487">
          <w:marLeft w:val="0"/>
          <w:marRight w:val="0"/>
          <w:marTop w:val="0"/>
          <w:marBottom w:val="0"/>
          <w:divBdr>
            <w:top w:val="none" w:sz="0" w:space="0" w:color="auto"/>
            <w:left w:val="none" w:sz="0" w:space="0" w:color="auto"/>
            <w:bottom w:val="none" w:sz="0" w:space="0" w:color="auto"/>
            <w:right w:val="none" w:sz="0" w:space="0" w:color="auto"/>
          </w:divBdr>
        </w:div>
        <w:div w:id="535432938">
          <w:marLeft w:val="0"/>
          <w:marRight w:val="0"/>
          <w:marTop w:val="0"/>
          <w:marBottom w:val="0"/>
          <w:divBdr>
            <w:top w:val="none" w:sz="0" w:space="0" w:color="auto"/>
            <w:left w:val="none" w:sz="0" w:space="0" w:color="auto"/>
            <w:bottom w:val="none" w:sz="0" w:space="0" w:color="auto"/>
            <w:right w:val="none" w:sz="0" w:space="0" w:color="auto"/>
          </w:divBdr>
        </w:div>
        <w:div w:id="790827851">
          <w:marLeft w:val="0"/>
          <w:marRight w:val="0"/>
          <w:marTop w:val="0"/>
          <w:marBottom w:val="0"/>
          <w:divBdr>
            <w:top w:val="none" w:sz="0" w:space="0" w:color="auto"/>
            <w:left w:val="none" w:sz="0" w:space="0" w:color="auto"/>
            <w:bottom w:val="none" w:sz="0" w:space="0" w:color="auto"/>
            <w:right w:val="none" w:sz="0" w:space="0" w:color="auto"/>
          </w:divBdr>
        </w:div>
        <w:div w:id="1092702009">
          <w:marLeft w:val="0"/>
          <w:marRight w:val="0"/>
          <w:marTop w:val="0"/>
          <w:marBottom w:val="0"/>
          <w:divBdr>
            <w:top w:val="none" w:sz="0" w:space="0" w:color="auto"/>
            <w:left w:val="none" w:sz="0" w:space="0" w:color="auto"/>
            <w:bottom w:val="none" w:sz="0" w:space="0" w:color="auto"/>
            <w:right w:val="none" w:sz="0" w:space="0" w:color="auto"/>
          </w:divBdr>
        </w:div>
        <w:div w:id="1105809621">
          <w:marLeft w:val="0"/>
          <w:marRight w:val="0"/>
          <w:marTop w:val="0"/>
          <w:marBottom w:val="0"/>
          <w:divBdr>
            <w:top w:val="none" w:sz="0" w:space="0" w:color="auto"/>
            <w:left w:val="none" w:sz="0" w:space="0" w:color="auto"/>
            <w:bottom w:val="none" w:sz="0" w:space="0" w:color="auto"/>
            <w:right w:val="none" w:sz="0" w:space="0" w:color="auto"/>
          </w:divBdr>
        </w:div>
        <w:div w:id="1158614159">
          <w:marLeft w:val="0"/>
          <w:marRight w:val="0"/>
          <w:marTop w:val="0"/>
          <w:marBottom w:val="0"/>
          <w:divBdr>
            <w:top w:val="none" w:sz="0" w:space="0" w:color="auto"/>
            <w:left w:val="none" w:sz="0" w:space="0" w:color="auto"/>
            <w:bottom w:val="none" w:sz="0" w:space="0" w:color="auto"/>
            <w:right w:val="none" w:sz="0" w:space="0" w:color="auto"/>
          </w:divBdr>
        </w:div>
        <w:div w:id="1318921707">
          <w:marLeft w:val="0"/>
          <w:marRight w:val="0"/>
          <w:marTop w:val="0"/>
          <w:marBottom w:val="0"/>
          <w:divBdr>
            <w:top w:val="none" w:sz="0" w:space="0" w:color="auto"/>
            <w:left w:val="none" w:sz="0" w:space="0" w:color="auto"/>
            <w:bottom w:val="none" w:sz="0" w:space="0" w:color="auto"/>
            <w:right w:val="none" w:sz="0" w:space="0" w:color="auto"/>
          </w:divBdr>
        </w:div>
        <w:div w:id="1386679777">
          <w:marLeft w:val="0"/>
          <w:marRight w:val="0"/>
          <w:marTop w:val="0"/>
          <w:marBottom w:val="0"/>
          <w:divBdr>
            <w:top w:val="none" w:sz="0" w:space="0" w:color="auto"/>
            <w:left w:val="none" w:sz="0" w:space="0" w:color="auto"/>
            <w:bottom w:val="none" w:sz="0" w:space="0" w:color="auto"/>
            <w:right w:val="none" w:sz="0" w:space="0" w:color="auto"/>
          </w:divBdr>
        </w:div>
        <w:div w:id="1634870298">
          <w:marLeft w:val="0"/>
          <w:marRight w:val="0"/>
          <w:marTop w:val="0"/>
          <w:marBottom w:val="0"/>
          <w:divBdr>
            <w:top w:val="none" w:sz="0" w:space="0" w:color="auto"/>
            <w:left w:val="none" w:sz="0" w:space="0" w:color="auto"/>
            <w:bottom w:val="none" w:sz="0" w:space="0" w:color="auto"/>
            <w:right w:val="none" w:sz="0" w:space="0" w:color="auto"/>
          </w:divBdr>
        </w:div>
        <w:div w:id="1849516010">
          <w:marLeft w:val="0"/>
          <w:marRight w:val="0"/>
          <w:marTop w:val="0"/>
          <w:marBottom w:val="0"/>
          <w:divBdr>
            <w:top w:val="none" w:sz="0" w:space="0" w:color="auto"/>
            <w:left w:val="none" w:sz="0" w:space="0" w:color="auto"/>
            <w:bottom w:val="none" w:sz="0" w:space="0" w:color="auto"/>
            <w:right w:val="none" w:sz="0" w:space="0" w:color="auto"/>
          </w:divBdr>
        </w:div>
        <w:div w:id="2052879850">
          <w:marLeft w:val="0"/>
          <w:marRight w:val="0"/>
          <w:marTop w:val="0"/>
          <w:marBottom w:val="0"/>
          <w:divBdr>
            <w:top w:val="none" w:sz="0" w:space="0" w:color="auto"/>
            <w:left w:val="none" w:sz="0" w:space="0" w:color="auto"/>
            <w:bottom w:val="none" w:sz="0" w:space="0" w:color="auto"/>
            <w:right w:val="none" w:sz="0" w:space="0" w:color="auto"/>
          </w:divBdr>
        </w:div>
      </w:divsChild>
    </w:div>
    <w:div w:id="1163200348">
      <w:bodyDiv w:val="1"/>
      <w:marLeft w:val="0"/>
      <w:marRight w:val="0"/>
      <w:marTop w:val="0"/>
      <w:marBottom w:val="0"/>
      <w:divBdr>
        <w:top w:val="none" w:sz="0" w:space="0" w:color="auto"/>
        <w:left w:val="none" w:sz="0" w:space="0" w:color="auto"/>
        <w:bottom w:val="none" w:sz="0" w:space="0" w:color="auto"/>
        <w:right w:val="none" w:sz="0" w:space="0" w:color="auto"/>
      </w:divBdr>
    </w:div>
    <w:div w:id="1216506871">
      <w:bodyDiv w:val="1"/>
      <w:marLeft w:val="0"/>
      <w:marRight w:val="0"/>
      <w:marTop w:val="0"/>
      <w:marBottom w:val="0"/>
      <w:divBdr>
        <w:top w:val="none" w:sz="0" w:space="0" w:color="auto"/>
        <w:left w:val="none" w:sz="0" w:space="0" w:color="auto"/>
        <w:bottom w:val="none" w:sz="0" w:space="0" w:color="auto"/>
        <w:right w:val="none" w:sz="0" w:space="0" w:color="auto"/>
      </w:divBdr>
      <w:divsChild>
        <w:div w:id="282462604">
          <w:marLeft w:val="0"/>
          <w:marRight w:val="0"/>
          <w:marTop w:val="0"/>
          <w:marBottom w:val="0"/>
          <w:divBdr>
            <w:top w:val="none" w:sz="0" w:space="0" w:color="auto"/>
            <w:left w:val="none" w:sz="0" w:space="0" w:color="auto"/>
            <w:bottom w:val="none" w:sz="0" w:space="0" w:color="auto"/>
            <w:right w:val="none" w:sz="0" w:space="0" w:color="auto"/>
          </w:divBdr>
        </w:div>
        <w:div w:id="1264071376">
          <w:marLeft w:val="0"/>
          <w:marRight w:val="0"/>
          <w:marTop w:val="0"/>
          <w:marBottom w:val="0"/>
          <w:divBdr>
            <w:top w:val="none" w:sz="0" w:space="0" w:color="auto"/>
            <w:left w:val="none" w:sz="0" w:space="0" w:color="auto"/>
            <w:bottom w:val="none" w:sz="0" w:space="0" w:color="auto"/>
            <w:right w:val="none" w:sz="0" w:space="0" w:color="auto"/>
          </w:divBdr>
        </w:div>
        <w:div w:id="1412700886">
          <w:marLeft w:val="0"/>
          <w:marRight w:val="0"/>
          <w:marTop w:val="0"/>
          <w:marBottom w:val="0"/>
          <w:divBdr>
            <w:top w:val="none" w:sz="0" w:space="0" w:color="auto"/>
            <w:left w:val="none" w:sz="0" w:space="0" w:color="auto"/>
            <w:bottom w:val="none" w:sz="0" w:space="0" w:color="auto"/>
            <w:right w:val="none" w:sz="0" w:space="0" w:color="auto"/>
          </w:divBdr>
        </w:div>
        <w:div w:id="1805275267">
          <w:marLeft w:val="0"/>
          <w:marRight w:val="0"/>
          <w:marTop w:val="0"/>
          <w:marBottom w:val="0"/>
          <w:divBdr>
            <w:top w:val="none" w:sz="0" w:space="0" w:color="auto"/>
            <w:left w:val="none" w:sz="0" w:space="0" w:color="auto"/>
            <w:bottom w:val="none" w:sz="0" w:space="0" w:color="auto"/>
            <w:right w:val="none" w:sz="0" w:space="0" w:color="auto"/>
          </w:divBdr>
        </w:div>
      </w:divsChild>
    </w:div>
    <w:div w:id="1243953585">
      <w:bodyDiv w:val="1"/>
      <w:marLeft w:val="0"/>
      <w:marRight w:val="0"/>
      <w:marTop w:val="0"/>
      <w:marBottom w:val="0"/>
      <w:divBdr>
        <w:top w:val="none" w:sz="0" w:space="0" w:color="auto"/>
        <w:left w:val="none" w:sz="0" w:space="0" w:color="auto"/>
        <w:bottom w:val="none" w:sz="0" w:space="0" w:color="auto"/>
        <w:right w:val="none" w:sz="0" w:space="0" w:color="auto"/>
      </w:divBdr>
    </w:div>
    <w:div w:id="1373072702">
      <w:bodyDiv w:val="1"/>
      <w:marLeft w:val="0"/>
      <w:marRight w:val="0"/>
      <w:marTop w:val="0"/>
      <w:marBottom w:val="0"/>
      <w:divBdr>
        <w:top w:val="none" w:sz="0" w:space="0" w:color="auto"/>
        <w:left w:val="none" w:sz="0" w:space="0" w:color="auto"/>
        <w:bottom w:val="none" w:sz="0" w:space="0" w:color="auto"/>
        <w:right w:val="none" w:sz="0" w:space="0" w:color="auto"/>
      </w:divBdr>
      <w:divsChild>
        <w:div w:id="1117605308">
          <w:marLeft w:val="0"/>
          <w:marRight w:val="0"/>
          <w:marTop w:val="0"/>
          <w:marBottom w:val="0"/>
          <w:divBdr>
            <w:top w:val="none" w:sz="0" w:space="0" w:color="auto"/>
            <w:left w:val="none" w:sz="0" w:space="0" w:color="auto"/>
            <w:bottom w:val="none" w:sz="0" w:space="0" w:color="auto"/>
            <w:right w:val="none" w:sz="0" w:space="0" w:color="auto"/>
          </w:divBdr>
          <w:divsChild>
            <w:div w:id="786579909">
              <w:marLeft w:val="0"/>
              <w:marRight w:val="0"/>
              <w:marTop w:val="0"/>
              <w:marBottom w:val="0"/>
              <w:divBdr>
                <w:top w:val="none" w:sz="0" w:space="0" w:color="auto"/>
                <w:left w:val="none" w:sz="0" w:space="0" w:color="auto"/>
                <w:bottom w:val="none" w:sz="0" w:space="0" w:color="auto"/>
                <w:right w:val="none" w:sz="0" w:space="0" w:color="auto"/>
              </w:divBdr>
              <w:divsChild>
                <w:div w:id="26880372">
                  <w:marLeft w:val="0"/>
                  <w:marRight w:val="0"/>
                  <w:marTop w:val="0"/>
                  <w:marBottom w:val="0"/>
                  <w:divBdr>
                    <w:top w:val="none" w:sz="0" w:space="0" w:color="auto"/>
                    <w:left w:val="none" w:sz="0" w:space="0" w:color="auto"/>
                    <w:bottom w:val="none" w:sz="0" w:space="0" w:color="auto"/>
                    <w:right w:val="none" w:sz="0" w:space="0" w:color="auto"/>
                  </w:divBdr>
                </w:div>
                <w:div w:id="52168945">
                  <w:marLeft w:val="0"/>
                  <w:marRight w:val="0"/>
                  <w:marTop w:val="0"/>
                  <w:marBottom w:val="0"/>
                  <w:divBdr>
                    <w:top w:val="none" w:sz="0" w:space="0" w:color="auto"/>
                    <w:left w:val="none" w:sz="0" w:space="0" w:color="auto"/>
                    <w:bottom w:val="none" w:sz="0" w:space="0" w:color="auto"/>
                    <w:right w:val="none" w:sz="0" w:space="0" w:color="auto"/>
                  </w:divBdr>
                </w:div>
                <w:div w:id="76633125">
                  <w:marLeft w:val="0"/>
                  <w:marRight w:val="0"/>
                  <w:marTop w:val="0"/>
                  <w:marBottom w:val="0"/>
                  <w:divBdr>
                    <w:top w:val="none" w:sz="0" w:space="0" w:color="auto"/>
                    <w:left w:val="none" w:sz="0" w:space="0" w:color="auto"/>
                    <w:bottom w:val="none" w:sz="0" w:space="0" w:color="auto"/>
                    <w:right w:val="none" w:sz="0" w:space="0" w:color="auto"/>
                  </w:divBdr>
                </w:div>
                <w:div w:id="184489432">
                  <w:marLeft w:val="0"/>
                  <w:marRight w:val="0"/>
                  <w:marTop w:val="0"/>
                  <w:marBottom w:val="0"/>
                  <w:divBdr>
                    <w:top w:val="none" w:sz="0" w:space="0" w:color="auto"/>
                    <w:left w:val="none" w:sz="0" w:space="0" w:color="auto"/>
                    <w:bottom w:val="none" w:sz="0" w:space="0" w:color="auto"/>
                    <w:right w:val="none" w:sz="0" w:space="0" w:color="auto"/>
                  </w:divBdr>
                </w:div>
                <w:div w:id="205995245">
                  <w:marLeft w:val="0"/>
                  <w:marRight w:val="0"/>
                  <w:marTop w:val="0"/>
                  <w:marBottom w:val="0"/>
                  <w:divBdr>
                    <w:top w:val="none" w:sz="0" w:space="0" w:color="auto"/>
                    <w:left w:val="none" w:sz="0" w:space="0" w:color="auto"/>
                    <w:bottom w:val="none" w:sz="0" w:space="0" w:color="auto"/>
                    <w:right w:val="none" w:sz="0" w:space="0" w:color="auto"/>
                  </w:divBdr>
                </w:div>
                <w:div w:id="215161629">
                  <w:marLeft w:val="0"/>
                  <w:marRight w:val="0"/>
                  <w:marTop w:val="0"/>
                  <w:marBottom w:val="0"/>
                  <w:divBdr>
                    <w:top w:val="none" w:sz="0" w:space="0" w:color="auto"/>
                    <w:left w:val="none" w:sz="0" w:space="0" w:color="auto"/>
                    <w:bottom w:val="none" w:sz="0" w:space="0" w:color="auto"/>
                    <w:right w:val="none" w:sz="0" w:space="0" w:color="auto"/>
                  </w:divBdr>
                </w:div>
                <w:div w:id="258295988">
                  <w:marLeft w:val="0"/>
                  <w:marRight w:val="0"/>
                  <w:marTop w:val="0"/>
                  <w:marBottom w:val="0"/>
                  <w:divBdr>
                    <w:top w:val="none" w:sz="0" w:space="0" w:color="auto"/>
                    <w:left w:val="none" w:sz="0" w:space="0" w:color="auto"/>
                    <w:bottom w:val="none" w:sz="0" w:space="0" w:color="auto"/>
                    <w:right w:val="none" w:sz="0" w:space="0" w:color="auto"/>
                  </w:divBdr>
                </w:div>
                <w:div w:id="266666275">
                  <w:marLeft w:val="0"/>
                  <w:marRight w:val="0"/>
                  <w:marTop w:val="0"/>
                  <w:marBottom w:val="0"/>
                  <w:divBdr>
                    <w:top w:val="none" w:sz="0" w:space="0" w:color="auto"/>
                    <w:left w:val="none" w:sz="0" w:space="0" w:color="auto"/>
                    <w:bottom w:val="none" w:sz="0" w:space="0" w:color="auto"/>
                    <w:right w:val="none" w:sz="0" w:space="0" w:color="auto"/>
                  </w:divBdr>
                </w:div>
                <w:div w:id="343560644">
                  <w:marLeft w:val="0"/>
                  <w:marRight w:val="0"/>
                  <w:marTop w:val="0"/>
                  <w:marBottom w:val="0"/>
                  <w:divBdr>
                    <w:top w:val="none" w:sz="0" w:space="0" w:color="auto"/>
                    <w:left w:val="none" w:sz="0" w:space="0" w:color="auto"/>
                    <w:bottom w:val="none" w:sz="0" w:space="0" w:color="auto"/>
                    <w:right w:val="none" w:sz="0" w:space="0" w:color="auto"/>
                  </w:divBdr>
                </w:div>
                <w:div w:id="356199551">
                  <w:marLeft w:val="0"/>
                  <w:marRight w:val="0"/>
                  <w:marTop w:val="0"/>
                  <w:marBottom w:val="0"/>
                  <w:divBdr>
                    <w:top w:val="none" w:sz="0" w:space="0" w:color="auto"/>
                    <w:left w:val="none" w:sz="0" w:space="0" w:color="auto"/>
                    <w:bottom w:val="none" w:sz="0" w:space="0" w:color="auto"/>
                    <w:right w:val="none" w:sz="0" w:space="0" w:color="auto"/>
                  </w:divBdr>
                </w:div>
                <w:div w:id="404769241">
                  <w:marLeft w:val="0"/>
                  <w:marRight w:val="0"/>
                  <w:marTop w:val="0"/>
                  <w:marBottom w:val="0"/>
                  <w:divBdr>
                    <w:top w:val="none" w:sz="0" w:space="0" w:color="auto"/>
                    <w:left w:val="none" w:sz="0" w:space="0" w:color="auto"/>
                    <w:bottom w:val="none" w:sz="0" w:space="0" w:color="auto"/>
                    <w:right w:val="none" w:sz="0" w:space="0" w:color="auto"/>
                  </w:divBdr>
                </w:div>
                <w:div w:id="440688965">
                  <w:marLeft w:val="0"/>
                  <w:marRight w:val="0"/>
                  <w:marTop w:val="0"/>
                  <w:marBottom w:val="0"/>
                  <w:divBdr>
                    <w:top w:val="none" w:sz="0" w:space="0" w:color="auto"/>
                    <w:left w:val="none" w:sz="0" w:space="0" w:color="auto"/>
                    <w:bottom w:val="none" w:sz="0" w:space="0" w:color="auto"/>
                    <w:right w:val="none" w:sz="0" w:space="0" w:color="auto"/>
                  </w:divBdr>
                </w:div>
                <w:div w:id="442455507">
                  <w:marLeft w:val="0"/>
                  <w:marRight w:val="0"/>
                  <w:marTop w:val="0"/>
                  <w:marBottom w:val="0"/>
                  <w:divBdr>
                    <w:top w:val="none" w:sz="0" w:space="0" w:color="auto"/>
                    <w:left w:val="none" w:sz="0" w:space="0" w:color="auto"/>
                    <w:bottom w:val="none" w:sz="0" w:space="0" w:color="auto"/>
                    <w:right w:val="none" w:sz="0" w:space="0" w:color="auto"/>
                  </w:divBdr>
                </w:div>
                <w:div w:id="449281035">
                  <w:marLeft w:val="0"/>
                  <w:marRight w:val="0"/>
                  <w:marTop w:val="0"/>
                  <w:marBottom w:val="0"/>
                  <w:divBdr>
                    <w:top w:val="none" w:sz="0" w:space="0" w:color="auto"/>
                    <w:left w:val="none" w:sz="0" w:space="0" w:color="auto"/>
                    <w:bottom w:val="none" w:sz="0" w:space="0" w:color="auto"/>
                    <w:right w:val="none" w:sz="0" w:space="0" w:color="auto"/>
                  </w:divBdr>
                </w:div>
                <w:div w:id="494614501">
                  <w:marLeft w:val="0"/>
                  <w:marRight w:val="0"/>
                  <w:marTop w:val="0"/>
                  <w:marBottom w:val="0"/>
                  <w:divBdr>
                    <w:top w:val="none" w:sz="0" w:space="0" w:color="auto"/>
                    <w:left w:val="none" w:sz="0" w:space="0" w:color="auto"/>
                    <w:bottom w:val="none" w:sz="0" w:space="0" w:color="auto"/>
                    <w:right w:val="none" w:sz="0" w:space="0" w:color="auto"/>
                  </w:divBdr>
                </w:div>
                <w:div w:id="534003330">
                  <w:marLeft w:val="0"/>
                  <w:marRight w:val="0"/>
                  <w:marTop w:val="0"/>
                  <w:marBottom w:val="0"/>
                  <w:divBdr>
                    <w:top w:val="none" w:sz="0" w:space="0" w:color="auto"/>
                    <w:left w:val="none" w:sz="0" w:space="0" w:color="auto"/>
                    <w:bottom w:val="none" w:sz="0" w:space="0" w:color="auto"/>
                    <w:right w:val="none" w:sz="0" w:space="0" w:color="auto"/>
                  </w:divBdr>
                </w:div>
                <w:div w:id="537812779">
                  <w:marLeft w:val="0"/>
                  <w:marRight w:val="0"/>
                  <w:marTop w:val="0"/>
                  <w:marBottom w:val="0"/>
                  <w:divBdr>
                    <w:top w:val="none" w:sz="0" w:space="0" w:color="auto"/>
                    <w:left w:val="none" w:sz="0" w:space="0" w:color="auto"/>
                    <w:bottom w:val="none" w:sz="0" w:space="0" w:color="auto"/>
                    <w:right w:val="none" w:sz="0" w:space="0" w:color="auto"/>
                  </w:divBdr>
                </w:div>
                <w:div w:id="577792450">
                  <w:marLeft w:val="0"/>
                  <w:marRight w:val="0"/>
                  <w:marTop w:val="0"/>
                  <w:marBottom w:val="0"/>
                  <w:divBdr>
                    <w:top w:val="none" w:sz="0" w:space="0" w:color="auto"/>
                    <w:left w:val="none" w:sz="0" w:space="0" w:color="auto"/>
                    <w:bottom w:val="none" w:sz="0" w:space="0" w:color="auto"/>
                    <w:right w:val="none" w:sz="0" w:space="0" w:color="auto"/>
                  </w:divBdr>
                </w:div>
                <w:div w:id="633602324">
                  <w:marLeft w:val="0"/>
                  <w:marRight w:val="0"/>
                  <w:marTop w:val="0"/>
                  <w:marBottom w:val="0"/>
                  <w:divBdr>
                    <w:top w:val="none" w:sz="0" w:space="0" w:color="auto"/>
                    <w:left w:val="none" w:sz="0" w:space="0" w:color="auto"/>
                    <w:bottom w:val="none" w:sz="0" w:space="0" w:color="auto"/>
                    <w:right w:val="none" w:sz="0" w:space="0" w:color="auto"/>
                  </w:divBdr>
                </w:div>
                <w:div w:id="746417230">
                  <w:marLeft w:val="0"/>
                  <w:marRight w:val="0"/>
                  <w:marTop w:val="0"/>
                  <w:marBottom w:val="0"/>
                  <w:divBdr>
                    <w:top w:val="none" w:sz="0" w:space="0" w:color="auto"/>
                    <w:left w:val="none" w:sz="0" w:space="0" w:color="auto"/>
                    <w:bottom w:val="none" w:sz="0" w:space="0" w:color="auto"/>
                    <w:right w:val="none" w:sz="0" w:space="0" w:color="auto"/>
                  </w:divBdr>
                </w:div>
                <w:div w:id="756176672">
                  <w:marLeft w:val="0"/>
                  <w:marRight w:val="0"/>
                  <w:marTop w:val="0"/>
                  <w:marBottom w:val="0"/>
                  <w:divBdr>
                    <w:top w:val="none" w:sz="0" w:space="0" w:color="auto"/>
                    <w:left w:val="none" w:sz="0" w:space="0" w:color="auto"/>
                    <w:bottom w:val="none" w:sz="0" w:space="0" w:color="auto"/>
                    <w:right w:val="none" w:sz="0" w:space="0" w:color="auto"/>
                  </w:divBdr>
                </w:div>
                <w:div w:id="1014958898">
                  <w:marLeft w:val="0"/>
                  <w:marRight w:val="0"/>
                  <w:marTop w:val="0"/>
                  <w:marBottom w:val="0"/>
                  <w:divBdr>
                    <w:top w:val="none" w:sz="0" w:space="0" w:color="auto"/>
                    <w:left w:val="none" w:sz="0" w:space="0" w:color="auto"/>
                    <w:bottom w:val="none" w:sz="0" w:space="0" w:color="auto"/>
                    <w:right w:val="none" w:sz="0" w:space="0" w:color="auto"/>
                  </w:divBdr>
                </w:div>
                <w:div w:id="1102266582">
                  <w:marLeft w:val="0"/>
                  <w:marRight w:val="0"/>
                  <w:marTop w:val="0"/>
                  <w:marBottom w:val="0"/>
                  <w:divBdr>
                    <w:top w:val="none" w:sz="0" w:space="0" w:color="auto"/>
                    <w:left w:val="none" w:sz="0" w:space="0" w:color="auto"/>
                    <w:bottom w:val="none" w:sz="0" w:space="0" w:color="auto"/>
                    <w:right w:val="none" w:sz="0" w:space="0" w:color="auto"/>
                  </w:divBdr>
                </w:div>
                <w:div w:id="1188789278">
                  <w:marLeft w:val="0"/>
                  <w:marRight w:val="0"/>
                  <w:marTop w:val="0"/>
                  <w:marBottom w:val="0"/>
                  <w:divBdr>
                    <w:top w:val="none" w:sz="0" w:space="0" w:color="auto"/>
                    <w:left w:val="none" w:sz="0" w:space="0" w:color="auto"/>
                    <w:bottom w:val="none" w:sz="0" w:space="0" w:color="auto"/>
                    <w:right w:val="none" w:sz="0" w:space="0" w:color="auto"/>
                  </w:divBdr>
                </w:div>
                <w:div w:id="1191801026">
                  <w:marLeft w:val="0"/>
                  <w:marRight w:val="0"/>
                  <w:marTop w:val="0"/>
                  <w:marBottom w:val="0"/>
                  <w:divBdr>
                    <w:top w:val="none" w:sz="0" w:space="0" w:color="auto"/>
                    <w:left w:val="none" w:sz="0" w:space="0" w:color="auto"/>
                    <w:bottom w:val="none" w:sz="0" w:space="0" w:color="auto"/>
                    <w:right w:val="none" w:sz="0" w:space="0" w:color="auto"/>
                  </w:divBdr>
                </w:div>
                <w:div w:id="1212614547">
                  <w:marLeft w:val="0"/>
                  <w:marRight w:val="0"/>
                  <w:marTop w:val="0"/>
                  <w:marBottom w:val="0"/>
                  <w:divBdr>
                    <w:top w:val="none" w:sz="0" w:space="0" w:color="auto"/>
                    <w:left w:val="none" w:sz="0" w:space="0" w:color="auto"/>
                    <w:bottom w:val="none" w:sz="0" w:space="0" w:color="auto"/>
                    <w:right w:val="none" w:sz="0" w:space="0" w:color="auto"/>
                  </w:divBdr>
                </w:div>
                <w:div w:id="1233389241">
                  <w:marLeft w:val="0"/>
                  <w:marRight w:val="0"/>
                  <w:marTop w:val="0"/>
                  <w:marBottom w:val="0"/>
                  <w:divBdr>
                    <w:top w:val="none" w:sz="0" w:space="0" w:color="auto"/>
                    <w:left w:val="none" w:sz="0" w:space="0" w:color="auto"/>
                    <w:bottom w:val="none" w:sz="0" w:space="0" w:color="auto"/>
                    <w:right w:val="none" w:sz="0" w:space="0" w:color="auto"/>
                  </w:divBdr>
                </w:div>
                <w:div w:id="1473404397">
                  <w:marLeft w:val="0"/>
                  <w:marRight w:val="0"/>
                  <w:marTop w:val="0"/>
                  <w:marBottom w:val="0"/>
                  <w:divBdr>
                    <w:top w:val="none" w:sz="0" w:space="0" w:color="auto"/>
                    <w:left w:val="none" w:sz="0" w:space="0" w:color="auto"/>
                    <w:bottom w:val="none" w:sz="0" w:space="0" w:color="auto"/>
                    <w:right w:val="none" w:sz="0" w:space="0" w:color="auto"/>
                  </w:divBdr>
                </w:div>
                <w:div w:id="1528176741">
                  <w:marLeft w:val="0"/>
                  <w:marRight w:val="0"/>
                  <w:marTop w:val="0"/>
                  <w:marBottom w:val="0"/>
                  <w:divBdr>
                    <w:top w:val="none" w:sz="0" w:space="0" w:color="auto"/>
                    <w:left w:val="none" w:sz="0" w:space="0" w:color="auto"/>
                    <w:bottom w:val="none" w:sz="0" w:space="0" w:color="auto"/>
                    <w:right w:val="none" w:sz="0" w:space="0" w:color="auto"/>
                  </w:divBdr>
                </w:div>
                <w:div w:id="1559896284">
                  <w:marLeft w:val="0"/>
                  <w:marRight w:val="0"/>
                  <w:marTop w:val="0"/>
                  <w:marBottom w:val="0"/>
                  <w:divBdr>
                    <w:top w:val="none" w:sz="0" w:space="0" w:color="auto"/>
                    <w:left w:val="none" w:sz="0" w:space="0" w:color="auto"/>
                    <w:bottom w:val="none" w:sz="0" w:space="0" w:color="auto"/>
                    <w:right w:val="none" w:sz="0" w:space="0" w:color="auto"/>
                  </w:divBdr>
                </w:div>
                <w:div w:id="1560283718">
                  <w:marLeft w:val="0"/>
                  <w:marRight w:val="0"/>
                  <w:marTop w:val="0"/>
                  <w:marBottom w:val="0"/>
                  <w:divBdr>
                    <w:top w:val="none" w:sz="0" w:space="0" w:color="auto"/>
                    <w:left w:val="none" w:sz="0" w:space="0" w:color="auto"/>
                    <w:bottom w:val="none" w:sz="0" w:space="0" w:color="auto"/>
                    <w:right w:val="none" w:sz="0" w:space="0" w:color="auto"/>
                  </w:divBdr>
                </w:div>
                <w:div w:id="1613248573">
                  <w:marLeft w:val="0"/>
                  <w:marRight w:val="0"/>
                  <w:marTop w:val="0"/>
                  <w:marBottom w:val="0"/>
                  <w:divBdr>
                    <w:top w:val="none" w:sz="0" w:space="0" w:color="auto"/>
                    <w:left w:val="none" w:sz="0" w:space="0" w:color="auto"/>
                    <w:bottom w:val="none" w:sz="0" w:space="0" w:color="auto"/>
                    <w:right w:val="none" w:sz="0" w:space="0" w:color="auto"/>
                  </w:divBdr>
                </w:div>
                <w:div w:id="1620142751">
                  <w:marLeft w:val="0"/>
                  <w:marRight w:val="0"/>
                  <w:marTop w:val="0"/>
                  <w:marBottom w:val="0"/>
                  <w:divBdr>
                    <w:top w:val="none" w:sz="0" w:space="0" w:color="auto"/>
                    <w:left w:val="none" w:sz="0" w:space="0" w:color="auto"/>
                    <w:bottom w:val="none" w:sz="0" w:space="0" w:color="auto"/>
                    <w:right w:val="none" w:sz="0" w:space="0" w:color="auto"/>
                  </w:divBdr>
                </w:div>
                <w:div w:id="1639648431">
                  <w:marLeft w:val="0"/>
                  <w:marRight w:val="0"/>
                  <w:marTop w:val="0"/>
                  <w:marBottom w:val="0"/>
                  <w:divBdr>
                    <w:top w:val="none" w:sz="0" w:space="0" w:color="auto"/>
                    <w:left w:val="none" w:sz="0" w:space="0" w:color="auto"/>
                    <w:bottom w:val="none" w:sz="0" w:space="0" w:color="auto"/>
                    <w:right w:val="none" w:sz="0" w:space="0" w:color="auto"/>
                  </w:divBdr>
                </w:div>
                <w:div w:id="1673339745">
                  <w:marLeft w:val="0"/>
                  <w:marRight w:val="0"/>
                  <w:marTop w:val="0"/>
                  <w:marBottom w:val="0"/>
                  <w:divBdr>
                    <w:top w:val="none" w:sz="0" w:space="0" w:color="auto"/>
                    <w:left w:val="none" w:sz="0" w:space="0" w:color="auto"/>
                    <w:bottom w:val="none" w:sz="0" w:space="0" w:color="auto"/>
                    <w:right w:val="none" w:sz="0" w:space="0" w:color="auto"/>
                  </w:divBdr>
                </w:div>
                <w:div w:id="1707293196">
                  <w:marLeft w:val="0"/>
                  <w:marRight w:val="0"/>
                  <w:marTop w:val="0"/>
                  <w:marBottom w:val="0"/>
                  <w:divBdr>
                    <w:top w:val="none" w:sz="0" w:space="0" w:color="auto"/>
                    <w:left w:val="none" w:sz="0" w:space="0" w:color="auto"/>
                    <w:bottom w:val="none" w:sz="0" w:space="0" w:color="auto"/>
                    <w:right w:val="none" w:sz="0" w:space="0" w:color="auto"/>
                  </w:divBdr>
                </w:div>
                <w:div w:id="1722441222">
                  <w:marLeft w:val="0"/>
                  <w:marRight w:val="0"/>
                  <w:marTop w:val="0"/>
                  <w:marBottom w:val="0"/>
                  <w:divBdr>
                    <w:top w:val="none" w:sz="0" w:space="0" w:color="auto"/>
                    <w:left w:val="none" w:sz="0" w:space="0" w:color="auto"/>
                    <w:bottom w:val="none" w:sz="0" w:space="0" w:color="auto"/>
                    <w:right w:val="none" w:sz="0" w:space="0" w:color="auto"/>
                  </w:divBdr>
                </w:div>
                <w:div w:id="1722972510">
                  <w:marLeft w:val="0"/>
                  <w:marRight w:val="0"/>
                  <w:marTop w:val="0"/>
                  <w:marBottom w:val="0"/>
                  <w:divBdr>
                    <w:top w:val="none" w:sz="0" w:space="0" w:color="auto"/>
                    <w:left w:val="none" w:sz="0" w:space="0" w:color="auto"/>
                    <w:bottom w:val="none" w:sz="0" w:space="0" w:color="auto"/>
                    <w:right w:val="none" w:sz="0" w:space="0" w:color="auto"/>
                  </w:divBdr>
                </w:div>
                <w:div w:id="1779059664">
                  <w:marLeft w:val="0"/>
                  <w:marRight w:val="0"/>
                  <w:marTop w:val="0"/>
                  <w:marBottom w:val="0"/>
                  <w:divBdr>
                    <w:top w:val="none" w:sz="0" w:space="0" w:color="auto"/>
                    <w:left w:val="none" w:sz="0" w:space="0" w:color="auto"/>
                    <w:bottom w:val="none" w:sz="0" w:space="0" w:color="auto"/>
                    <w:right w:val="none" w:sz="0" w:space="0" w:color="auto"/>
                  </w:divBdr>
                </w:div>
                <w:div w:id="1959288602">
                  <w:marLeft w:val="0"/>
                  <w:marRight w:val="0"/>
                  <w:marTop w:val="0"/>
                  <w:marBottom w:val="0"/>
                  <w:divBdr>
                    <w:top w:val="none" w:sz="0" w:space="0" w:color="auto"/>
                    <w:left w:val="none" w:sz="0" w:space="0" w:color="auto"/>
                    <w:bottom w:val="none" w:sz="0" w:space="0" w:color="auto"/>
                    <w:right w:val="none" w:sz="0" w:space="0" w:color="auto"/>
                  </w:divBdr>
                </w:div>
                <w:div w:id="2032533947">
                  <w:marLeft w:val="0"/>
                  <w:marRight w:val="0"/>
                  <w:marTop w:val="0"/>
                  <w:marBottom w:val="0"/>
                  <w:divBdr>
                    <w:top w:val="none" w:sz="0" w:space="0" w:color="auto"/>
                    <w:left w:val="none" w:sz="0" w:space="0" w:color="auto"/>
                    <w:bottom w:val="none" w:sz="0" w:space="0" w:color="auto"/>
                    <w:right w:val="none" w:sz="0" w:space="0" w:color="auto"/>
                  </w:divBdr>
                </w:div>
                <w:div w:id="2069693256">
                  <w:marLeft w:val="0"/>
                  <w:marRight w:val="0"/>
                  <w:marTop w:val="0"/>
                  <w:marBottom w:val="0"/>
                  <w:divBdr>
                    <w:top w:val="none" w:sz="0" w:space="0" w:color="auto"/>
                    <w:left w:val="none" w:sz="0" w:space="0" w:color="auto"/>
                    <w:bottom w:val="none" w:sz="0" w:space="0" w:color="auto"/>
                    <w:right w:val="none" w:sz="0" w:space="0" w:color="auto"/>
                  </w:divBdr>
                </w:div>
                <w:div w:id="2082360790">
                  <w:marLeft w:val="0"/>
                  <w:marRight w:val="0"/>
                  <w:marTop w:val="0"/>
                  <w:marBottom w:val="0"/>
                  <w:divBdr>
                    <w:top w:val="none" w:sz="0" w:space="0" w:color="auto"/>
                    <w:left w:val="none" w:sz="0" w:space="0" w:color="auto"/>
                    <w:bottom w:val="none" w:sz="0" w:space="0" w:color="auto"/>
                    <w:right w:val="none" w:sz="0" w:space="0" w:color="auto"/>
                  </w:divBdr>
                </w:div>
                <w:div w:id="2130052920">
                  <w:marLeft w:val="0"/>
                  <w:marRight w:val="0"/>
                  <w:marTop w:val="0"/>
                  <w:marBottom w:val="0"/>
                  <w:divBdr>
                    <w:top w:val="none" w:sz="0" w:space="0" w:color="auto"/>
                    <w:left w:val="none" w:sz="0" w:space="0" w:color="auto"/>
                    <w:bottom w:val="none" w:sz="0" w:space="0" w:color="auto"/>
                    <w:right w:val="none" w:sz="0" w:space="0" w:color="auto"/>
                  </w:divBdr>
                </w:div>
                <w:div w:id="21444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9017">
          <w:marLeft w:val="0"/>
          <w:marRight w:val="0"/>
          <w:marTop w:val="0"/>
          <w:marBottom w:val="0"/>
          <w:divBdr>
            <w:top w:val="none" w:sz="0" w:space="0" w:color="auto"/>
            <w:left w:val="none" w:sz="0" w:space="0" w:color="auto"/>
            <w:bottom w:val="none" w:sz="0" w:space="0" w:color="auto"/>
            <w:right w:val="none" w:sz="0" w:space="0" w:color="auto"/>
          </w:divBdr>
          <w:divsChild>
            <w:div w:id="239877828">
              <w:marLeft w:val="0"/>
              <w:marRight w:val="0"/>
              <w:marTop w:val="0"/>
              <w:marBottom w:val="0"/>
              <w:divBdr>
                <w:top w:val="none" w:sz="0" w:space="0" w:color="auto"/>
                <w:left w:val="none" w:sz="0" w:space="0" w:color="auto"/>
                <w:bottom w:val="none" w:sz="0" w:space="0" w:color="auto"/>
                <w:right w:val="none" w:sz="0" w:space="0" w:color="auto"/>
              </w:divBdr>
              <w:divsChild>
                <w:div w:id="24715537">
                  <w:marLeft w:val="0"/>
                  <w:marRight w:val="0"/>
                  <w:marTop w:val="0"/>
                  <w:marBottom w:val="0"/>
                  <w:divBdr>
                    <w:top w:val="none" w:sz="0" w:space="0" w:color="auto"/>
                    <w:left w:val="none" w:sz="0" w:space="0" w:color="auto"/>
                    <w:bottom w:val="none" w:sz="0" w:space="0" w:color="auto"/>
                    <w:right w:val="none" w:sz="0" w:space="0" w:color="auto"/>
                  </w:divBdr>
                </w:div>
                <w:div w:id="151802977">
                  <w:marLeft w:val="0"/>
                  <w:marRight w:val="0"/>
                  <w:marTop w:val="0"/>
                  <w:marBottom w:val="0"/>
                  <w:divBdr>
                    <w:top w:val="none" w:sz="0" w:space="0" w:color="auto"/>
                    <w:left w:val="none" w:sz="0" w:space="0" w:color="auto"/>
                    <w:bottom w:val="none" w:sz="0" w:space="0" w:color="auto"/>
                    <w:right w:val="none" w:sz="0" w:space="0" w:color="auto"/>
                  </w:divBdr>
                </w:div>
                <w:div w:id="222182994">
                  <w:marLeft w:val="0"/>
                  <w:marRight w:val="0"/>
                  <w:marTop w:val="0"/>
                  <w:marBottom w:val="0"/>
                  <w:divBdr>
                    <w:top w:val="none" w:sz="0" w:space="0" w:color="auto"/>
                    <w:left w:val="none" w:sz="0" w:space="0" w:color="auto"/>
                    <w:bottom w:val="none" w:sz="0" w:space="0" w:color="auto"/>
                    <w:right w:val="none" w:sz="0" w:space="0" w:color="auto"/>
                  </w:divBdr>
                </w:div>
                <w:div w:id="236599059">
                  <w:marLeft w:val="0"/>
                  <w:marRight w:val="0"/>
                  <w:marTop w:val="0"/>
                  <w:marBottom w:val="0"/>
                  <w:divBdr>
                    <w:top w:val="none" w:sz="0" w:space="0" w:color="auto"/>
                    <w:left w:val="none" w:sz="0" w:space="0" w:color="auto"/>
                    <w:bottom w:val="none" w:sz="0" w:space="0" w:color="auto"/>
                    <w:right w:val="none" w:sz="0" w:space="0" w:color="auto"/>
                  </w:divBdr>
                </w:div>
                <w:div w:id="266548948">
                  <w:marLeft w:val="0"/>
                  <w:marRight w:val="0"/>
                  <w:marTop w:val="0"/>
                  <w:marBottom w:val="0"/>
                  <w:divBdr>
                    <w:top w:val="none" w:sz="0" w:space="0" w:color="auto"/>
                    <w:left w:val="none" w:sz="0" w:space="0" w:color="auto"/>
                    <w:bottom w:val="none" w:sz="0" w:space="0" w:color="auto"/>
                    <w:right w:val="none" w:sz="0" w:space="0" w:color="auto"/>
                  </w:divBdr>
                </w:div>
                <w:div w:id="301083680">
                  <w:marLeft w:val="0"/>
                  <w:marRight w:val="0"/>
                  <w:marTop w:val="0"/>
                  <w:marBottom w:val="0"/>
                  <w:divBdr>
                    <w:top w:val="none" w:sz="0" w:space="0" w:color="auto"/>
                    <w:left w:val="none" w:sz="0" w:space="0" w:color="auto"/>
                    <w:bottom w:val="none" w:sz="0" w:space="0" w:color="auto"/>
                    <w:right w:val="none" w:sz="0" w:space="0" w:color="auto"/>
                  </w:divBdr>
                </w:div>
                <w:div w:id="332690132">
                  <w:marLeft w:val="0"/>
                  <w:marRight w:val="0"/>
                  <w:marTop w:val="0"/>
                  <w:marBottom w:val="0"/>
                  <w:divBdr>
                    <w:top w:val="none" w:sz="0" w:space="0" w:color="auto"/>
                    <w:left w:val="none" w:sz="0" w:space="0" w:color="auto"/>
                    <w:bottom w:val="none" w:sz="0" w:space="0" w:color="auto"/>
                    <w:right w:val="none" w:sz="0" w:space="0" w:color="auto"/>
                  </w:divBdr>
                </w:div>
                <w:div w:id="403112607">
                  <w:marLeft w:val="0"/>
                  <w:marRight w:val="0"/>
                  <w:marTop w:val="0"/>
                  <w:marBottom w:val="0"/>
                  <w:divBdr>
                    <w:top w:val="none" w:sz="0" w:space="0" w:color="auto"/>
                    <w:left w:val="none" w:sz="0" w:space="0" w:color="auto"/>
                    <w:bottom w:val="none" w:sz="0" w:space="0" w:color="auto"/>
                    <w:right w:val="none" w:sz="0" w:space="0" w:color="auto"/>
                  </w:divBdr>
                </w:div>
                <w:div w:id="441460418">
                  <w:marLeft w:val="0"/>
                  <w:marRight w:val="0"/>
                  <w:marTop w:val="0"/>
                  <w:marBottom w:val="0"/>
                  <w:divBdr>
                    <w:top w:val="none" w:sz="0" w:space="0" w:color="auto"/>
                    <w:left w:val="none" w:sz="0" w:space="0" w:color="auto"/>
                    <w:bottom w:val="none" w:sz="0" w:space="0" w:color="auto"/>
                    <w:right w:val="none" w:sz="0" w:space="0" w:color="auto"/>
                  </w:divBdr>
                </w:div>
                <w:div w:id="533885110">
                  <w:marLeft w:val="0"/>
                  <w:marRight w:val="0"/>
                  <w:marTop w:val="0"/>
                  <w:marBottom w:val="0"/>
                  <w:divBdr>
                    <w:top w:val="none" w:sz="0" w:space="0" w:color="auto"/>
                    <w:left w:val="none" w:sz="0" w:space="0" w:color="auto"/>
                    <w:bottom w:val="none" w:sz="0" w:space="0" w:color="auto"/>
                    <w:right w:val="none" w:sz="0" w:space="0" w:color="auto"/>
                  </w:divBdr>
                </w:div>
                <w:div w:id="562251796">
                  <w:marLeft w:val="0"/>
                  <w:marRight w:val="0"/>
                  <w:marTop w:val="0"/>
                  <w:marBottom w:val="0"/>
                  <w:divBdr>
                    <w:top w:val="none" w:sz="0" w:space="0" w:color="auto"/>
                    <w:left w:val="none" w:sz="0" w:space="0" w:color="auto"/>
                    <w:bottom w:val="none" w:sz="0" w:space="0" w:color="auto"/>
                    <w:right w:val="none" w:sz="0" w:space="0" w:color="auto"/>
                  </w:divBdr>
                </w:div>
                <w:div w:id="724135437">
                  <w:marLeft w:val="0"/>
                  <w:marRight w:val="0"/>
                  <w:marTop w:val="0"/>
                  <w:marBottom w:val="0"/>
                  <w:divBdr>
                    <w:top w:val="none" w:sz="0" w:space="0" w:color="auto"/>
                    <w:left w:val="none" w:sz="0" w:space="0" w:color="auto"/>
                    <w:bottom w:val="none" w:sz="0" w:space="0" w:color="auto"/>
                    <w:right w:val="none" w:sz="0" w:space="0" w:color="auto"/>
                  </w:divBdr>
                </w:div>
                <w:div w:id="743603583">
                  <w:marLeft w:val="0"/>
                  <w:marRight w:val="0"/>
                  <w:marTop w:val="0"/>
                  <w:marBottom w:val="0"/>
                  <w:divBdr>
                    <w:top w:val="none" w:sz="0" w:space="0" w:color="auto"/>
                    <w:left w:val="none" w:sz="0" w:space="0" w:color="auto"/>
                    <w:bottom w:val="none" w:sz="0" w:space="0" w:color="auto"/>
                    <w:right w:val="none" w:sz="0" w:space="0" w:color="auto"/>
                  </w:divBdr>
                </w:div>
                <w:div w:id="755714392">
                  <w:marLeft w:val="0"/>
                  <w:marRight w:val="0"/>
                  <w:marTop w:val="0"/>
                  <w:marBottom w:val="0"/>
                  <w:divBdr>
                    <w:top w:val="none" w:sz="0" w:space="0" w:color="auto"/>
                    <w:left w:val="none" w:sz="0" w:space="0" w:color="auto"/>
                    <w:bottom w:val="none" w:sz="0" w:space="0" w:color="auto"/>
                    <w:right w:val="none" w:sz="0" w:space="0" w:color="auto"/>
                  </w:divBdr>
                </w:div>
                <w:div w:id="755982202">
                  <w:marLeft w:val="0"/>
                  <w:marRight w:val="0"/>
                  <w:marTop w:val="0"/>
                  <w:marBottom w:val="0"/>
                  <w:divBdr>
                    <w:top w:val="none" w:sz="0" w:space="0" w:color="auto"/>
                    <w:left w:val="none" w:sz="0" w:space="0" w:color="auto"/>
                    <w:bottom w:val="none" w:sz="0" w:space="0" w:color="auto"/>
                    <w:right w:val="none" w:sz="0" w:space="0" w:color="auto"/>
                  </w:divBdr>
                </w:div>
                <w:div w:id="782921083">
                  <w:marLeft w:val="0"/>
                  <w:marRight w:val="0"/>
                  <w:marTop w:val="0"/>
                  <w:marBottom w:val="0"/>
                  <w:divBdr>
                    <w:top w:val="none" w:sz="0" w:space="0" w:color="auto"/>
                    <w:left w:val="none" w:sz="0" w:space="0" w:color="auto"/>
                    <w:bottom w:val="none" w:sz="0" w:space="0" w:color="auto"/>
                    <w:right w:val="none" w:sz="0" w:space="0" w:color="auto"/>
                  </w:divBdr>
                </w:div>
                <w:div w:id="826241656">
                  <w:marLeft w:val="0"/>
                  <w:marRight w:val="0"/>
                  <w:marTop w:val="0"/>
                  <w:marBottom w:val="0"/>
                  <w:divBdr>
                    <w:top w:val="none" w:sz="0" w:space="0" w:color="auto"/>
                    <w:left w:val="none" w:sz="0" w:space="0" w:color="auto"/>
                    <w:bottom w:val="none" w:sz="0" w:space="0" w:color="auto"/>
                    <w:right w:val="none" w:sz="0" w:space="0" w:color="auto"/>
                  </w:divBdr>
                </w:div>
                <w:div w:id="848567026">
                  <w:marLeft w:val="0"/>
                  <w:marRight w:val="0"/>
                  <w:marTop w:val="0"/>
                  <w:marBottom w:val="0"/>
                  <w:divBdr>
                    <w:top w:val="none" w:sz="0" w:space="0" w:color="auto"/>
                    <w:left w:val="none" w:sz="0" w:space="0" w:color="auto"/>
                    <w:bottom w:val="none" w:sz="0" w:space="0" w:color="auto"/>
                    <w:right w:val="none" w:sz="0" w:space="0" w:color="auto"/>
                  </w:divBdr>
                </w:div>
                <w:div w:id="890263252">
                  <w:marLeft w:val="0"/>
                  <w:marRight w:val="0"/>
                  <w:marTop w:val="0"/>
                  <w:marBottom w:val="0"/>
                  <w:divBdr>
                    <w:top w:val="none" w:sz="0" w:space="0" w:color="auto"/>
                    <w:left w:val="none" w:sz="0" w:space="0" w:color="auto"/>
                    <w:bottom w:val="none" w:sz="0" w:space="0" w:color="auto"/>
                    <w:right w:val="none" w:sz="0" w:space="0" w:color="auto"/>
                  </w:divBdr>
                </w:div>
                <w:div w:id="950013265">
                  <w:marLeft w:val="0"/>
                  <w:marRight w:val="0"/>
                  <w:marTop w:val="0"/>
                  <w:marBottom w:val="0"/>
                  <w:divBdr>
                    <w:top w:val="none" w:sz="0" w:space="0" w:color="auto"/>
                    <w:left w:val="none" w:sz="0" w:space="0" w:color="auto"/>
                    <w:bottom w:val="none" w:sz="0" w:space="0" w:color="auto"/>
                    <w:right w:val="none" w:sz="0" w:space="0" w:color="auto"/>
                  </w:divBdr>
                </w:div>
                <w:div w:id="957295808">
                  <w:marLeft w:val="0"/>
                  <w:marRight w:val="0"/>
                  <w:marTop w:val="0"/>
                  <w:marBottom w:val="0"/>
                  <w:divBdr>
                    <w:top w:val="none" w:sz="0" w:space="0" w:color="auto"/>
                    <w:left w:val="none" w:sz="0" w:space="0" w:color="auto"/>
                    <w:bottom w:val="none" w:sz="0" w:space="0" w:color="auto"/>
                    <w:right w:val="none" w:sz="0" w:space="0" w:color="auto"/>
                  </w:divBdr>
                </w:div>
                <w:div w:id="977422508">
                  <w:marLeft w:val="0"/>
                  <w:marRight w:val="0"/>
                  <w:marTop w:val="0"/>
                  <w:marBottom w:val="0"/>
                  <w:divBdr>
                    <w:top w:val="none" w:sz="0" w:space="0" w:color="auto"/>
                    <w:left w:val="none" w:sz="0" w:space="0" w:color="auto"/>
                    <w:bottom w:val="none" w:sz="0" w:space="0" w:color="auto"/>
                    <w:right w:val="none" w:sz="0" w:space="0" w:color="auto"/>
                  </w:divBdr>
                </w:div>
                <w:div w:id="1010910229">
                  <w:marLeft w:val="0"/>
                  <w:marRight w:val="0"/>
                  <w:marTop w:val="0"/>
                  <w:marBottom w:val="0"/>
                  <w:divBdr>
                    <w:top w:val="none" w:sz="0" w:space="0" w:color="auto"/>
                    <w:left w:val="none" w:sz="0" w:space="0" w:color="auto"/>
                    <w:bottom w:val="none" w:sz="0" w:space="0" w:color="auto"/>
                    <w:right w:val="none" w:sz="0" w:space="0" w:color="auto"/>
                  </w:divBdr>
                </w:div>
                <w:div w:id="1120225335">
                  <w:marLeft w:val="0"/>
                  <w:marRight w:val="0"/>
                  <w:marTop w:val="0"/>
                  <w:marBottom w:val="0"/>
                  <w:divBdr>
                    <w:top w:val="none" w:sz="0" w:space="0" w:color="auto"/>
                    <w:left w:val="none" w:sz="0" w:space="0" w:color="auto"/>
                    <w:bottom w:val="none" w:sz="0" w:space="0" w:color="auto"/>
                    <w:right w:val="none" w:sz="0" w:space="0" w:color="auto"/>
                  </w:divBdr>
                </w:div>
                <w:div w:id="1184829384">
                  <w:marLeft w:val="0"/>
                  <w:marRight w:val="0"/>
                  <w:marTop w:val="0"/>
                  <w:marBottom w:val="0"/>
                  <w:divBdr>
                    <w:top w:val="none" w:sz="0" w:space="0" w:color="auto"/>
                    <w:left w:val="none" w:sz="0" w:space="0" w:color="auto"/>
                    <w:bottom w:val="none" w:sz="0" w:space="0" w:color="auto"/>
                    <w:right w:val="none" w:sz="0" w:space="0" w:color="auto"/>
                  </w:divBdr>
                </w:div>
                <w:div w:id="1189248887">
                  <w:marLeft w:val="0"/>
                  <w:marRight w:val="0"/>
                  <w:marTop w:val="0"/>
                  <w:marBottom w:val="0"/>
                  <w:divBdr>
                    <w:top w:val="none" w:sz="0" w:space="0" w:color="auto"/>
                    <w:left w:val="none" w:sz="0" w:space="0" w:color="auto"/>
                    <w:bottom w:val="none" w:sz="0" w:space="0" w:color="auto"/>
                    <w:right w:val="none" w:sz="0" w:space="0" w:color="auto"/>
                  </w:divBdr>
                </w:div>
                <w:div w:id="1190531908">
                  <w:marLeft w:val="0"/>
                  <w:marRight w:val="0"/>
                  <w:marTop w:val="0"/>
                  <w:marBottom w:val="0"/>
                  <w:divBdr>
                    <w:top w:val="none" w:sz="0" w:space="0" w:color="auto"/>
                    <w:left w:val="none" w:sz="0" w:space="0" w:color="auto"/>
                    <w:bottom w:val="none" w:sz="0" w:space="0" w:color="auto"/>
                    <w:right w:val="none" w:sz="0" w:space="0" w:color="auto"/>
                  </w:divBdr>
                </w:div>
                <w:div w:id="1198471553">
                  <w:marLeft w:val="0"/>
                  <w:marRight w:val="0"/>
                  <w:marTop w:val="0"/>
                  <w:marBottom w:val="0"/>
                  <w:divBdr>
                    <w:top w:val="none" w:sz="0" w:space="0" w:color="auto"/>
                    <w:left w:val="none" w:sz="0" w:space="0" w:color="auto"/>
                    <w:bottom w:val="none" w:sz="0" w:space="0" w:color="auto"/>
                    <w:right w:val="none" w:sz="0" w:space="0" w:color="auto"/>
                  </w:divBdr>
                </w:div>
                <w:div w:id="1286039620">
                  <w:marLeft w:val="0"/>
                  <w:marRight w:val="0"/>
                  <w:marTop w:val="0"/>
                  <w:marBottom w:val="0"/>
                  <w:divBdr>
                    <w:top w:val="none" w:sz="0" w:space="0" w:color="auto"/>
                    <w:left w:val="none" w:sz="0" w:space="0" w:color="auto"/>
                    <w:bottom w:val="none" w:sz="0" w:space="0" w:color="auto"/>
                    <w:right w:val="none" w:sz="0" w:space="0" w:color="auto"/>
                  </w:divBdr>
                </w:div>
                <w:div w:id="1290744080">
                  <w:marLeft w:val="0"/>
                  <w:marRight w:val="0"/>
                  <w:marTop w:val="0"/>
                  <w:marBottom w:val="0"/>
                  <w:divBdr>
                    <w:top w:val="none" w:sz="0" w:space="0" w:color="auto"/>
                    <w:left w:val="none" w:sz="0" w:space="0" w:color="auto"/>
                    <w:bottom w:val="none" w:sz="0" w:space="0" w:color="auto"/>
                    <w:right w:val="none" w:sz="0" w:space="0" w:color="auto"/>
                  </w:divBdr>
                </w:div>
                <w:div w:id="1489636515">
                  <w:marLeft w:val="0"/>
                  <w:marRight w:val="0"/>
                  <w:marTop w:val="0"/>
                  <w:marBottom w:val="0"/>
                  <w:divBdr>
                    <w:top w:val="none" w:sz="0" w:space="0" w:color="auto"/>
                    <w:left w:val="none" w:sz="0" w:space="0" w:color="auto"/>
                    <w:bottom w:val="none" w:sz="0" w:space="0" w:color="auto"/>
                    <w:right w:val="none" w:sz="0" w:space="0" w:color="auto"/>
                  </w:divBdr>
                </w:div>
                <w:div w:id="1549411088">
                  <w:marLeft w:val="0"/>
                  <w:marRight w:val="0"/>
                  <w:marTop w:val="0"/>
                  <w:marBottom w:val="0"/>
                  <w:divBdr>
                    <w:top w:val="none" w:sz="0" w:space="0" w:color="auto"/>
                    <w:left w:val="none" w:sz="0" w:space="0" w:color="auto"/>
                    <w:bottom w:val="none" w:sz="0" w:space="0" w:color="auto"/>
                    <w:right w:val="none" w:sz="0" w:space="0" w:color="auto"/>
                  </w:divBdr>
                </w:div>
                <w:div w:id="1593011390">
                  <w:marLeft w:val="0"/>
                  <w:marRight w:val="0"/>
                  <w:marTop w:val="0"/>
                  <w:marBottom w:val="0"/>
                  <w:divBdr>
                    <w:top w:val="none" w:sz="0" w:space="0" w:color="auto"/>
                    <w:left w:val="none" w:sz="0" w:space="0" w:color="auto"/>
                    <w:bottom w:val="none" w:sz="0" w:space="0" w:color="auto"/>
                    <w:right w:val="none" w:sz="0" w:space="0" w:color="auto"/>
                  </w:divBdr>
                </w:div>
                <w:div w:id="1635333913">
                  <w:marLeft w:val="0"/>
                  <w:marRight w:val="0"/>
                  <w:marTop w:val="0"/>
                  <w:marBottom w:val="0"/>
                  <w:divBdr>
                    <w:top w:val="none" w:sz="0" w:space="0" w:color="auto"/>
                    <w:left w:val="none" w:sz="0" w:space="0" w:color="auto"/>
                    <w:bottom w:val="none" w:sz="0" w:space="0" w:color="auto"/>
                    <w:right w:val="none" w:sz="0" w:space="0" w:color="auto"/>
                  </w:divBdr>
                </w:div>
                <w:div w:id="1663197823">
                  <w:marLeft w:val="0"/>
                  <w:marRight w:val="0"/>
                  <w:marTop w:val="0"/>
                  <w:marBottom w:val="0"/>
                  <w:divBdr>
                    <w:top w:val="none" w:sz="0" w:space="0" w:color="auto"/>
                    <w:left w:val="none" w:sz="0" w:space="0" w:color="auto"/>
                    <w:bottom w:val="none" w:sz="0" w:space="0" w:color="auto"/>
                    <w:right w:val="none" w:sz="0" w:space="0" w:color="auto"/>
                  </w:divBdr>
                </w:div>
                <w:div w:id="1726643092">
                  <w:marLeft w:val="0"/>
                  <w:marRight w:val="0"/>
                  <w:marTop w:val="0"/>
                  <w:marBottom w:val="0"/>
                  <w:divBdr>
                    <w:top w:val="none" w:sz="0" w:space="0" w:color="auto"/>
                    <w:left w:val="none" w:sz="0" w:space="0" w:color="auto"/>
                    <w:bottom w:val="none" w:sz="0" w:space="0" w:color="auto"/>
                    <w:right w:val="none" w:sz="0" w:space="0" w:color="auto"/>
                  </w:divBdr>
                </w:div>
                <w:div w:id="1775058260">
                  <w:marLeft w:val="0"/>
                  <w:marRight w:val="0"/>
                  <w:marTop w:val="0"/>
                  <w:marBottom w:val="0"/>
                  <w:divBdr>
                    <w:top w:val="none" w:sz="0" w:space="0" w:color="auto"/>
                    <w:left w:val="none" w:sz="0" w:space="0" w:color="auto"/>
                    <w:bottom w:val="none" w:sz="0" w:space="0" w:color="auto"/>
                    <w:right w:val="none" w:sz="0" w:space="0" w:color="auto"/>
                  </w:divBdr>
                </w:div>
                <w:div w:id="1821917752">
                  <w:marLeft w:val="0"/>
                  <w:marRight w:val="0"/>
                  <w:marTop w:val="0"/>
                  <w:marBottom w:val="0"/>
                  <w:divBdr>
                    <w:top w:val="none" w:sz="0" w:space="0" w:color="auto"/>
                    <w:left w:val="none" w:sz="0" w:space="0" w:color="auto"/>
                    <w:bottom w:val="none" w:sz="0" w:space="0" w:color="auto"/>
                    <w:right w:val="none" w:sz="0" w:space="0" w:color="auto"/>
                  </w:divBdr>
                </w:div>
                <w:div w:id="1835998376">
                  <w:marLeft w:val="0"/>
                  <w:marRight w:val="0"/>
                  <w:marTop w:val="0"/>
                  <w:marBottom w:val="0"/>
                  <w:divBdr>
                    <w:top w:val="none" w:sz="0" w:space="0" w:color="auto"/>
                    <w:left w:val="none" w:sz="0" w:space="0" w:color="auto"/>
                    <w:bottom w:val="none" w:sz="0" w:space="0" w:color="auto"/>
                    <w:right w:val="none" w:sz="0" w:space="0" w:color="auto"/>
                  </w:divBdr>
                </w:div>
                <w:div w:id="1842423605">
                  <w:marLeft w:val="0"/>
                  <w:marRight w:val="0"/>
                  <w:marTop w:val="0"/>
                  <w:marBottom w:val="0"/>
                  <w:divBdr>
                    <w:top w:val="none" w:sz="0" w:space="0" w:color="auto"/>
                    <w:left w:val="none" w:sz="0" w:space="0" w:color="auto"/>
                    <w:bottom w:val="none" w:sz="0" w:space="0" w:color="auto"/>
                    <w:right w:val="none" w:sz="0" w:space="0" w:color="auto"/>
                  </w:divBdr>
                </w:div>
                <w:div w:id="1858958769">
                  <w:marLeft w:val="0"/>
                  <w:marRight w:val="0"/>
                  <w:marTop w:val="0"/>
                  <w:marBottom w:val="0"/>
                  <w:divBdr>
                    <w:top w:val="none" w:sz="0" w:space="0" w:color="auto"/>
                    <w:left w:val="none" w:sz="0" w:space="0" w:color="auto"/>
                    <w:bottom w:val="none" w:sz="0" w:space="0" w:color="auto"/>
                    <w:right w:val="none" w:sz="0" w:space="0" w:color="auto"/>
                  </w:divBdr>
                </w:div>
                <w:div w:id="1861046015">
                  <w:marLeft w:val="0"/>
                  <w:marRight w:val="0"/>
                  <w:marTop w:val="0"/>
                  <w:marBottom w:val="0"/>
                  <w:divBdr>
                    <w:top w:val="none" w:sz="0" w:space="0" w:color="auto"/>
                    <w:left w:val="none" w:sz="0" w:space="0" w:color="auto"/>
                    <w:bottom w:val="none" w:sz="0" w:space="0" w:color="auto"/>
                    <w:right w:val="none" w:sz="0" w:space="0" w:color="auto"/>
                  </w:divBdr>
                </w:div>
                <w:div w:id="1878275693">
                  <w:marLeft w:val="0"/>
                  <w:marRight w:val="0"/>
                  <w:marTop w:val="0"/>
                  <w:marBottom w:val="0"/>
                  <w:divBdr>
                    <w:top w:val="none" w:sz="0" w:space="0" w:color="auto"/>
                    <w:left w:val="none" w:sz="0" w:space="0" w:color="auto"/>
                    <w:bottom w:val="none" w:sz="0" w:space="0" w:color="auto"/>
                    <w:right w:val="none" w:sz="0" w:space="0" w:color="auto"/>
                  </w:divBdr>
                </w:div>
                <w:div w:id="1943953309">
                  <w:marLeft w:val="0"/>
                  <w:marRight w:val="0"/>
                  <w:marTop w:val="0"/>
                  <w:marBottom w:val="0"/>
                  <w:divBdr>
                    <w:top w:val="none" w:sz="0" w:space="0" w:color="auto"/>
                    <w:left w:val="none" w:sz="0" w:space="0" w:color="auto"/>
                    <w:bottom w:val="none" w:sz="0" w:space="0" w:color="auto"/>
                    <w:right w:val="none" w:sz="0" w:space="0" w:color="auto"/>
                  </w:divBdr>
                </w:div>
                <w:div w:id="21451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39469">
      <w:bodyDiv w:val="1"/>
      <w:marLeft w:val="0"/>
      <w:marRight w:val="0"/>
      <w:marTop w:val="0"/>
      <w:marBottom w:val="0"/>
      <w:divBdr>
        <w:top w:val="none" w:sz="0" w:space="0" w:color="auto"/>
        <w:left w:val="none" w:sz="0" w:space="0" w:color="auto"/>
        <w:bottom w:val="none" w:sz="0" w:space="0" w:color="auto"/>
        <w:right w:val="none" w:sz="0" w:space="0" w:color="auto"/>
      </w:divBdr>
    </w:div>
    <w:div w:id="1419718554">
      <w:bodyDiv w:val="1"/>
      <w:marLeft w:val="0"/>
      <w:marRight w:val="0"/>
      <w:marTop w:val="0"/>
      <w:marBottom w:val="0"/>
      <w:divBdr>
        <w:top w:val="none" w:sz="0" w:space="0" w:color="auto"/>
        <w:left w:val="none" w:sz="0" w:space="0" w:color="auto"/>
        <w:bottom w:val="none" w:sz="0" w:space="0" w:color="auto"/>
        <w:right w:val="none" w:sz="0" w:space="0" w:color="auto"/>
      </w:divBdr>
      <w:divsChild>
        <w:div w:id="385302887">
          <w:marLeft w:val="0"/>
          <w:marRight w:val="0"/>
          <w:marTop w:val="0"/>
          <w:marBottom w:val="0"/>
          <w:divBdr>
            <w:top w:val="none" w:sz="0" w:space="0" w:color="auto"/>
            <w:left w:val="none" w:sz="0" w:space="0" w:color="auto"/>
            <w:bottom w:val="none" w:sz="0" w:space="0" w:color="auto"/>
            <w:right w:val="none" w:sz="0" w:space="0" w:color="auto"/>
          </w:divBdr>
          <w:divsChild>
            <w:div w:id="1399279779">
              <w:marLeft w:val="0"/>
              <w:marRight w:val="0"/>
              <w:marTop w:val="0"/>
              <w:marBottom w:val="0"/>
              <w:divBdr>
                <w:top w:val="none" w:sz="0" w:space="0" w:color="auto"/>
                <w:left w:val="none" w:sz="0" w:space="0" w:color="auto"/>
                <w:bottom w:val="none" w:sz="0" w:space="0" w:color="auto"/>
                <w:right w:val="none" w:sz="0" w:space="0" w:color="auto"/>
              </w:divBdr>
              <w:divsChild>
                <w:div w:id="69162190">
                  <w:marLeft w:val="0"/>
                  <w:marRight w:val="0"/>
                  <w:marTop w:val="0"/>
                  <w:marBottom w:val="0"/>
                  <w:divBdr>
                    <w:top w:val="none" w:sz="0" w:space="0" w:color="auto"/>
                    <w:left w:val="none" w:sz="0" w:space="0" w:color="auto"/>
                    <w:bottom w:val="none" w:sz="0" w:space="0" w:color="auto"/>
                    <w:right w:val="none" w:sz="0" w:space="0" w:color="auto"/>
                  </w:divBdr>
                </w:div>
                <w:div w:id="70543898">
                  <w:marLeft w:val="0"/>
                  <w:marRight w:val="0"/>
                  <w:marTop w:val="0"/>
                  <w:marBottom w:val="0"/>
                  <w:divBdr>
                    <w:top w:val="none" w:sz="0" w:space="0" w:color="auto"/>
                    <w:left w:val="none" w:sz="0" w:space="0" w:color="auto"/>
                    <w:bottom w:val="none" w:sz="0" w:space="0" w:color="auto"/>
                    <w:right w:val="none" w:sz="0" w:space="0" w:color="auto"/>
                  </w:divBdr>
                </w:div>
                <w:div w:id="294022166">
                  <w:marLeft w:val="0"/>
                  <w:marRight w:val="0"/>
                  <w:marTop w:val="0"/>
                  <w:marBottom w:val="0"/>
                  <w:divBdr>
                    <w:top w:val="none" w:sz="0" w:space="0" w:color="auto"/>
                    <w:left w:val="none" w:sz="0" w:space="0" w:color="auto"/>
                    <w:bottom w:val="none" w:sz="0" w:space="0" w:color="auto"/>
                    <w:right w:val="none" w:sz="0" w:space="0" w:color="auto"/>
                  </w:divBdr>
                </w:div>
                <w:div w:id="336463826">
                  <w:marLeft w:val="0"/>
                  <w:marRight w:val="0"/>
                  <w:marTop w:val="0"/>
                  <w:marBottom w:val="0"/>
                  <w:divBdr>
                    <w:top w:val="none" w:sz="0" w:space="0" w:color="auto"/>
                    <w:left w:val="none" w:sz="0" w:space="0" w:color="auto"/>
                    <w:bottom w:val="none" w:sz="0" w:space="0" w:color="auto"/>
                    <w:right w:val="none" w:sz="0" w:space="0" w:color="auto"/>
                  </w:divBdr>
                </w:div>
                <w:div w:id="371079368">
                  <w:marLeft w:val="0"/>
                  <w:marRight w:val="0"/>
                  <w:marTop w:val="0"/>
                  <w:marBottom w:val="0"/>
                  <w:divBdr>
                    <w:top w:val="none" w:sz="0" w:space="0" w:color="auto"/>
                    <w:left w:val="none" w:sz="0" w:space="0" w:color="auto"/>
                    <w:bottom w:val="none" w:sz="0" w:space="0" w:color="auto"/>
                    <w:right w:val="none" w:sz="0" w:space="0" w:color="auto"/>
                  </w:divBdr>
                </w:div>
                <w:div w:id="372778537">
                  <w:marLeft w:val="0"/>
                  <w:marRight w:val="0"/>
                  <w:marTop w:val="0"/>
                  <w:marBottom w:val="0"/>
                  <w:divBdr>
                    <w:top w:val="none" w:sz="0" w:space="0" w:color="auto"/>
                    <w:left w:val="none" w:sz="0" w:space="0" w:color="auto"/>
                    <w:bottom w:val="none" w:sz="0" w:space="0" w:color="auto"/>
                    <w:right w:val="none" w:sz="0" w:space="0" w:color="auto"/>
                  </w:divBdr>
                </w:div>
                <w:div w:id="390736645">
                  <w:marLeft w:val="0"/>
                  <w:marRight w:val="0"/>
                  <w:marTop w:val="0"/>
                  <w:marBottom w:val="0"/>
                  <w:divBdr>
                    <w:top w:val="none" w:sz="0" w:space="0" w:color="auto"/>
                    <w:left w:val="none" w:sz="0" w:space="0" w:color="auto"/>
                    <w:bottom w:val="none" w:sz="0" w:space="0" w:color="auto"/>
                    <w:right w:val="none" w:sz="0" w:space="0" w:color="auto"/>
                  </w:divBdr>
                </w:div>
                <w:div w:id="401101696">
                  <w:marLeft w:val="0"/>
                  <w:marRight w:val="0"/>
                  <w:marTop w:val="0"/>
                  <w:marBottom w:val="0"/>
                  <w:divBdr>
                    <w:top w:val="none" w:sz="0" w:space="0" w:color="auto"/>
                    <w:left w:val="none" w:sz="0" w:space="0" w:color="auto"/>
                    <w:bottom w:val="none" w:sz="0" w:space="0" w:color="auto"/>
                    <w:right w:val="none" w:sz="0" w:space="0" w:color="auto"/>
                  </w:divBdr>
                </w:div>
                <w:div w:id="453839668">
                  <w:marLeft w:val="0"/>
                  <w:marRight w:val="0"/>
                  <w:marTop w:val="0"/>
                  <w:marBottom w:val="0"/>
                  <w:divBdr>
                    <w:top w:val="none" w:sz="0" w:space="0" w:color="auto"/>
                    <w:left w:val="none" w:sz="0" w:space="0" w:color="auto"/>
                    <w:bottom w:val="none" w:sz="0" w:space="0" w:color="auto"/>
                    <w:right w:val="none" w:sz="0" w:space="0" w:color="auto"/>
                  </w:divBdr>
                </w:div>
                <w:div w:id="478573882">
                  <w:marLeft w:val="0"/>
                  <w:marRight w:val="0"/>
                  <w:marTop w:val="0"/>
                  <w:marBottom w:val="0"/>
                  <w:divBdr>
                    <w:top w:val="none" w:sz="0" w:space="0" w:color="auto"/>
                    <w:left w:val="none" w:sz="0" w:space="0" w:color="auto"/>
                    <w:bottom w:val="none" w:sz="0" w:space="0" w:color="auto"/>
                    <w:right w:val="none" w:sz="0" w:space="0" w:color="auto"/>
                  </w:divBdr>
                </w:div>
                <w:div w:id="559943369">
                  <w:marLeft w:val="0"/>
                  <w:marRight w:val="0"/>
                  <w:marTop w:val="0"/>
                  <w:marBottom w:val="0"/>
                  <w:divBdr>
                    <w:top w:val="none" w:sz="0" w:space="0" w:color="auto"/>
                    <w:left w:val="none" w:sz="0" w:space="0" w:color="auto"/>
                    <w:bottom w:val="none" w:sz="0" w:space="0" w:color="auto"/>
                    <w:right w:val="none" w:sz="0" w:space="0" w:color="auto"/>
                  </w:divBdr>
                </w:div>
                <w:div w:id="572810544">
                  <w:marLeft w:val="0"/>
                  <w:marRight w:val="0"/>
                  <w:marTop w:val="0"/>
                  <w:marBottom w:val="0"/>
                  <w:divBdr>
                    <w:top w:val="none" w:sz="0" w:space="0" w:color="auto"/>
                    <w:left w:val="none" w:sz="0" w:space="0" w:color="auto"/>
                    <w:bottom w:val="none" w:sz="0" w:space="0" w:color="auto"/>
                    <w:right w:val="none" w:sz="0" w:space="0" w:color="auto"/>
                  </w:divBdr>
                </w:div>
                <w:div w:id="736706203">
                  <w:marLeft w:val="0"/>
                  <w:marRight w:val="0"/>
                  <w:marTop w:val="0"/>
                  <w:marBottom w:val="0"/>
                  <w:divBdr>
                    <w:top w:val="none" w:sz="0" w:space="0" w:color="auto"/>
                    <w:left w:val="none" w:sz="0" w:space="0" w:color="auto"/>
                    <w:bottom w:val="none" w:sz="0" w:space="0" w:color="auto"/>
                    <w:right w:val="none" w:sz="0" w:space="0" w:color="auto"/>
                  </w:divBdr>
                </w:div>
                <w:div w:id="766731764">
                  <w:marLeft w:val="0"/>
                  <w:marRight w:val="0"/>
                  <w:marTop w:val="0"/>
                  <w:marBottom w:val="0"/>
                  <w:divBdr>
                    <w:top w:val="none" w:sz="0" w:space="0" w:color="auto"/>
                    <w:left w:val="none" w:sz="0" w:space="0" w:color="auto"/>
                    <w:bottom w:val="none" w:sz="0" w:space="0" w:color="auto"/>
                    <w:right w:val="none" w:sz="0" w:space="0" w:color="auto"/>
                  </w:divBdr>
                </w:div>
                <w:div w:id="767892852">
                  <w:marLeft w:val="0"/>
                  <w:marRight w:val="0"/>
                  <w:marTop w:val="0"/>
                  <w:marBottom w:val="0"/>
                  <w:divBdr>
                    <w:top w:val="none" w:sz="0" w:space="0" w:color="auto"/>
                    <w:left w:val="none" w:sz="0" w:space="0" w:color="auto"/>
                    <w:bottom w:val="none" w:sz="0" w:space="0" w:color="auto"/>
                    <w:right w:val="none" w:sz="0" w:space="0" w:color="auto"/>
                  </w:divBdr>
                </w:div>
                <w:div w:id="792987012">
                  <w:marLeft w:val="0"/>
                  <w:marRight w:val="0"/>
                  <w:marTop w:val="0"/>
                  <w:marBottom w:val="0"/>
                  <w:divBdr>
                    <w:top w:val="none" w:sz="0" w:space="0" w:color="auto"/>
                    <w:left w:val="none" w:sz="0" w:space="0" w:color="auto"/>
                    <w:bottom w:val="none" w:sz="0" w:space="0" w:color="auto"/>
                    <w:right w:val="none" w:sz="0" w:space="0" w:color="auto"/>
                  </w:divBdr>
                </w:div>
                <w:div w:id="803932425">
                  <w:marLeft w:val="0"/>
                  <w:marRight w:val="0"/>
                  <w:marTop w:val="0"/>
                  <w:marBottom w:val="0"/>
                  <w:divBdr>
                    <w:top w:val="none" w:sz="0" w:space="0" w:color="auto"/>
                    <w:left w:val="none" w:sz="0" w:space="0" w:color="auto"/>
                    <w:bottom w:val="none" w:sz="0" w:space="0" w:color="auto"/>
                    <w:right w:val="none" w:sz="0" w:space="0" w:color="auto"/>
                  </w:divBdr>
                </w:div>
                <w:div w:id="838429428">
                  <w:marLeft w:val="0"/>
                  <w:marRight w:val="0"/>
                  <w:marTop w:val="0"/>
                  <w:marBottom w:val="0"/>
                  <w:divBdr>
                    <w:top w:val="none" w:sz="0" w:space="0" w:color="auto"/>
                    <w:left w:val="none" w:sz="0" w:space="0" w:color="auto"/>
                    <w:bottom w:val="none" w:sz="0" w:space="0" w:color="auto"/>
                    <w:right w:val="none" w:sz="0" w:space="0" w:color="auto"/>
                  </w:divBdr>
                </w:div>
                <w:div w:id="872226139">
                  <w:marLeft w:val="0"/>
                  <w:marRight w:val="0"/>
                  <w:marTop w:val="0"/>
                  <w:marBottom w:val="0"/>
                  <w:divBdr>
                    <w:top w:val="none" w:sz="0" w:space="0" w:color="auto"/>
                    <w:left w:val="none" w:sz="0" w:space="0" w:color="auto"/>
                    <w:bottom w:val="none" w:sz="0" w:space="0" w:color="auto"/>
                    <w:right w:val="none" w:sz="0" w:space="0" w:color="auto"/>
                  </w:divBdr>
                </w:div>
                <w:div w:id="878858524">
                  <w:marLeft w:val="0"/>
                  <w:marRight w:val="0"/>
                  <w:marTop w:val="0"/>
                  <w:marBottom w:val="0"/>
                  <w:divBdr>
                    <w:top w:val="none" w:sz="0" w:space="0" w:color="auto"/>
                    <w:left w:val="none" w:sz="0" w:space="0" w:color="auto"/>
                    <w:bottom w:val="none" w:sz="0" w:space="0" w:color="auto"/>
                    <w:right w:val="none" w:sz="0" w:space="0" w:color="auto"/>
                  </w:divBdr>
                </w:div>
                <w:div w:id="889420773">
                  <w:marLeft w:val="0"/>
                  <w:marRight w:val="0"/>
                  <w:marTop w:val="0"/>
                  <w:marBottom w:val="0"/>
                  <w:divBdr>
                    <w:top w:val="none" w:sz="0" w:space="0" w:color="auto"/>
                    <w:left w:val="none" w:sz="0" w:space="0" w:color="auto"/>
                    <w:bottom w:val="none" w:sz="0" w:space="0" w:color="auto"/>
                    <w:right w:val="none" w:sz="0" w:space="0" w:color="auto"/>
                  </w:divBdr>
                </w:div>
                <w:div w:id="898398705">
                  <w:marLeft w:val="0"/>
                  <w:marRight w:val="0"/>
                  <w:marTop w:val="0"/>
                  <w:marBottom w:val="0"/>
                  <w:divBdr>
                    <w:top w:val="none" w:sz="0" w:space="0" w:color="auto"/>
                    <w:left w:val="none" w:sz="0" w:space="0" w:color="auto"/>
                    <w:bottom w:val="none" w:sz="0" w:space="0" w:color="auto"/>
                    <w:right w:val="none" w:sz="0" w:space="0" w:color="auto"/>
                  </w:divBdr>
                </w:div>
                <w:div w:id="919752430">
                  <w:marLeft w:val="0"/>
                  <w:marRight w:val="0"/>
                  <w:marTop w:val="0"/>
                  <w:marBottom w:val="0"/>
                  <w:divBdr>
                    <w:top w:val="none" w:sz="0" w:space="0" w:color="auto"/>
                    <w:left w:val="none" w:sz="0" w:space="0" w:color="auto"/>
                    <w:bottom w:val="none" w:sz="0" w:space="0" w:color="auto"/>
                    <w:right w:val="none" w:sz="0" w:space="0" w:color="auto"/>
                  </w:divBdr>
                </w:div>
                <w:div w:id="1033505624">
                  <w:marLeft w:val="0"/>
                  <w:marRight w:val="0"/>
                  <w:marTop w:val="0"/>
                  <w:marBottom w:val="0"/>
                  <w:divBdr>
                    <w:top w:val="none" w:sz="0" w:space="0" w:color="auto"/>
                    <w:left w:val="none" w:sz="0" w:space="0" w:color="auto"/>
                    <w:bottom w:val="none" w:sz="0" w:space="0" w:color="auto"/>
                    <w:right w:val="none" w:sz="0" w:space="0" w:color="auto"/>
                  </w:divBdr>
                </w:div>
                <w:div w:id="1153643141">
                  <w:marLeft w:val="0"/>
                  <w:marRight w:val="0"/>
                  <w:marTop w:val="0"/>
                  <w:marBottom w:val="0"/>
                  <w:divBdr>
                    <w:top w:val="none" w:sz="0" w:space="0" w:color="auto"/>
                    <w:left w:val="none" w:sz="0" w:space="0" w:color="auto"/>
                    <w:bottom w:val="none" w:sz="0" w:space="0" w:color="auto"/>
                    <w:right w:val="none" w:sz="0" w:space="0" w:color="auto"/>
                  </w:divBdr>
                </w:div>
                <w:div w:id="1173111556">
                  <w:marLeft w:val="0"/>
                  <w:marRight w:val="0"/>
                  <w:marTop w:val="0"/>
                  <w:marBottom w:val="0"/>
                  <w:divBdr>
                    <w:top w:val="none" w:sz="0" w:space="0" w:color="auto"/>
                    <w:left w:val="none" w:sz="0" w:space="0" w:color="auto"/>
                    <w:bottom w:val="none" w:sz="0" w:space="0" w:color="auto"/>
                    <w:right w:val="none" w:sz="0" w:space="0" w:color="auto"/>
                  </w:divBdr>
                </w:div>
                <w:div w:id="1189952622">
                  <w:marLeft w:val="0"/>
                  <w:marRight w:val="0"/>
                  <w:marTop w:val="0"/>
                  <w:marBottom w:val="0"/>
                  <w:divBdr>
                    <w:top w:val="none" w:sz="0" w:space="0" w:color="auto"/>
                    <w:left w:val="none" w:sz="0" w:space="0" w:color="auto"/>
                    <w:bottom w:val="none" w:sz="0" w:space="0" w:color="auto"/>
                    <w:right w:val="none" w:sz="0" w:space="0" w:color="auto"/>
                  </w:divBdr>
                </w:div>
                <w:div w:id="1220093980">
                  <w:marLeft w:val="0"/>
                  <w:marRight w:val="0"/>
                  <w:marTop w:val="0"/>
                  <w:marBottom w:val="0"/>
                  <w:divBdr>
                    <w:top w:val="none" w:sz="0" w:space="0" w:color="auto"/>
                    <w:left w:val="none" w:sz="0" w:space="0" w:color="auto"/>
                    <w:bottom w:val="none" w:sz="0" w:space="0" w:color="auto"/>
                    <w:right w:val="none" w:sz="0" w:space="0" w:color="auto"/>
                  </w:divBdr>
                </w:div>
                <w:div w:id="1289119392">
                  <w:marLeft w:val="0"/>
                  <w:marRight w:val="0"/>
                  <w:marTop w:val="0"/>
                  <w:marBottom w:val="0"/>
                  <w:divBdr>
                    <w:top w:val="none" w:sz="0" w:space="0" w:color="auto"/>
                    <w:left w:val="none" w:sz="0" w:space="0" w:color="auto"/>
                    <w:bottom w:val="none" w:sz="0" w:space="0" w:color="auto"/>
                    <w:right w:val="none" w:sz="0" w:space="0" w:color="auto"/>
                  </w:divBdr>
                </w:div>
                <w:div w:id="1325820617">
                  <w:marLeft w:val="0"/>
                  <w:marRight w:val="0"/>
                  <w:marTop w:val="0"/>
                  <w:marBottom w:val="0"/>
                  <w:divBdr>
                    <w:top w:val="none" w:sz="0" w:space="0" w:color="auto"/>
                    <w:left w:val="none" w:sz="0" w:space="0" w:color="auto"/>
                    <w:bottom w:val="none" w:sz="0" w:space="0" w:color="auto"/>
                    <w:right w:val="none" w:sz="0" w:space="0" w:color="auto"/>
                  </w:divBdr>
                </w:div>
                <w:div w:id="1338269531">
                  <w:marLeft w:val="0"/>
                  <w:marRight w:val="0"/>
                  <w:marTop w:val="0"/>
                  <w:marBottom w:val="0"/>
                  <w:divBdr>
                    <w:top w:val="none" w:sz="0" w:space="0" w:color="auto"/>
                    <w:left w:val="none" w:sz="0" w:space="0" w:color="auto"/>
                    <w:bottom w:val="none" w:sz="0" w:space="0" w:color="auto"/>
                    <w:right w:val="none" w:sz="0" w:space="0" w:color="auto"/>
                  </w:divBdr>
                </w:div>
                <w:div w:id="1370182970">
                  <w:marLeft w:val="0"/>
                  <w:marRight w:val="0"/>
                  <w:marTop w:val="0"/>
                  <w:marBottom w:val="0"/>
                  <w:divBdr>
                    <w:top w:val="none" w:sz="0" w:space="0" w:color="auto"/>
                    <w:left w:val="none" w:sz="0" w:space="0" w:color="auto"/>
                    <w:bottom w:val="none" w:sz="0" w:space="0" w:color="auto"/>
                    <w:right w:val="none" w:sz="0" w:space="0" w:color="auto"/>
                  </w:divBdr>
                </w:div>
                <w:div w:id="1551528329">
                  <w:marLeft w:val="0"/>
                  <w:marRight w:val="0"/>
                  <w:marTop w:val="0"/>
                  <w:marBottom w:val="0"/>
                  <w:divBdr>
                    <w:top w:val="none" w:sz="0" w:space="0" w:color="auto"/>
                    <w:left w:val="none" w:sz="0" w:space="0" w:color="auto"/>
                    <w:bottom w:val="none" w:sz="0" w:space="0" w:color="auto"/>
                    <w:right w:val="none" w:sz="0" w:space="0" w:color="auto"/>
                  </w:divBdr>
                </w:div>
                <w:div w:id="1553153813">
                  <w:marLeft w:val="0"/>
                  <w:marRight w:val="0"/>
                  <w:marTop w:val="0"/>
                  <w:marBottom w:val="0"/>
                  <w:divBdr>
                    <w:top w:val="none" w:sz="0" w:space="0" w:color="auto"/>
                    <w:left w:val="none" w:sz="0" w:space="0" w:color="auto"/>
                    <w:bottom w:val="none" w:sz="0" w:space="0" w:color="auto"/>
                    <w:right w:val="none" w:sz="0" w:space="0" w:color="auto"/>
                  </w:divBdr>
                </w:div>
                <w:div w:id="1587036037">
                  <w:marLeft w:val="0"/>
                  <w:marRight w:val="0"/>
                  <w:marTop w:val="0"/>
                  <w:marBottom w:val="0"/>
                  <w:divBdr>
                    <w:top w:val="none" w:sz="0" w:space="0" w:color="auto"/>
                    <w:left w:val="none" w:sz="0" w:space="0" w:color="auto"/>
                    <w:bottom w:val="none" w:sz="0" w:space="0" w:color="auto"/>
                    <w:right w:val="none" w:sz="0" w:space="0" w:color="auto"/>
                  </w:divBdr>
                </w:div>
                <w:div w:id="1615818898">
                  <w:marLeft w:val="0"/>
                  <w:marRight w:val="0"/>
                  <w:marTop w:val="0"/>
                  <w:marBottom w:val="0"/>
                  <w:divBdr>
                    <w:top w:val="none" w:sz="0" w:space="0" w:color="auto"/>
                    <w:left w:val="none" w:sz="0" w:space="0" w:color="auto"/>
                    <w:bottom w:val="none" w:sz="0" w:space="0" w:color="auto"/>
                    <w:right w:val="none" w:sz="0" w:space="0" w:color="auto"/>
                  </w:divBdr>
                </w:div>
                <w:div w:id="1648049011">
                  <w:marLeft w:val="0"/>
                  <w:marRight w:val="0"/>
                  <w:marTop w:val="0"/>
                  <w:marBottom w:val="0"/>
                  <w:divBdr>
                    <w:top w:val="none" w:sz="0" w:space="0" w:color="auto"/>
                    <w:left w:val="none" w:sz="0" w:space="0" w:color="auto"/>
                    <w:bottom w:val="none" w:sz="0" w:space="0" w:color="auto"/>
                    <w:right w:val="none" w:sz="0" w:space="0" w:color="auto"/>
                  </w:divBdr>
                </w:div>
                <w:div w:id="1648196864">
                  <w:marLeft w:val="0"/>
                  <w:marRight w:val="0"/>
                  <w:marTop w:val="0"/>
                  <w:marBottom w:val="0"/>
                  <w:divBdr>
                    <w:top w:val="none" w:sz="0" w:space="0" w:color="auto"/>
                    <w:left w:val="none" w:sz="0" w:space="0" w:color="auto"/>
                    <w:bottom w:val="none" w:sz="0" w:space="0" w:color="auto"/>
                    <w:right w:val="none" w:sz="0" w:space="0" w:color="auto"/>
                  </w:divBdr>
                </w:div>
                <w:div w:id="1811291047">
                  <w:marLeft w:val="0"/>
                  <w:marRight w:val="0"/>
                  <w:marTop w:val="0"/>
                  <w:marBottom w:val="0"/>
                  <w:divBdr>
                    <w:top w:val="none" w:sz="0" w:space="0" w:color="auto"/>
                    <w:left w:val="none" w:sz="0" w:space="0" w:color="auto"/>
                    <w:bottom w:val="none" w:sz="0" w:space="0" w:color="auto"/>
                    <w:right w:val="none" w:sz="0" w:space="0" w:color="auto"/>
                  </w:divBdr>
                </w:div>
                <w:div w:id="1824200112">
                  <w:marLeft w:val="0"/>
                  <w:marRight w:val="0"/>
                  <w:marTop w:val="0"/>
                  <w:marBottom w:val="0"/>
                  <w:divBdr>
                    <w:top w:val="none" w:sz="0" w:space="0" w:color="auto"/>
                    <w:left w:val="none" w:sz="0" w:space="0" w:color="auto"/>
                    <w:bottom w:val="none" w:sz="0" w:space="0" w:color="auto"/>
                    <w:right w:val="none" w:sz="0" w:space="0" w:color="auto"/>
                  </w:divBdr>
                </w:div>
                <w:div w:id="1833570159">
                  <w:marLeft w:val="0"/>
                  <w:marRight w:val="0"/>
                  <w:marTop w:val="0"/>
                  <w:marBottom w:val="0"/>
                  <w:divBdr>
                    <w:top w:val="none" w:sz="0" w:space="0" w:color="auto"/>
                    <w:left w:val="none" w:sz="0" w:space="0" w:color="auto"/>
                    <w:bottom w:val="none" w:sz="0" w:space="0" w:color="auto"/>
                    <w:right w:val="none" w:sz="0" w:space="0" w:color="auto"/>
                  </w:divBdr>
                </w:div>
                <w:div w:id="1852720736">
                  <w:marLeft w:val="0"/>
                  <w:marRight w:val="0"/>
                  <w:marTop w:val="0"/>
                  <w:marBottom w:val="0"/>
                  <w:divBdr>
                    <w:top w:val="none" w:sz="0" w:space="0" w:color="auto"/>
                    <w:left w:val="none" w:sz="0" w:space="0" w:color="auto"/>
                    <w:bottom w:val="none" w:sz="0" w:space="0" w:color="auto"/>
                    <w:right w:val="none" w:sz="0" w:space="0" w:color="auto"/>
                  </w:divBdr>
                </w:div>
                <w:div w:id="1896501291">
                  <w:marLeft w:val="0"/>
                  <w:marRight w:val="0"/>
                  <w:marTop w:val="0"/>
                  <w:marBottom w:val="0"/>
                  <w:divBdr>
                    <w:top w:val="none" w:sz="0" w:space="0" w:color="auto"/>
                    <w:left w:val="none" w:sz="0" w:space="0" w:color="auto"/>
                    <w:bottom w:val="none" w:sz="0" w:space="0" w:color="auto"/>
                    <w:right w:val="none" w:sz="0" w:space="0" w:color="auto"/>
                  </w:divBdr>
                </w:div>
                <w:div w:id="1900433956">
                  <w:marLeft w:val="0"/>
                  <w:marRight w:val="0"/>
                  <w:marTop w:val="0"/>
                  <w:marBottom w:val="0"/>
                  <w:divBdr>
                    <w:top w:val="none" w:sz="0" w:space="0" w:color="auto"/>
                    <w:left w:val="none" w:sz="0" w:space="0" w:color="auto"/>
                    <w:bottom w:val="none" w:sz="0" w:space="0" w:color="auto"/>
                    <w:right w:val="none" w:sz="0" w:space="0" w:color="auto"/>
                  </w:divBdr>
                </w:div>
                <w:div w:id="1908419376">
                  <w:marLeft w:val="0"/>
                  <w:marRight w:val="0"/>
                  <w:marTop w:val="0"/>
                  <w:marBottom w:val="0"/>
                  <w:divBdr>
                    <w:top w:val="none" w:sz="0" w:space="0" w:color="auto"/>
                    <w:left w:val="none" w:sz="0" w:space="0" w:color="auto"/>
                    <w:bottom w:val="none" w:sz="0" w:space="0" w:color="auto"/>
                    <w:right w:val="none" w:sz="0" w:space="0" w:color="auto"/>
                  </w:divBdr>
                </w:div>
                <w:div w:id="1922374240">
                  <w:marLeft w:val="0"/>
                  <w:marRight w:val="0"/>
                  <w:marTop w:val="0"/>
                  <w:marBottom w:val="0"/>
                  <w:divBdr>
                    <w:top w:val="none" w:sz="0" w:space="0" w:color="auto"/>
                    <w:left w:val="none" w:sz="0" w:space="0" w:color="auto"/>
                    <w:bottom w:val="none" w:sz="0" w:space="0" w:color="auto"/>
                    <w:right w:val="none" w:sz="0" w:space="0" w:color="auto"/>
                  </w:divBdr>
                </w:div>
                <w:div w:id="1929774228">
                  <w:marLeft w:val="0"/>
                  <w:marRight w:val="0"/>
                  <w:marTop w:val="0"/>
                  <w:marBottom w:val="0"/>
                  <w:divBdr>
                    <w:top w:val="none" w:sz="0" w:space="0" w:color="auto"/>
                    <w:left w:val="none" w:sz="0" w:space="0" w:color="auto"/>
                    <w:bottom w:val="none" w:sz="0" w:space="0" w:color="auto"/>
                    <w:right w:val="none" w:sz="0" w:space="0" w:color="auto"/>
                  </w:divBdr>
                </w:div>
                <w:div w:id="1981304603">
                  <w:marLeft w:val="0"/>
                  <w:marRight w:val="0"/>
                  <w:marTop w:val="0"/>
                  <w:marBottom w:val="0"/>
                  <w:divBdr>
                    <w:top w:val="none" w:sz="0" w:space="0" w:color="auto"/>
                    <w:left w:val="none" w:sz="0" w:space="0" w:color="auto"/>
                    <w:bottom w:val="none" w:sz="0" w:space="0" w:color="auto"/>
                    <w:right w:val="none" w:sz="0" w:space="0" w:color="auto"/>
                  </w:divBdr>
                </w:div>
                <w:div w:id="21387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38967">
          <w:marLeft w:val="0"/>
          <w:marRight w:val="0"/>
          <w:marTop w:val="0"/>
          <w:marBottom w:val="0"/>
          <w:divBdr>
            <w:top w:val="none" w:sz="0" w:space="0" w:color="auto"/>
            <w:left w:val="none" w:sz="0" w:space="0" w:color="auto"/>
            <w:bottom w:val="none" w:sz="0" w:space="0" w:color="auto"/>
            <w:right w:val="none" w:sz="0" w:space="0" w:color="auto"/>
          </w:divBdr>
          <w:divsChild>
            <w:div w:id="404185386">
              <w:marLeft w:val="0"/>
              <w:marRight w:val="0"/>
              <w:marTop w:val="0"/>
              <w:marBottom w:val="0"/>
              <w:divBdr>
                <w:top w:val="none" w:sz="0" w:space="0" w:color="auto"/>
                <w:left w:val="none" w:sz="0" w:space="0" w:color="auto"/>
                <w:bottom w:val="none" w:sz="0" w:space="0" w:color="auto"/>
                <w:right w:val="none" w:sz="0" w:space="0" w:color="auto"/>
              </w:divBdr>
              <w:divsChild>
                <w:div w:id="45565353">
                  <w:marLeft w:val="0"/>
                  <w:marRight w:val="0"/>
                  <w:marTop w:val="0"/>
                  <w:marBottom w:val="0"/>
                  <w:divBdr>
                    <w:top w:val="none" w:sz="0" w:space="0" w:color="auto"/>
                    <w:left w:val="none" w:sz="0" w:space="0" w:color="auto"/>
                    <w:bottom w:val="none" w:sz="0" w:space="0" w:color="auto"/>
                    <w:right w:val="none" w:sz="0" w:space="0" w:color="auto"/>
                  </w:divBdr>
                </w:div>
                <w:div w:id="125902368">
                  <w:marLeft w:val="0"/>
                  <w:marRight w:val="0"/>
                  <w:marTop w:val="0"/>
                  <w:marBottom w:val="0"/>
                  <w:divBdr>
                    <w:top w:val="none" w:sz="0" w:space="0" w:color="auto"/>
                    <w:left w:val="none" w:sz="0" w:space="0" w:color="auto"/>
                    <w:bottom w:val="none" w:sz="0" w:space="0" w:color="auto"/>
                    <w:right w:val="none" w:sz="0" w:space="0" w:color="auto"/>
                  </w:divBdr>
                </w:div>
                <w:div w:id="191724542">
                  <w:marLeft w:val="0"/>
                  <w:marRight w:val="0"/>
                  <w:marTop w:val="0"/>
                  <w:marBottom w:val="0"/>
                  <w:divBdr>
                    <w:top w:val="none" w:sz="0" w:space="0" w:color="auto"/>
                    <w:left w:val="none" w:sz="0" w:space="0" w:color="auto"/>
                    <w:bottom w:val="none" w:sz="0" w:space="0" w:color="auto"/>
                    <w:right w:val="none" w:sz="0" w:space="0" w:color="auto"/>
                  </w:divBdr>
                </w:div>
                <w:div w:id="205607188">
                  <w:marLeft w:val="0"/>
                  <w:marRight w:val="0"/>
                  <w:marTop w:val="0"/>
                  <w:marBottom w:val="0"/>
                  <w:divBdr>
                    <w:top w:val="none" w:sz="0" w:space="0" w:color="auto"/>
                    <w:left w:val="none" w:sz="0" w:space="0" w:color="auto"/>
                    <w:bottom w:val="none" w:sz="0" w:space="0" w:color="auto"/>
                    <w:right w:val="none" w:sz="0" w:space="0" w:color="auto"/>
                  </w:divBdr>
                </w:div>
                <w:div w:id="248123100">
                  <w:marLeft w:val="0"/>
                  <w:marRight w:val="0"/>
                  <w:marTop w:val="0"/>
                  <w:marBottom w:val="0"/>
                  <w:divBdr>
                    <w:top w:val="none" w:sz="0" w:space="0" w:color="auto"/>
                    <w:left w:val="none" w:sz="0" w:space="0" w:color="auto"/>
                    <w:bottom w:val="none" w:sz="0" w:space="0" w:color="auto"/>
                    <w:right w:val="none" w:sz="0" w:space="0" w:color="auto"/>
                  </w:divBdr>
                </w:div>
                <w:div w:id="310140716">
                  <w:marLeft w:val="0"/>
                  <w:marRight w:val="0"/>
                  <w:marTop w:val="0"/>
                  <w:marBottom w:val="0"/>
                  <w:divBdr>
                    <w:top w:val="none" w:sz="0" w:space="0" w:color="auto"/>
                    <w:left w:val="none" w:sz="0" w:space="0" w:color="auto"/>
                    <w:bottom w:val="none" w:sz="0" w:space="0" w:color="auto"/>
                    <w:right w:val="none" w:sz="0" w:space="0" w:color="auto"/>
                  </w:divBdr>
                </w:div>
                <w:div w:id="502548576">
                  <w:marLeft w:val="0"/>
                  <w:marRight w:val="0"/>
                  <w:marTop w:val="0"/>
                  <w:marBottom w:val="0"/>
                  <w:divBdr>
                    <w:top w:val="none" w:sz="0" w:space="0" w:color="auto"/>
                    <w:left w:val="none" w:sz="0" w:space="0" w:color="auto"/>
                    <w:bottom w:val="none" w:sz="0" w:space="0" w:color="auto"/>
                    <w:right w:val="none" w:sz="0" w:space="0" w:color="auto"/>
                  </w:divBdr>
                </w:div>
                <w:div w:id="569460022">
                  <w:marLeft w:val="0"/>
                  <w:marRight w:val="0"/>
                  <w:marTop w:val="0"/>
                  <w:marBottom w:val="0"/>
                  <w:divBdr>
                    <w:top w:val="none" w:sz="0" w:space="0" w:color="auto"/>
                    <w:left w:val="none" w:sz="0" w:space="0" w:color="auto"/>
                    <w:bottom w:val="none" w:sz="0" w:space="0" w:color="auto"/>
                    <w:right w:val="none" w:sz="0" w:space="0" w:color="auto"/>
                  </w:divBdr>
                </w:div>
                <w:div w:id="675306061">
                  <w:marLeft w:val="0"/>
                  <w:marRight w:val="0"/>
                  <w:marTop w:val="0"/>
                  <w:marBottom w:val="0"/>
                  <w:divBdr>
                    <w:top w:val="none" w:sz="0" w:space="0" w:color="auto"/>
                    <w:left w:val="none" w:sz="0" w:space="0" w:color="auto"/>
                    <w:bottom w:val="none" w:sz="0" w:space="0" w:color="auto"/>
                    <w:right w:val="none" w:sz="0" w:space="0" w:color="auto"/>
                  </w:divBdr>
                </w:div>
                <w:div w:id="909148146">
                  <w:marLeft w:val="0"/>
                  <w:marRight w:val="0"/>
                  <w:marTop w:val="0"/>
                  <w:marBottom w:val="0"/>
                  <w:divBdr>
                    <w:top w:val="none" w:sz="0" w:space="0" w:color="auto"/>
                    <w:left w:val="none" w:sz="0" w:space="0" w:color="auto"/>
                    <w:bottom w:val="none" w:sz="0" w:space="0" w:color="auto"/>
                    <w:right w:val="none" w:sz="0" w:space="0" w:color="auto"/>
                  </w:divBdr>
                </w:div>
                <w:div w:id="917439553">
                  <w:marLeft w:val="0"/>
                  <w:marRight w:val="0"/>
                  <w:marTop w:val="0"/>
                  <w:marBottom w:val="0"/>
                  <w:divBdr>
                    <w:top w:val="none" w:sz="0" w:space="0" w:color="auto"/>
                    <w:left w:val="none" w:sz="0" w:space="0" w:color="auto"/>
                    <w:bottom w:val="none" w:sz="0" w:space="0" w:color="auto"/>
                    <w:right w:val="none" w:sz="0" w:space="0" w:color="auto"/>
                  </w:divBdr>
                </w:div>
                <w:div w:id="950042530">
                  <w:marLeft w:val="0"/>
                  <w:marRight w:val="0"/>
                  <w:marTop w:val="0"/>
                  <w:marBottom w:val="0"/>
                  <w:divBdr>
                    <w:top w:val="none" w:sz="0" w:space="0" w:color="auto"/>
                    <w:left w:val="none" w:sz="0" w:space="0" w:color="auto"/>
                    <w:bottom w:val="none" w:sz="0" w:space="0" w:color="auto"/>
                    <w:right w:val="none" w:sz="0" w:space="0" w:color="auto"/>
                  </w:divBdr>
                </w:div>
                <w:div w:id="1216087385">
                  <w:marLeft w:val="0"/>
                  <w:marRight w:val="0"/>
                  <w:marTop w:val="0"/>
                  <w:marBottom w:val="0"/>
                  <w:divBdr>
                    <w:top w:val="none" w:sz="0" w:space="0" w:color="auto"/>
                    <w:left w:val="none" w:sz="0" w:space="0" w:color="auto"/>
                    <w:bottom w:val="none" w:sz="0" w:space="0" w:color="auto"/>
                    <w:right w:val="none" w:sz="0" w:space="0" w:color="auto"/>
                  </w:divBdr>
                </w:div>
                <w:div w:id="1240287913">
                  <w:marLeft w:val="0"/>
                  <w:marRight w:val="0"/>
                  <w:marTop w:val="0"/>
                  <w:marBottom w:val="0"/>
                  <w:divBdr>
                    <w:top w:val="none" w:sz="0" w:space="0" w:color="auto"/>
                    <w:left w:val="none" w:sz="0" w:space="0" w:color="auto"/>
                    <w:bottom w:val="none" w:sz="0" w:space="0" w:color="auto"/>
                    <w:right w:val="none" w:sz="0" w:space="0" w:color="auto"/>
                  </w:divBdr>
                </w:div>
                <w:div w:id="1485198409">
                  <w:marLeft w:val="0"/>
                  <w:marRight w:val="0"/>
                  <w:marTop w:val="0"/>
                  <w:marBottom w:val="0"/>
                  <w:divBdr>
                    <w:top w:val="none" w:sz="0" w:space="0" w:color="auto"/>
                    <w:left w:val="none" w:sz="0" w:space="0" w:color="auto"/>
                    <w:bottom w:val="none" w:sz="0" w:space="0" w:color="auto"/>
                    <w:right w:val="none" w:sz="0" w:space="0" w:color="auto"/>
                  </w:divBdr>
                </w:div>
                <w:div w:id="1688941982">
                  <w:marLeft w:val="0"/>
                  <w:marRight w:val="0"/>
                  <w:marTop w:val="0"/>
                  <w:marBottom w:val="0"/>
                  <w:divBdr>
                    <w:top w:val="none" w:sz="0" w:space="0" w:color="auto"/>
                    <w:left w:val="none" w:sz="0" w:space="0" w:color="auto"/>
                    <w:bottom w:val="none" w:sz="0" w:space="0" w:color="auto"/>
                    <w:right w:val="none" w:sz="0" w:space="0" w:color="auto"/>
                  </w:divBdr>
                </w:div>
                <w:div w:id="179879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82608">
          <w:marLeft w:val="0"/>
          <w:marRight w:val="0"/>
          <w:marTop w:val="0"/>
          <w:marBottom w:val="0"/>
          <w:divBdr>
            <w:top w:val="none" w:sz="0" w:space="0" w:color="auto"/>
            <w:left w:val="none" w:sz="0" w:space="0" w:color="auto"/>
            <w:bottom w:val="none" w:sz="0" w:space="0" w:color="auto"/>
            <w:right w:val="none" w:sz="0" w:space="0" w:color="auto"/>
          </w:divBdr>
          <w:divsChild>
            <w:div w:id="747308952">
              <w:marLeft w:val="0"/>
              <w:marRight w:val="0"/>
              <w:marTop w:val="0"/>
              <w:marBottom w:val="0"/>
              <w:divBdr>
                <w:top w:val="none" w:sz="0" w:space="0" w:color="auto"/>
                <w:left w:val="none" w:sz="0" w:space="0" w:color="auto"/>
                <w:bottom w:val="none" w:sz="0" w:space="0" w:color="auto"/>
                <w:right w:val="none" w:sz="0" w:space="0" w:color="auto"/>
              </w:divBdr>
              <w:divsChild>
                <w:div w:id="37825436">
                  <w:marLeft w:val="0"/>
                  <w:marRight w:val="0"/>
                  <w:marTop w:val="0"/>
                  <w:marBottom w:val="0"/>
                  <w:divBdr>
                    <w:top w:val="none" w:sz="0" w:space="0" w:color="auto"/>
                    <w:left w:val="none" w:sz="0" w:space="0" w:color="auto"/>
                    <w:bottom w:val="none" w:sz="0" w:space="0" w:color="auto"/>
                    <w:right w:val="none" w:sz="0" w:space="0" w:color="auto"/>
                  </w:divBdr>
                </w:div>
                <w:div w:id="126051351">
                  <w:marLeft w:val="0"/>
                  <w:marRight w:val="0"/>
                  <w:marTop w:val="0"/>
                  <w:marBottom w:val="0"/>
                  <w:divBdr>
                    <w:top w:val="none" w:sz="0" w:space="0" w:color="auto"/>
                    <w:left w:val="none" w:sz="0" w:space="0" w:color="auto"/>
                    <w:bottom w:val="none" w:sz="0" w:space="0" w:color="auto"/>
                    <w:right w:val="none" w:sz="0" w:space="0" w:color="auto"/>
                  </w:divBdr>
                </w:div>
                <w:div w:id="278874397">
                  <w:marLeft w:val="0"/>
                  <w:marRight w:val="0"/>
                  <w:marTop w:val="0"/>
                  <w:marBottom w:val="0"/>
                  <w:divBdr>
                    <w:top w:val="none" w:sz="0" w:space="0" w:color="auto"/>
                    <w:left w:val="none" w:sz="0" w:space="0" w:color="auto"/>
                    <w:bottom w:val="none" w:sz="0" w:space="0" w:color="auto"/>
                    <w:right w:val="none" w:sz="0" w:space="0" w:color="auto"/>
                  </w:divBdr>
                </w:div>
                <w:div w:id="529681183">
                  <w:marLeft w:val="0"/>
                  <w:marRight w:val="0"/>
                  <w:marTop w:val="0"/>
                  <w:marBottom w:val="0"/>
                  <w:divBdr>
                    <w:top w:val="none" w:sz="0" w:space="0" w:color="auto"/>
                    <w:left w:val="none" w:sz="0" w:space="0" w:color="auto"/>
                    <w:bottom w:val="none" w:sz="0" w:space="0" w:color="auto"/>
                    <w:right w:val="none" w:sz="0" w:space="0" w:color="auto"/>
                  </w:divBdr>
                </w:div>
                <w:div w:id="532504107">
                  <w:marLeft w:val="0"/>
                  <w:marRight w:val="0"/>
                  <w:marTop w:val="0"/>
                  <w:marBottom w:val="0"/>
                  <w:divBdr>
                    <w:top w:val="none" w:sz="0" w:space="0" w:color="auto"/>
                    <w:left w:val="none" w:sz="0" w:space="0" w:color="auto"/>
                    <w:bottom w:val="none" w:sz="0" w:space="0" w:color="auto"/>
                    <w:right w:val="none" w:sz="0" w:space="0" w:color="auto"/>
                  </w:divBdr>
                </w:div>
                <w:div w:id="734668871">
                  <w:marLeft w:val="0"/>
                  <w:marRight w:val="0"/>
                  <w:marTop w:val="0"/>
                  <w:marBottom w:val="0"/>
                  <w:divBdr>
                    <w:top w:val="none" w:sz="0" w:space="0" w:color="auto"/>
                    <w:left w:val="none" w:sz="0" w:space="0" w:color="auto"/>
                    <w:bottom w:val="none" w:sz="0" w:space="0" w:color="auto"/>
                    <w:right w:val="none" w:sz="0" w:space="0" w:color="auto"/>
                  </w:divBdr>
                </w:div>
                <w:div w:id="820854228">
                  <w:marLeft w:val="0"/>
                  <w:marRight w:val="0"/>
                  <w:marTop w:val="0"/>
                  <w:marBottom w:val="0"/>
                  <w:divBdr>
                    <w:top w:val="none" w:sz="0" w:space="0" w:color="auto"/>
                    <w:left w:val="none" w:sz="0" w:space="0" w:color="auto"/>
                    <w:bottom w:val="none" w:sz="0" w:space="0" w:color="auto"/>
                    <w:right w:val="none" w:sz="0" w:space="0" w:color="auto"/>
                  </w:divBdr>
                </w:div>
                <w:div w:id="1141000294">
                  <w:marLeft w:val="0"/>
                  <w:marRight w:val="0"/>
                  <w:marTop w:val="0"/>
                  <w:marBottom w:val="0"/>
                  <w:divBdr>
                    <w:top w:val="none" w:sz="0" w:space="0" w:color="auto"/>
                    <w:left w:val="none" w:sz="0" w:space="0" w:color="auto"/>
                    <w:bottom w:val="none" w:sz="0" w:space="0" w:color="auto"/>
                    <w:right w:val="none" w:sz="0" w:space="0" w:color="auto"/>
                  </w:divBdr>
                </w:div>
                <w:div w:id="17498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5426">
          <w:marLeft w:val="0"/>
          <w:marRight w:val="0"/>
          <w:marTop w:val="0"/>
          <w:marBottom w:val="0"/>
          <w:divBdr>
            <w:top w:val="none" w:sz="0" w:space="0" w:color="auto"/>
            <w:left w:val="none" w:sz="0" w:space="0" w:color="auto"/>
            <w:bottom w:val="none" w:sz="0" w:space="0" w:color="auto"/>
            <w:right w:val="none" w:sz="0" w:space="0" w:color="auto"/>
          </w:divBdr>
          <w:divsChild>
            <w:div w:id="224798428">
              <w:marLeft w:val="0"/>
              <w:marRight w:val="0"/>
              <w:marTop w:val="0"/>
              <w:marBottom w:val="0"/>
              <w:divBdr>
                <w:top w:val="none" w:sz="0" w:space="0" w:color="auto"/>
                <w:left w:val="none" w:sz="0" w:space="0" w:color="auto"/>
                <w:bottom w:val="none" w:sz="0" w:space="0" w:color="auto"/>
                <w:right w:val="none" w:sz="0" w:space="0" w:color="auto"/>
              </w:divBdr>
              <w:divsChild>
                <w:div w:id="112554655">
                  <w:marLeft w:val="0"/>
                  <w:marRight w:val="0"/>
                  <w:marTop w:val="0"/>
                  <w:marBottom w:val="0"/>
                  <w:divBdr>
                    <w:top w:val="none" w:sz="0" w:space="0" w:color="auto"/>
                    <w:left w:val="none" w:sz="0" w:space="0" w:color="auto"/>
                    <w:bottom w:val="none" w:sz="0" w:space="0" w:color="auto"/>
                    <w:right w:val="none" w:sz="0" w:space="0" w:color="auto"/>
                  </w:divBdr>
                </w:div>
                <w:div w:id="151216452">
                  <w:marLeft w:val="0"/>
                  <w:marRight w:val="0"/>
                  <w:marTop w:val="0"/>
                  <w:marBottom w:val="0"/>
                  <w:divBdr>
                    <w:top w:val="none" w:sz="0" w:space="0" w:color="auto"/>
                    <w:left w:val="none" w:sz="0" w:space="0" w:color="auto"/>
                    <w:bottom w:val="none" w:sz="0" w:space="0" w:color="auto"/>
                    <w:right w:val="none" w:sz="0" w:space="0" w:color="auto"/>
                  </w:divBdr>
                </w:div>
                <w:div w:id="172502062">
                  <w:marLeft w:val="0"/>
                  <w:marRight w:val="0"/>
                  <w:marTop w:val="0"/>
                  <w:marBottom w:val="0"/>
                  <w:divBdr>
                    <w:top w:val="none" w:sz="0" w:space="0" w:color="auto"/>
                    <w:left w:val="none" w:sz="0" w:space="0" w:color="auto"/>
                    <w:bottom w:val="none" w:sz="0" w:space="0" w:color="auto"/>
                    <w:right w:val="none" w:sz="0" w:space="0" w:color="auto"/>
                  </w:divBdr>
                </w:div>
                <w:div w:id="185949801">
                  <w:marLeft w:val="0"/>
                  <w:marRight w:val="0"/>
                  <w:marTop w:val="0"/>
                  <w:marBottom w:val="0"/>
                  <w:divBdr>
                    <w:top w:val="none" w:sz="0" w:space="0" w:color="auto"/>
                    <w:left w:val="none" w:sz="0" w:space="0" w:color="auto"/>
                    <w:bottom w:val="none" w:sz="0" w:space="0" w:color="auto"/>
                    <w:right w:val="none" w:sz="0" w:space="0" w:color="auto"/>
                  </w:divBdr>
                </w:div>
                <w:div w:id="198393580">
                  <w:marLeft w:val="0"/>
                  <w:marRight w:val="0"/>
                  <w:marTop w:val="0"/>
                  <w:marBottom w:val="0"/>
                  <w:divBdr>
                    <w:top w:val="none" w:sz="0" w:space="0" w:color="auto"/>
                    <w:left w:val="none" w:sz="0" w:space="0" w:color="auto"/>
                    <w:bottom w:val="none" w:sz="0" w:space="0" w:color="auto"/>
                    <w:right w:val="none" w:sz="0" w:space="0" w:color="auto"/>
                  </w:divBdr>
                </w:div>
                <w:div w:id="298346566">
                  <w:marLeft w:val="0"/>
                  <w:marRight w:val="0"/>
                  <w:marTop w:val="0"/>
                  <w:marBottom w:val="0"/>
                  <w:divBdr>
                    <w:top w:val="none" w:sz="0" w:space="0" w:color="auto"/>
                    <w:left w:val="none" w:sz="0" w:space="0" w:color="auto"/>
                    <w:bottom w:val="none" w:sz="0" w:space="0" w:color="auto"/>
                    <w:right w:val="none" w:sz="0" w:space="0" w:color="auto"/>
                  </w:divBdr>
                </w:div>
                <w:div w:id="319357527">
                  <w:marLeft w:val="0"/>
                  <w:marRight w:val="0"/>
                  <w:marTop w:val="0"/>
                  <w:marBottom w:val="0"/>
                  <w:divBdr>
                    <w:top w:val="none" w:sz="0" w:space="0" w:color="auto"/>
                    <w:left w:val="none" w:sz="0" w:space="0" w:color="auto"/>
                    <w:bottom w:val="none" w:sz="0" w:space="0" w:color="auto"/>
                    <w:right w:val="none" w:sz="0" w:space="0" w:color="auto"/>
                  </w:divBdr>
                </w:div>
                <w:div w:id="353698283">
                  <w:marLeft w:val="0"/>
                  <w:marRight w:val="0"/>
                  <w:marTop w:val="0"/>
                  <w:marBottom w:val="0"/>
                  <w:divBdr>
                    <w:top w:val="none" w:sz="0" w:space="0" w:color="auto"/>
                    <w:left w:val="none" w:sz="0" w:space="0" w:color="auto"/>
                    <w:bottom w:val="none" w:sz="0" w:space="0" w:color="auto"/>
                    <w:right w:val="none" w:sz="0" w:space="0" w:color="auto"/>
                  </w:divBdr>
                </w:div>
                <w:div w:id="363017492">
                  <w:marLeft w:val="0"/>
                  <w:marRight w:val="0"/>
                  <w:marTop w:val="0"/>
                  <w:marBottom w:val="0"/>
                  <w:divBdr>
                    <w:top w:val="none" w:sz="0" w:space="0" w:color="auto"/>
                    <w:left w:val="none" w:sz="0" w:space="0" w:color="auto"/>
                    <w:bottom w:val="none" w:sz="0" w:space="0" w:color="auto"/>
                    <w:right w:val="none" w:sz="0" w:space="0" w:color="auto"/>
                  </w:divBdr>
                </w:div>
                <w:div w:id="588392783">
                  <w:marLeft w:val="0"/>
                  <w:marRight w:val="0"/>
                  <w:marTop w:val="0"/>
                  <w:marBottom w:val="0"/>
                  <w:divBdr>
                    <w:top w:val="none" w:sz="0" w:space="0" w:color="auto"/>
                    <w:left w:val="none" w:sz="0" w:space="0" w:color="auto"/>
                    <w:bottom w:val="none" w:sz="0" w:space="0" w:color="auto"/>
                    <w:right w:val="none" w:sz="0" w:space="0" w:color="auto"/>
                  </w:divBdr>
                </w:div>
                <w:div w:id="608927185">
                  <w:marLeft w:val="0"/>
                  <w:marRight w:val="0"/>
                  <w:marTop w:val="0"/>
                  <w:marBottom w:val="0"/>
                  <w:divBdr>
                    <w:top w:val="none" w:sz="0" w:space="0" w:color="auto"/>
                    <w:left w:val="none" w:sz="0" w:space="0" w:color="auto"/>
                    <w:bottom w:val="none" w:sz="0" w:space="0" w:color="auto"/>
                    <w:right w:val="none" w:sz="0" w:space="0" w:color="auto"/>
                  </w:divBdr>
                </w:div>
                <w:div w:id="678504560">
                  <w:marLeft w:val="0"/>
                  <w:marRight w:val="0"/>
                  <w:marTop w:val="0"/>
                  <w:marBottom w:val="0"/>
                  <w:divBdr>
                    <w:top w:val="none" w:sz="0" w:space="0" w:color="auto"/>
                    <w:left w:val="none" w:sz="0" w:space="0" w:color="auto"/>
                    <w:bottom w:val="none" w:sz="0" w:space="0" w:color="auto"/>
                    <w:right w:val="none" w:sz="0" w:space="0" w:color="auto"/>
                  </w:divBdr>
                </w:div>
                <w:div w:id="730036131">
                  <w:marLeft w:val="0"/>
                  <w:marRight w:val="0"/>
                  <w:marTop w:val="0"/>
                  <w:marBottom w:val="0"/>
                  <w:divBdr>
                    <w:top w:val="none" w:sz="0" w:space="0" w:color="auto"/>
                    <w:left w:val="none" w:sz="0" w:space="0" w:color="auto"/>
                    <w:bottom w:val="none" w:sz="0" w:space="0" w:color="auto"/>
                    <w:right w:val="none" w:sz="0" w:space="0" w:color="auto"/>
                  </w:divBdr>
                </w:div>
                <w:div w:id="773668658">
                  <w:marLeft w:val="0"/>
                  <w:marRight w:val="0"/>
                  <w:marTop w:val="0"/>
                  <w:marBottom w:val="0"/>
                  <w:divBdr>
                    <w:top w:val="none" w:sz="0" w:space="0" w:color="auto"/>
                    <w:left w:val="none" w:sz="0" w:space="0" w:color="auto"/>
                    <w:bottom w:val="none" w:sz="0" w:space="0" w:color="auto"/>
                    <w:right w:val="none" w:sz="0" w:space="0" w:color="auto"/>
                  </w:divBdr>
                </w:div>
                <w:div w:id="871068812">
                  <w:marLeft w:val="0"/>
                  <w:marRight w:val="0"/>
                  <w:marTop w:val="0"/>
                  <w:marBottom w:val="0"/>
                  <w:divBdr>
                    <w:top w:val="none" w:sz="0" w:space="0" w:color="auto"/>
                    <w:left w:val="none" w:sz="0" w:space="0" w:color="auto"/>
                    <w:bottom w:val="none" w:sz="0" w:space="0" w:color="auto"/>
                    <w:right w:val="none" w:sz="0" w:space="0" w:color="auto"/>
                  </w:divBdr>
                </w:div>
                <w:div w:id="885289901">
                  <w:marLeft w:val="0"/>
                  <w:marRight w:val="0"/>
                  <w:marTop w:val="0"/>
                  <w:marBottom w:val="0"/>
                  <w:divBdr>
                    <w:top w:val="none" w:sz="0" w:space="0" w:color="auto"/>
                    <w:left w:val="none" w:sz="0" w:space="0" w:color="auto"/>
                    <w:bottom w:val="none" w:sz="0" w:space="0" w:color="auto"/>
                    <w:right w:val="none" w:sz="0" w:space="0" w:color="auto"/>
                  </w:divBdr>
                </w:div>
                <w:div w:id="889731985">
                  <w:marLeft w:val="0"/>
                  <w:marRight w:val="0"/>
                  <w:marTop w:val="0"/>
                  <w:marBottom w:val="0"/>
                  <w:divBdr>
                    <w:top w:val="none" w:sz="0" w:space="0" w:color="auto"/>
                    <w:left w:val="none" w:sz="0" w:space="0" w:color="auto"/>
                    <w:bottom w:val="none" w:sz="0" w:space="0" w:color="auto"/>
                    <w:right w:val="none" w:sz="0" w:space="0" w:color="auto"/>
                  </w:divBdr>
                </w:div>
                <w:div w:id="902956455">
                  <w:marLeft w:val="0"/>
                  <w:marRight w:val="0"/>
                  <w:marTop w:val="0"/>
                  <w:marBottom w:val="0"/>
                  <w:divBdr>
                    <w:top w:val="none" w:sz="0" w:space="0" w:color="auto"/>
                    <w:left w:val="none" w:sz="0" w:space="0" w:color="auto"/>
                    <w:bottom w:val="none" w:sz="0" w:space="0" w:color="auto"/>
                    <w:right w:val="none" w:sz="0" w:space="0" w:color="auto"/>
                  </w:divBdr>
                </w:div>
                <w:div w:id="972442865">
                  <w:marLeft w:val="0"/>
                  <w:marRight w:val="0"/>
                  <w:marTop w:val="0"/>
                  <w:marBottom w:val="0"/>
                  <w:divBdr>
                    <w:top w:val="none" w:sz="0" w:space="0" w:color="auto"/>
                    <w:left w:val="none" w:sz="0" w:space="0" w:color="auto"/>
                    <w:bottom w:val="none" w:sz="0" w:space="0" w:color="auto"/>
                    <w:right w:val="none" w:sz="0" w:space="0" w:color="auto"/>
                  </w:divBdr>
                </w:div>
                <w:div w:id="1017122663">
                  <w:marLeft w:val="0"/>
                  <w:marRight w:val="0"/>
                  <w:marTop w:val="0"/>
                  <w:marBottom w:val="0"/>
                  <w:divBdr>
                    <w:top w:val="none" w:sz="0" w:space="0" w:color="auto"/>
                    <w:left w:val="none" w:sz="0" w:space="0" w:color="auto"/>
                    <w:bottom w:val="none" w:sz="0" w:space="0" w:color="auto"/>
                    <w:right w:val="none" w:sz="0" w:space="0" w:color="auto"/>
                  </w:divBdr>
                </w:div>
                <w:div w:id="1117913621">
                  <w:marLeft w:val="0"/>
                  <w:marRight w:val="0"/>
                  <w:marTop w:val="0"/>
                  <w:marBottom w:val="0"/>
                  <w:divBdr>
                    <w:top w:val="none" w:sz="0" w:space="0" w:color="auto"/>
                    <w:left w:val="none" w:sz="0" w:space="0" w:color="auto"/>
                    <w:bottom w:val="none" w:sz="0" w:space="0" w:color="auto"/>
                    <w:right w:val="none" w:sz="0" w:space="0" w:color="auto"/>
                  </w:divBdr>
                </w:div>
                <w:div w:id="1150097100">
                  <w:marLeft w:val="0"/>
                  <w:marRight w:val="0"/>
                  <w:marTop w:val="0"/>
                  <w:marBottom w:val="0"/>
                  <w:divBdr>
                    <w:top w:val="none" w:sz="0" w:space="0" w:color="auto"/>
                    <w:left w:val="none" w:sz="0" w:space="0" w:color="auto"/>
                    <w:bottom w:val="none" w:sz="0" w:space="0" w:color="auto"/>
                    <w:right w:val="none" w:sz="0" w:space="0" w:color="auto"/>
                  </w:divBdr>
                </w:div>
                <w:div w:id="1187912583">
                  <w:marLeft w:val="0"/>
                  <w:marRight w:val="0"/>
                  <w:marTop w:val="0"/>
                  <w:marBottom w:val="0"/>
                  <w:divBdr>
                    <w:top w:val="none" w:sz="0" w:space="0" w:color="auto"/>
                    <w:left w:val="none" w:sz="0" w:space="0" w:color="auto"/>
                    <w:bottom w:val="none" w:sz="0" w:space="0" w:color="auto"/>
                    <w:right w:val="none" w:sz="0" w:space="0" w:color="auto"/>
                  </w:divBdr>
                </w:div>
                <w:div w:id="1232545635">
                  <w:marLeft w:val="0"/>
                  <w:marRight w:val="0"/>
                  <w:marTop w:val="0"/>
                  <w:marBottom w:val="0"/>
                  <w:divBdr>
                    <w:top w:val="none" w:sz="0" w:space="0" w:color="auto"/>
                    <w:left w:val="none" w:sz="0" w:space="0" w:color="auto"/>
                    <w:bottom w:val="none" w:sz="0" w:space="0" w:color="auto"/>
                    <w:right w:val="none" w:sz="0" w:space="0" w:color="auto"/>
                  </w:divBdr>
                </w:div>
                <w:div w:id="1277832497">
                  <w:marLeft w:val="0"/>
                  <w:marRight w:val="0"/>
                  <w:marTop w:val="0"/>
                  <w:marBottom w:val="0"/>
                  <w:divBdr>
                    <w:top w:val="none" w:sz="0" w:space="0" w:color="auto"/>
                    <w:left w:val="none" w:sz="0" w:space="0" w:color="auto"/>
                    <w:bottom w:val="none" w:sz="0" w:space="0" w:color="auto"/>
                    <w:right w:val="none" w:sz="0" w:space="0" w:color="auto"/>
                  </w:divBdr>
                </w:div>
                <w:div w:id="1297759743">
                  <w:marLeft w:val="0"/>
                  <w:marRight w:val="0"/>
                  <w:marTop w:val="0"/>
                  <w:marBottom w:val="0"/>
                  <w:divBdr>
                    <w:top w:val="none" w:sz="0" w:space="0" w:color="auto"/>
                    <w:left w:val="none" w:sz="0" w:space="0" w:color="auto"/>
                    <w:bottom w:val="none" w:sz="0" w:space="0" w:color="auto"/>
                    <w:right w:val="none" w:sz="0" w:space="0" w:color="auto"/>
                  </w:divBdr>
                </w:div>
                <w:div w:id="1311906338">
                  <w:marLeft w:val="0"/>
                  <w:marRight w:val="0"/>
                  <w:marTop w:val="0"/>
                  <w:marBottom w:val="0"/>
                  <w:divBdr>
                    <w:top w:val="none" w:sz="0" w:space="0" w:color="auto"/>
                    <w:left w:val="none" w:sz="0" w:space="0" w:color="auto"/>
                    <w:bottom w:val="none" w:sz="0" w:space="0" w:color="auto"/>
                    <w:right w:val="none" w:sz="0" w:space="0" w:color="auto"/>
                  </w:divBdr>
                </w:div>
                <w:div w:id="1343703752">
                  <w:marLeft w:val="0"/>
                  <w:marRight w:val="0"/>
                  <w:marTop w:val="0"/>
                  <w:marBottom w:val="0"/>
                  <w:divBdr>
                    <w:top w:val="none" w:sz="0" w:space="0" w:color="auto"/>
                    <w:left w:val="none" w:sz="0" w:space="0" w:color="auto"/>
                    <w:bottom w:val="none" w:sz="0" w:space="0" w:color="auto"/>
                    <w:right w:val="none" w:sz="0" w:space="0" w:color="auto"/>
                  </w:divBdr>
                </w:div>
                <w:div w:id="1429503344">
                  <w:marLeft w:val="0"/>
                  <w:marRight w:val="0"/>
                  <w:marTop w:val="0"/>
                  <w:marBottom w:val="0"/>
                  <w:divBdr>
                    <w:top w:val="none" w:sz="0" w:space="0" w:color="auto"/>
                    <w:left w:val="none" w:sz="0" w:space="0" w:color="auto"/>
                    <w:bottom w:val="none" w:sz="0" w:space="0" w:color="auto"/>
                    <w:right w:val="none" w:sz="0" w:space="0" w:color="auto"/>
                  </w:divBdr>
                </w:div>
                <w:div w:id="1468934638">
                  <w:marLeft w:val="0"/>
                  <w:marRight w:val="0"/>
                  <w:marTop w:val="0"/>
                  <w:marBottom w:val="0"/>
                  <w:divBdr>
                    <w:top w:val="none" w:sz="0" w:space="0" w:color="auto"/>
                    <w:left w:val="none" w:sz="0" w:space="0" w:color="auto"/>
                    <w:bottom w:val="none" w:sz="0" w:space="0" w:color="auto"/>
                    <w:right w:val="none" w:sz="0" w:space="0" w:color="auto"/>
                  </w:divBdr>
                </w:div>
                <w:div w:id="1469274605">
                  <w:marLeft w:val="0"/>
                  <w:marRight w:val="0"/>
                  <w:marTop w:val="0"/>
                  <w:marBottom w:val="0"/>
                  <w:divBdr>
                    <w:top w:val="none" w:sz="0" w:space="0" w:color="auto"/>
                    <w:left w:val="none" w:sz="0" w:space="0" w:color="auto"/>
                    <w:bottom w:val="none" w:sz="0" w:space="0" w:color="auto"/>
                    <w:right w:val="none" w:sz="0" w:space="0" w:color="auto"/>
                  </w:divBdr>
                </w:div>
                <w:div w:id="1528181658">
                  <w:marLeft w:val="0"/>
                  <w:marRight w:val="0"/>
                  <w:marTop w:val="0"/>
                  <w:marBottom w:val="0"/>
                  <w:divBdr>
                    <w:top w:val="none" w:sz="0" w:space="0" w:color="auto"/>
                    <w:left w:val="none" w:sz="0" w:space="0" w:color="auto"/>
                    <w:bottom w:val="none" w:sz="0" w:space="0" w:color="auto"/>
                    <w:right w:val="none" w:sz="0" w:space="0" w:color="auto"/>
                  </w:divBdr>
                </w:div>
                <w:div w:id="1536314362">
                  <w:marLeft w:val="0"/>
                  <w:marRight w:val="0"/>
                  <w:marTop w:val="0"/>
                  <w:marBottom w:val="0"/>
                  <w:divBdr>
                    <w:top w:val="none" w:sz="0" w:space="0" w:color="auto"/>
                    <w:left w:val="none" w:sz="0" w:space="0" w:color="auto"/>
                    <w:bottom w:val="none" w:sz="0" w:space="0" w:color="auto"/>
                    <w:right w:val="none" w:sz="0" w:space="0" w:color="auto"/>
                  </w:divBdr>
                </w:div>
                <w:div w:id="1553610691">
                  <w:marLeft w:val="0"/>
                  <w:marRight w:val="0"/>
                  <w:marTop w:val="0"/>
                  <w:marBottom w:val="0"/>
                  <w:divBdr>
                    <w:top w:val="none" w:sz="0" w:space="0" w:color="auto"/>
                    <w:left w:val="none" w:sz="0" w:space="0" w:color="auto"/>
                    <w:bottom w:val="none" w:sz="0" w:space="0" w:color="auto"/>
                    <w:right w:val="none" w:sz="0" w:space="0" w:color="auto"/>
                  </w:divBdr>
                </w:div>
                <w:div w:id="1593590567">
                  <w:marLeft w:val="0"/>
                  <w:marRight w:val="0"/>
                  <w:marTop w:val="0"/>
                  <w:marBottom w:val="0"/>
                  <w:divBdr>
                    <w:top w:val="none" w:sz="0" w:space="0" w:color="auto"/>
                    <w:left w:val="none" w:sz="0" w:space="0" w:color="auto"/>
                    <w:bottom w:val="none" w:sz="0" w:space="0" w:color="auto"/>
                    <w:right w:val="none" w:sz="0" w:space="0" w:color="auto"/>
                  </w:divBdr>
                </w:div>
                <w:div w:id="1673529566">
                  <w:marLeft w:val="0"/>
                  <w:marRight w:val="0"/>
                  <w:marTop w:val="0"/>
                  <w:marBottom w:val="0"/>
                  <w:divBdr>
                    <w:top w:val="none" w:sz="0" w:space="0" w:color="auto"/>
                    <w:left w:val="none" w:sz="0" w:space="0" w:color="auto"/>
                    <w:bottom w:val="none" w:sz="0" w:space="0" w:color="auto"/>
                    <w:right w:val="none" w:sz="0" w:space="0" w:color="auto"/>
                  </w:divBdr>
                </w:div>
                <w:div w:id="1693416811">
                  <w:marLeft w:val="0"/>
                  <w:marRight w:val="0"/>
                  <w:marTop w:val="0"/>
                  <w:marBottom w:val="0"/>
                  <w:divBdr>
                    <w:top w:val="none" w:sz="0" w:space="0" w:color="auto"/>
                    <w:left w:val="none" w:sz="0" w:space="0" w:color="auto"/>
                    <w:bottom w:val="none" w:sz="0" w:space="0" w:color="auto"/>
                    <w:right w:val="none" w:sz="0" w:space="0" w:color="auto"/>
                  </w:divBdr>
                </w:div>
                <w:div w:id="1755318503">
                  <w:marLeft w:val="0"/>
                  <w:marRight w:val="0"/>
                  <w:marTop w:val="0"/>
                  <w:marBottom w:val="0"/>
                  <w:divBdr>
                    <w:top w:val="none" w:sz="0" w:space="0" w:color="auto"/>
                    <w:left w:val="none" w:sz="0" w:space="0" w:color="auto"/>
                    <w:bottom w:val="none" w:sz="0" w:space="0" w:color="auto"/>
                    <w:right w:val="none" w:sz="0" w:space="0" w:color="auto"/>
                  </w:divBdr>
                </w:div>
                <w:div w:id="1797291679">
                  <w:marLeft w:val="0"/>
                  <w:marRight w:val="0"/>
                  <w:marTop w:val="0"/>
                  <w:marBottom w:val="0"/>
                  <w:divBdr>
                    <w:top w:val="none" w:sz="0" w:space="0" w:color="auto"/>
                    <w:left w:val="none" w:sz="0" w:space="0" w:color="auto"/>
                    <w:bottom w:val="none" w:sz="0" w:space="0" w:color="auto"/>
                    <w:right w:val="none" w:sz="0" w:space="0" w:color="auto"/>
                  </w:divBdr>
                </w:div>
                <w:div w:id="1804927421">
                  <w:marLeft w:val="0"/>
                  <w:marRight w:val="0"/>
                  <w:marTop w:val="0"/>
                  <w:marBottom w:val="0"/>
                  <w:divBdr>
                    <w:top w:val="none" w:sz="0" w:space="0" w:color="auto"/>
                    <w:left w:val="none" w:sz="0" w:space="0" w:color="auto"/>
                    <w:bottom w:val="none" w:sz="0" w:space="0" w:color="auto"/>
                    <w:right w:val="none" w:sz="0" w:space="0" w:color="auto"/>
                  </w:divBdr>
                </w:div>
                <w:div w:id="1943830230">
                  <w:marLeft w:val="0"/>
                  <w:marRight w:val="0"/>
                  <w:marTop w:val="0"/>
                  <w:marBottom w:val="0"/>
                  <w:divBdr>
                    <w:top w:val="none" w:sz="0" w:space="0" w:color="auto"/>
                    <w:left w:val="none" w:sz="0" w:space="0" w:color="auto"/>
                    <w:bottom w:val="none" w:sz="0" w:space="0" w:color="auto"/>
                    <w:right w:val="none" w:sz="0" w:space="0" w:color="auto"/>
                  </w:divBdr>
                </w:div>
                <w:div w:id="1963995406">
                  <w:marLeft w:val="0"/>
                  <w:marRight w:val="0"/>
                  <w:marTop w:val="0"/>
                  <w:marBottom w:val="0"/>
                  <w:divBdr>
                    <w:top w:val="none" w:sz="0" w:space="0" w:color="auto"/>
                    <w:left w:val="none" w:sz="0" w:space="0" w:color="auto"/>
                    <w:bottom w:val="none" w:sz="0" w:space="0" w:color="auto"/>
                    <w:right w:val="none" w:sz="0" w:space="0" w:color="auto"/>
                  </w:divBdr>
                </w:div>
                <w:div w:id="2048480713">
                  <w:marLeft w:val="0"/>
                  <w:marRight w:val="0"/>
                  <w:marTop w:val="0"/>
                  <w:marBottom w:val="0"/>
                  <w:divBdr>
                    <w:top w:val="none" w:sz="0" w:space="0" w:color="auto"/>
                    <w:left w:val="none" w:sz="0" w:space="0" w:color="auto"/>
                    <w:bottom w:val="none" w:sz="0" w:space="0" w:color="auto"/>
                    <w:right w:val="none" w:sz="0" w:space="0" w:color="auto"/>
                  </w:divBdr>
                </w:div>
                <w:div w:id="2073652904">
                  <w:marLeft w:val="0"/>
                  <w:marRight w:val="0"/>
                  <w:marTop w:val="0"/>
                  <w:marBottom w:val="0"/>
                  <w:divBdr>
                    <w:top w:val="none" w:sz="0" w:space="0" w:color="auto"/>
                    <w:left w:val="none" w:sz="0" w:space="0" w:color="auto"/>
                    <w:bottom w:val="none" w:sz="0" w:space="0" w:color="auto"/>
                    <w:right w:val="none" w:sz="0" w:space="0" w:color="auto"/>
                  </w:divBdr>
                </w:div>
                <w:div w:id="2102018364">
                  <w:marLeft w:val="0"/>
                  <w:marRight w:val="0"/>
                  <w:marTop w:val="0"/>
                  <w:marBottom w:val="0"/>
                  <w:divBdr>
                    <w:top w:val="none" w:sz="0" w:space="0" w:color="auto"/>
                    <w:left w:val="none" w:sz="0" w:space="0" w:color="auto"/>
                    <w:bottom w:val="none" w:sz="0" w:space="0" w:color="auto"/>
                    <w:right w:val="none" w:sz="0" w:space="0" w:color="auto"/>
                  </w:divBdr>
                </w:div>
                <w:div w:id="210229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9006">
          <w:marLeft w:val="0"/>
          <w:marRight w:val="0"/>
          <w:marTop w:val="0"/>
          <w:marBottom w:val="0"/>
          <w:divBdr>
            <w:top w:val="none" w:sz="0" w:space="0" w:color="auto"/>
            <w:left w:val="none" w:sz="0" w:space="0" w:color="auto"/>
            <w:bottom w:val="none" w:sz="0" w:space="0" w:color="auto"/>
            <w:right w:val="none" w:sz="0" w:space="0" w:color="auto"/>
          </w:divBdr>
          <w:divsChild>
            <w:div w:id="545609707">
              <w:marLeft w:val="0"/>
              <w:marRight w:val="0"/>
              <w:marTop w:val="0"/>
              <w:marBottom w:val="0"/>
              <w:divBdr>
                <w:top w:val="none" w:sz="0" w:space="0" w:color="auto"/>
                <w:left w:val="none" w:sz="0" w:space="0" w:color="auto"/>
                <w:bottom w:val="none" w:sz="0" w:space="0" w:color="auto"/>
                <w:right w:val="none" w:sz="0" w:space="0" w:color="auto"/>
              </w:divBdr>
              <w:divsChild>
                <w:div w:id="25444903">
                  <w:marLeft w:val="0"/>
                  <w:marRight w:val="0"/>
                  <w:marTop w:val="0"/>
                  <w:marBottom w:val="0"/>
                  <w:divBdr>
                    <w:top w:val="none" w:sz="0" w:space="0" w:color="auto"/>
                    <w:left w:val="none" w:sz="0" w:space="0" w:color="auto"/>
                    <w:bottom w:val="none" w:sz="0" w:space="0" w:color="auto"/>
                    <w:right w:val="none" w:sz="0" w:space="0" w:color="auto"/>
                  </w:divBdr>
                </w:div>
                <w:div w:id="56713735">
                  <w:marLeft w:val="0"/>
                  <w:marRight w:val="0"/>
                  <w:marTop w:val="0"/>
                  <w:marBottom w:val="0"/>
                  <w:divBdr>
                    <w:top w:val="none" w:sz="0" w:space="0" w:color="auto"/>
                    <w:left w:val="none" w:sz="0" w:space="0" w:color="auto"/>
                    <w:bottom w:val="none" w:sz="0" w:space="0" w:color="auto"/>
                    <w:right w:val="none" w:sz="0" w:space="0" w:color="auto"/>
                  </w:divBdr>
                </w:div>
                <w:div w:id="97407570">
                  <w:marLeft w:val="0"/>
                  <w:marRight w:val="0"/>
                  <w:marTop w:val="0"/>
                  <w:marBottom w:val="0"/>
                  <w:divBdr>
                    <w:top w:val="none" w:sz="0" w:space="0" w:color="auto"/>
                    <w:left w:val="none" w:sz="0" w:space="0" w:color="auto"/>
                    <w:bottom w:val="none" w:sz="0" w:space="0" w:color="auto"/>
                    <w:right w:val="none" w:sz="0" w:space="0" w:color="auto"/>
                  </w:divBdr>
                </w:div>
                <w:div w:id="102070333">
                  <w:marLeft w:val="0"/>
                  <w:marRight w:val="0"/>
                  <w:marTop w:val="0"/>
                  <w:marBottom w:val="0"/>
                  <w:divBdr>
                    <w:top w:val="none" w:sz="0" w:space="0" w:color="auto"/>
                    <w:left w:val="none" w:sz="0" w:space="0" w:color="auto"/>
                    <w:bottom w:val="none" w:sz="0" w:space="0" w:color="auto"/>
                    <w:right w:val="none" w:sz="0" w:space="0" w:color="auto"/>
                  </w:divBdr>
                </w:div>
                <w:div w:id="189540132">
                  <w:marLeft w:val="0"/>
                  <w:marRight w:val="0"/>
                  <w:marTop w:val="0"/>
                  <w:marBottom w:val="0"/>
                  <w:divBdr>
                    <w:top w:val="none" w:sz="0" w:space="0" w:color="auto"/>
                    <w:left w:val="none" w:sz="0" w:space="0" w:color="auto"/>
                    <w:bottom w:val="none" w:sz="0" w:space="0" w:color="auto"/>
                    <w:right w:val="none" w:sz="0" w:space="0" w:color="auto"/>
                  </w:divBdr>
                </w:div>
                <w:div w:id="214512264">
                  <w:marLeft w:val="0"/>
                  <w:marRight w:val="0"/>
                  <w:marTop w:val="0"/>
                  <w:marBottom w:val="0"/>
                  <w:divBdr>
                    <w:top w:val="none" w:sz="0" w:space="0" w:color="auto"/>
                    <w:left w:val="none" w:sz="0" w:space="0" w:color="auto"/>
                    <w:bottom w:val="none" w:sz="0" w:space="0" w:color="auto"/>
                    <w:right w:val="none" w:sz="0" w:space="0" w:color="auto"/>
                  </w:divBdr>
                </w:div>
                <w:div w:id="224688719">
                  <w:marLeft w:val="0"/>
                  <w:marRight w:val="0"/>
                  <w:marTop w:val="0"/>
                  <w:marBottom w:val="0"/>
                  <w:divBdr>
                    <w:top w:val="none" w:sz="0" w:space="0" w:color="auto"/>
                    <w:left w:val="none" w:sz="0" w:space="0" w:color="auto"/>
                    <w:bottom w:val="none" w:sz="0" w:space="0" w:color="auto"/>
                    <w:right w:val="none" w:sz="0" w:space="0" w:color="auto"/>
                  </w:divBdr>
                </w:div>
                <w:div w:id="259217188">
                  <w:marLeft w:val="0"/>
                  <w:marRight w:val="0"/>
                  <w:marTop w:val="0"/>
                  <w:marBottom w:val="0"/>
                  <w:divBdr>
                    <w:top w:val="none" w:sz="0" w:space="0" w:color="auto"/>
                    <w:left w:val="none" w:sz="0" w:space="0" w:color="auto"/>
                    <w:bottom w:val="none" w:sz="0" w:space="0" w:color="auto"/>
                    <w:right w:val="none" w:sz="0" w:space="0" w:color="auto"/>
                  </w:divBdr>
                </w:div>
                <w:div w:id="310404147">
                  <w:marLeft w:val="0"/>
                  <w:marRight w:val="0"/>
                  <w:marTop w:val="0"/>
                  <w:marBottom w:val="0"/>
                  <w:divBdr>
                    <w:top w:val="none" w:sz="0" w:space="0" w:color="auto"/>
                    <w:left w:val="none" w:sz="0" w:space="0" w:color="auto"/>
                    <w:bottom w:val="none" w:sz="0" w:space="0" w:color="auto"/>
                    <w:right w:val="none" w:sz="0" w:space="0" w:color="auto"/>
                  </w:divBdr>
                </w:div>
                <w:div w:id="541480549">
                  <w:marLeft w:val="0"/>
                  <w:marRight w:val="0"/>
                  <w:marTop w:val="0"/>
                  <w:marBottom w:val="0"/>
                  <w:divBdr>
                    <w:top w:val="none" w:sz="0" w:space="0" w:color="auto"/>
                    <w:left w:val="none" w:sz="0" w:space="0" w:color="auto"/>
                    <w:bottom w:val="none" w:sz="0" w:space="0" w:color="auto"/>
                    <w:right w:val="none" w:sz="0" w:space="0" w:color="auto"/>
                  </w:divBdr>
                </w:div>
                <w:div w:id="578179480">
                  <w:marLeft w:val="0"/>
                  <w:marRight w:val="0"/>
                  <w:marTop w:val="0"/>
                  <w:marBottom w:val="0"/>
                  <w:divBdr>
                    <w:top w:val="none" w:sz="0" w:space="0" w:color="auto"/>
                    <w:left w:val="none" w:sz="0" w:space="0" w:color="auto"/>
                    <w:bottom w:val="none" w:sz="0" w:space="0" w:color="auto"/>
                    <w:right w:val="none" w:sz="0" w:space="0" w:color="auto"/>
                  </w:divBdr>
                </w:div>
                <w:div w:id="588390809">
                  <w:marLeft w:val="0"/>
                  <w:marRight w:val="0"/>
                  <w:marTop w:val="0"/>
                  <w:marBottom w:val="0"/>
                  <w:divBdr>
                    <w:top w:val="none" w:sz="0" w:space="0" w:color="auto"/>
                    <w:left w:val="none" w:sz="0" w:space="0" w:color="auto"/>
                    <w:bottom w:val="none" w:sz="0" w:space="0" w:color="auto"/>
                    <w:right w:val="none" w:sz="0" w:space="0" w:color="auto"/>
                  </w:divBdr>
                </w:div>
                <w:div w:id="643244317">
                  <w:marLeft w:val="0"/>
                  <w:marRight w:val="0"/>
                  <w:marTop w:val="0"/>
                  <w:marBottom w:val="0"/>
                  <w:divBdr>
                    <w:top w:val="none" w:sz="0" w:space="0" w:color="auto"/>
                    <w:left w:val="none" w:sz="0" w:space="0" w:color="auto"/>
                    <w:bottom w:val="none" w:sz="0" w:space="0" w:color="auto"/>
                    <w:right w:val="none" w:sz="0" w:space="0" w:color="auto"/>
                  </w:divBdr>
                </w:div>
                <w:div w:id="664675758">
                  <w:marLeft w:val="0"/>
                  <w:marRight w:val="0"/>
                  <w:marTop w:val="0"/>
                  <w:marBottom w:val="0"/>
                  <w:divBdr>
                    <w:top w:val="none" w:sz="0" w:space="0" w:color="auto"/>
                    <w:left w:val="none" w:sz="0" w:space="0" w:color="auto"/>
                    <w:bottom w:val="none" w:sz="0" w:space="0" w:color="auto"/>
                    <w:right w:val="none" w:sz="0" w:space="0" w:color="auto"/>
                  </w:divBdr>
                </w:div>
                <w:div w:id="681014816">
                  <w:marLeft w:val="0"/>
                  <w:marRight w:val="0"/>
                  <w:marTop w:val="0"/>
                  <w:marBottom w:val="0"/>
                  <w:divBdr>
                    <w:top w:val="none" w:sz="0" w:space="0" w:color="auto"/>
                    <w:left w:val="none" w:sz="0" w:space="0" w:color="auto"/>
                    <w:bottom w:val="none" w:sz="0" w:space="0" w:color="auto"/>
                    <w:right w:val="none" w:sz="0" w:space="0" w:color="auto"/>
                  </w:divBdr>
                </w:div>
                <w:div w:id="695617370">
                  <w:marLeft w:val="0"/>
                  <w:marRight w:val="0"/>
                  <w:marTop w:val="0"/>
                  <w:marBottom w:val="0"/>
                  <w:divBdr>
                    <w:top w:val="none" w:sz="0" w:space="0" w:color="auto"/>
                    <w:left w:val="none" w:sz="0" w:space="0" w:color="auto"/>
                    <w:bottom w:val="none" w:sz="0" w:space="0" w:color="auto"/>
                    <w:right w:val="none" w:sz="0" w:space="0" w:color="auto"/>
                  </w:divBdr>
                </w:div>
                <w:div w:id="796685177">
                  <w:marLeft w:val="0"/>
                  <w:marRight w:val="0"/>
                  <w:marTop w:val="0"/>
                  <w:marBottom w:val="0"/>
                  <w:divBdr>
                    <w:top w:val="none" w:sz="0" w:space="0" w:color="auto"/>
                    <w:left w:val="none" w:sz="0" w:space="0" w:color="auto"/>
                    <w:bottom w:val="none" w:sz="0" w:space="0" w:color="auto"/>
                    <w:right w:val="none" w:sz="0" w:space="0" w:color="auto"/>
                  </w:divBdr>
                </w:div>
                <w:div w:id="825587902">
                  <w:marLeft w:val="0"/>
                  <w:marRight w:val="0"/>
                  <w:marTop w:val="0"/>
                  <w:marBottom w:val="0"/>
                  <w:divBdr>
                    <w:top w:val="none" w:sz="0" w:space="0" w:color="auto"/>
                    <w:left w:val="none" w:sz="0" w:space="0" w:color="auto"/>
                    <w:bottom w:val="none" w:sz="0" w:space="0" w:color="auto"/>
                    <w:right w:val="none" w:sz="0" w:space="0" w:color="auto"/>
                  </w:divBdr>
                </w:div>
                <w:div w:id="850605434">
                  <w:marLeft w:val="0"/>
                  <w:marRight w:val="0"/>
                  <w:marTop w:val="0"/>
                  <w:marBottom w:val="0"/>
                  <w:divBdr>
                    <w:top w:val="none" w:sz="0" w:space="0" w:color="auto"/>
                    <w:left w:val="none" w:sz="0" w:space="0" w:color="auto"/>
                    <w:bottom w:val="none" w:sz="0" w:space="0" w:color="auto"/>
                    <w:right w:val="none" w:sz="0" w:space="0" w:color="auto"/>
                  </w:divBdr>
                </w:div>
                <w:div w:id="861751040">
                  <w:marLeft w:val="0"/>
                  <w:marRight w:val="0"/>
                  <w:marTop w:val="0"/>
                  <w:marBottom w:val="0"/>
                  <w:divBdr>
                    <w:top w:val="none" w:sz="0" w:space="0" w:color="auto"/>
                    <w:left w:val="none" w:sz="0" w:space="0" w:color="auto"/>
                    <w:bottom w:val="none" w:sz="0" w:space="0" w:color="auto"/>
                    <w:right w:val="none" w:sz="0" w:space="0" w:color="auto"/>
                  </w:divBdr>
                </w:div>
                <w:div w:id="950430419">
                  <w:marLeft w:val="0"/>
                  <w:marRight w:val="0"/>
                  <w:marTop w:val="0"/>
                  <w:marBottom w:val="0"/>
                  <w:divBdr>
                    <w:top w:val="none" w:sz="0" w:space="0" w:color="auto"/>
                    <w:left w:val="none" w:sz="0" w:space="0" w:color="auto"/>
                    <w:bottom w:val="none" w:sz="0" w:space="0" w:color="auto"/>
                    <w:right w:val="none" w:sz="0" w:space="0" w:color="auto"/>
                  </w:divBdr>
                </w:div>
                <w:div w:id="1016614132">
                  <w:marLeft w:val="0"/>
                  <w:marRight w:val="0"/>
                  <w:marTop w:val="0"/>
                  <w:marBottom w:val="0"/>
                  <w:divBdr>
                    <w:top w:val="none" w:sz="0" w:space="0" w:color="auto"/>
                    <w:left w:val="none" w:sz="0" w:space="0" w:color="auto"/>
                    <w:bottom w:val="none" w:sz="0" w:space="0" w:color="auto"/>
                    <w:right w:val="none" w:sz="0" w:space="0" w:color="auto"/>
                  </w:divBdr>
                </w:div>
                <w:div w:id="1044910771">
                  <w:marLeft w:val="0"/>
                  <w:marRight w:val="0"/>
                  <w:marTop w:val="0"/>
                  <w:marBottom w:val="0"/>
                  <w:divBdr>
                    <w:top w:val="none" w:sz="0" w:space="0" w:color="auto"/>
                    <w:left w:val="none" w:sz="0" w:space="0" w:color="auto"/>
                    <w:bottom w:val="none" w:sz="0" w:space="0" w:color="auto"/>
                    <w:right w:val="none" w:sz="0" w:space="0" w:color="auto"/>
                  </w:divBdr>
                </w:div>
                <w:div w:id="1052072851">
                  <w:marLeft w:val="0"/>
                  <w:marRight w:val="0"/>
                  <w:marTop w:val="0"/>
                  <w:marBottom w:val="0"/>
                  <w:divBdr>
                    <w:top w:val="none" w:sz="0" w:space="0" w:color="auto"/>
                    <w:left w:val="none" w:sz="0" w:space="0" w:color="auto"/>
                    <w:bottom w:val="none" w:sz="0" w:space="0" w:color="auto"/>
                    <w:right w:val="none" w:sz="0" w:space="0" w:color="auto"/>
                  </w:divBdr>
                </w:div>
                <w:div w:id="1083262733">
                  <w:marLeft w:val="0"/>
                  <w:marRight w:val="0"/>
                  <w:marTop w:val="0"/>
                  <w:marBottom w:val="0"/>
                  <w:divBdr>
                    <w:top w:val="none" w:sz="0" w:space="0" w:color="auto"/>
                    <w:left w:val="none" w:sz="0" w:space="0" w:color="auto"/>
                    <w:bottom w:val="none" w:sz="0" w:space="0" w:color="auto"/>
                    <w:right w:val="none" w:sz="0" w:space="0" w:color="auto"/>
                  </w:divBdr>
                </w:div>
                <w:div w:id="1155949186">
                  <w:marLeft w:val="0"/>
                  <w:marRight w:val="0"/>
                  <w:marTop w:val="0"/>
                  <w:marBottom w:val="0"/>
                  <w:divBdr>
                    <w:top w:val="none" w:sz="0" w:space="0" w:color="auto"/>
                    <w:left w:val="none" w:sz="0" w:space="0" w:color="auto"/>
                    <w:bottom w:val="none" w:sz="0" w:space="0" w:color="auto"/>
                    <w:right w:val="none" w:sz="0" w:space="0" w:color="auto"/>
                  </w:divBdr>
                </w:div>
                <w:div w:id="1157695477">
                  <w:marLeft w:val="0"/>
                  <w:marRight w:val="0"/>
                  <w:marTop w:val="0"/>
                  <w:marBottom w:val="0"/>
                  <w:divBdr>
                    <w:top w:val="none" w:sz="0" w:space="0" w:color="auto"/>
                    <w:left w:val="none" w:sz="0" w:space="0" w:color="auto"/>
                    <w:bottom w:val="none" w:sz="0" w:space="0" w:color="auto"/>
                    <w:right w:val="none" w:sz="0" w:space="0" w:color="auto"/>
                  </w:divBdr>
                </w:div>
                <w:div w:id="1175533305">
                  <w:marLeft w:val="0"/>
                  <w:marRight w:val="0"/>
                  <w:marTop w:val="0"/>
                  <w:marBottom w:val="0"/>
                  <w:divBdr>
                    <w:top w:val="none" w:sz="0" w:space="0" w:color="auto"/>
                    <w:left w:val="none" w:sz="0" w:space="0" w:color="auto"/>
                    <w:bottom w:val="none" w:sz="0" w:space="0" w:color="auto"/>
                    <w:right w:val="none" w:sz="0" w:space="0" w:color="auto"/>
                  </w:divBdr>
                </w:div>
                <w:div w:id="1192570015">
                  <w:marLeft w:val="0"/>
                  <w:marRight w:val="0"/>
                  <w:marTop w:val="0"/>
                  <w:marBottom w:val="0"/>
                  <w:divBdr>
                    <w:top w:val="none" w:sz="0" w:space="0" w:color="auto"/>
                    <w:left w:val="none" w:sz="0" w:space="0" w:color="auto"/>
                    <w:bottom w:val="none" w:sz="0" w:space="0" w:color="auto"/>
                    <w:right w:val="none" w:sz="0" w:space="0" w:color="auto"/>
                  </w:divBdr>
                </w:div>
                <w:div w:id="1218784989">
                  <w:marLeft w:val="0"/>
                  <w:marRight w:val="0"/>
                  <w:marTop w:val="0"/>
                  <w:marBottom w:val="0"/>
                  <w:divBdr>
                    <w:top w:val="none" w:sz="0" w:space="0" w:color="auto"/>
                    <w:left w:val="none" w:sz="0" w:space="0" w:color="auto"/>
                    <w:bottom w:val="none" w:sz="0" w:space="0" w:color="auto"/>
                    <w:right w:val="none" w:sz="0" w:space="0" w:color="auto"/>
                  </w:divBdr>
                </w:div>
                <w:div w:id="1250121907">
                  <w:marLeft w:val="0"/>
                  <w:marRight w:val="0"/>
                  <w:marTop w:val="0"/>
                  <w:marBottom w:val="0"/>
                  <w:divBdr>
                    <w:top w:val="none" w:sz="0" w:space="0" w:color="auto"/>
                    <w:left w:val="none" w:sz="0" w:space="0" w:color="auto"/>
                    <w:bottom w:val="none" w:sz="0" w:space="0" w:color="auto"/>
                    <w:right w:val="none" w:sz="0" w:space="0" w:color="auto"/>
                  </w:divBdr>
                </w:div>
                <w:div w:id="1287152504">
                  <w:marLeft w:val="0"/>
                  <w:marRight w:val="0"/>
                  <w:marTop w:val="0"/>
                  <w:marBottom w:val="0"/>
                  <w:divBdr>
                    <w:top w:val="none" w:sz="0" w:space="0" w:color="auto"/>
                    <w:left w:val="none" w:sz="0" w:space="0" w:color="auto"/>
                    <w:bottom w:val="none" w:sz="0" w:space="0" w:color="auto"/>
                    <w:right w:val="none" w:sz="0" w:space="0" w:color="auto"/>
                  </w:divBdr>
                </w:div>
                <w:div w:id="1419519437">
                  <w:marLeft w:val="0"/>
                  <w:marRight w:val="0"/>
                  <w:marTop w:val="0"/>
                  <w:marBottom w:val="0"/>
                  <w:divBdr>
                    <w:top w:val="none" w:sz="0" w:space="0" w:color="auto"/>
                    <w:left w:val="none" w:sz="0" w:space="0" w:color="auto"/>
                    <w:bottom w:val="none" w:sz="0" w:space="0" w:color="auto"/>
                    <w:right w:val="none" w:sz="0" w:space="0" w:color="auto"/>
                  </w:divBdr>
                </w:div>
                <w:div w:id="1472599334">
                  <w:marLeft w:val="0"/>
                  <w:marRight w:val="0"/>
                  <w:marTop w:val="0"/>
                  <w:marBottom w:val="0"/>
                  <w:divBdr>
                    <w:top w:val="none" w:sz="0" w:space="0" w:color="auto"/>
                    <w:left w:val="none" w:sz="0" w:space="0" w:color="auto"/>
                    <w:bottom w:val="none" w:sz="0" w:space="0" w:color="auto"/>
                    <w:right w:val="none" w:sz="0" w:space="0" w:color="auto"/>
                  </w:divBdr>
                </w:div>
                <w:div w:id="1480460592">
                  <w:marLeft w:val="0"/>
                  <w:marRight w:val="0"/>
                  <w:marTop w:val="0"/>
                  <w:marBottom w:val="0"/>
                  <w:divBdr>
                    <w:top w:val="none" w:sz="0" w:space="0" w:color="auto"/>
                    <w:left w:val="none" w:sz="0" w:space="0" w:color="auto"/>
                    <w:bottom w:val="none" w:sz="0" w:space="0" w:color="auto"/>
                    <w:right w:val="none" w:sz="0" w:space="0" w:color="auto"/>
                  </w:divBdr>
                </w:div>
                <w:div w:id="1510101008">
                  <w:marLeft w:val="0"/>
                  <w:marRight w:val="0"/>
                  <w:marTop w:val="0"/>
                  <w:marBottom w:val="0"/>
                  <w:divBdr>
                    <w:top w:val="none" w:sz="0" w:space="0" w:color="auto"/>
                    <w:left w:val="none" w:sz="0" w:space="0" w:color="auto"/>
                    <w:bottom w:val="none" w:sz="0" w:space="0" w:color="auto"/>
                    <w:right w:val="none" w:sz="0" w:space="0" w:color="auto"/>
                  </w:divBdr>
                </w:div>
                <w:div w:id="1523081895">
                  <w:marLeft w:val="0"/>
                  <w:marRight w:val="0"/>
                  <w:marTop w:val="0"/>
                  <w:marBottom w:val="0"/>
                  <w:divBdr>
                    <w:top w:val="none" w:sz="0" w:space="0" w:color="auto"/>
                    <w:left w:val="none" w:sz="0" w:space="0" w:color="auto"/>
                    <w:bottom w:val="none" w:sz="0" w:space="0" w:color="auto"/>
                    <w:right w:val="none" w:sz="0" w:space="0" w:color="auto"/>
                  </w:divBdr>
                </w:div>
                <w:div w:id="1526362372">
                  <w:marLeft w:val="0"/>
                  <w:marRight w:val="0"/>
                  <w:marTop w:val="0"/>
                  <w:marBottom w:val="0"/>
                  <w:divBdr>
                    <w:top w:val="none" w:sz="0" w:space="0" w:color="auto"/>
                    <w:left w:val="none" w:sz="0" w:space="0" w:color="auto"/>
                    <w:bottom w:val="none" w:sz="0" w:space="0" w:color="auto"/>
                    <w:right w:val="none" w:sz="0" w:space="0" w:color="auto"/>
                  </w:divBdr>
                </w:div>
                <w:div w:id="1527252337">
                  <w:marLeft w:val="0"/>
                  <w:marRight w:val="0"/>
                  <w:marTop w:val="0"/>
                  <w:marBottom w:val="0"/>
                  <w:divBdr>
                    <w:top w:val="none" w:sz="0" w:space="0" w:color="auto"/>
                    <w:left w:val="none" w:sz="0" w:space="0" w:color="auto"/>
                    <w:bottom w:val="none" w:sz="0" w:space="0" w:color="auto"/>
                    <w:right w:val="none" w:sz="0" w:space="0" w:color="auto"/>
                  </w:divBdr>
                </w:div>
                <w:div w:id="1540164949">
                  <w:marLeft w:val="0"/>
                  <w:marRight w:val="0"/>
                  <w:marTop w:val="0"/>
                  <w:marBottom w:val="0"/>
                  <w:divBdr>
                    <w:top w:val="none" w:sz="0" w:space="0" w:color="auto"/>
                    <w:left w:val="none" w:sz="0" w:space="0" w:color="auto"/>
                    <w:bottom w:val="none" w:sz="0" w:space="0" w:color="auto"/>
                    <w:right w:val="none" w:sz="0" w:space="0" w:color="auto"/>
                  </w:divBdr>
                </w:div>
                <w:div w:id="1559972855">
                  <w:marLeft w:val="0"/>
                  <w:marRight w:val="0"/>
                  <w:marTop w:val="0"/>
                  <w:marBottom w:val="0"/>
                  <w:divBdr>
                    <w:top w:val="none" w:sz="0" w:space="0" w:color="auto"/>
                    <w:left w:val="none" w:sz="0" w:space="0" w:color="auto"/>
                    <w:bottom w:val="none" w:sz="0" w:space="0" w:color="auto"/>
                    <w:right w:val="none" w:sz="0" w:space="0" w:color="auto"/>
                  </w:divBdr>
                </w:div>
                <w:div w:id="1643147563">
                  <w:marLeft w:val="0"/>
                  <w:marRight w:val="0"/>
                  <w:marTop w:val="0"/>
                  <w:marBottom w:val="0"/>
                  <w:divBdr>
                    <w:top w:val="none" w:sz="0" w:space="0" w:color="auto"/>
                    <w:left w:val="none" w:sz="0" w:space="0" w:color="auto"/>
                    <w:bottom w:val="none" w:sz="0" w:space="0" w:color="auto"/>
                    <w:right w:val="none" w:sz="0" w:space="0" w:color="auto"/>
                  </w:divBdr>
                </w:div>
                <w:div w:id="1646667724">
                  <w:marLeft w:val="0"/>
                  <w:marRight w:val="0"/>
                  <w:marTop w:val="0"/>
                  <w:marBottom w:val="0"/>
                  <w:divBdr>
                    <w:top w:val="none" w:sz="0" w:space="0" w:color="auto"/>
                    <w:left w:val="none" w:sz="0" w:space="0" w:color="auto"/>
                    <w:bottom w:val="none" w:sz="0" w:space="0" w:color="auto"/>
                    <w:right w:val="none" w:sz="0" w:space="0" w:color="auto"/>
                  </w:divBdr>
                </w:div>
                <w:div w:id="1729500261">
                  <w:marLeft w:val="0"/>
                  <w:marRight w:val="0"/>
                  <w:marTop w:val="0"/>
                  <w:marBottom w:val="0"/>
                  <w:divBdr>
                    <w:top w:val="none" w:sz="0" w:space="0" w:color="auto"/>
                    <w:left w:val="none" w:sz="0" w:space="0" w:color="auto"/>
                    <w:bottom w:val="none" w:sz="0" w:space="0" w:color="auto"/>
                    <w:right w:val="none" w:sz="0" w:space="0" w:color="auto"/>
                  </w:divBdr>
                </w:div>
                <w:div w:id="1782531753">
                  <w:marLeft w:val="0"/>
                  <w:marRight w:val="0"/>
                  <w:marTop w:val="0"/>
                  <w:marBottom w:val="0"/>
                  <w:divBdr>
                    <w:top w:val="none" w:sz="0" w:space="0" w:color="auto"/>
                    <w:left w:val="none" w:sz="0" w:space="0" w:color="auto"/>
                    <w:bottom w:val="none" w:sz="0" w:space="0" w:color="auto"/>
                    <w:right w:val="none" w:sz="0" w:space="0" w:color="auto"/>
                  </w:divBdr>
                </w:div>
                <w:div w:id="1786659695">
                  <w:marLeft w:val="0"/>
                  <w:marRight w:val="0"/>
                  <w:marTop w:val="0"/>
                  <w:marBottom w:val="0"/>
                  <w:divBdr>
                    <w:top w:val="none" w:sz="0" w:space="0" w:color="auto"/>
                    <w:left w:val="none" w:sz="0" w:space="0" w:color="auto"/>
                    <w:bottom w:val="none" w:sz="0" w:space="0" w:color="auto"/>
                    <w:right w:val="none" w:sz="0" w:space="0" w:color="auto"/>
                  </w:divBdr>
                </w:div>
                <w:div w:id="1829206061">
                  <w:marLeft w:val="0"/>
                  <w:marRight w:val="0"/>
                  <w:marTop w:val="0"/>
                  <w:marBottom w:val="0"/>
                  <w:divBdr>
                    <w:top w:val="none" w:sz="0" w:space="0" w:color="auto"/>
                    <w:left w:val="none" w:sz="0" w:space="0" w:color="auto"/>
                    <w:bottom w:val="none" w:sz="0" w:space="0" w:color="auto"/>
                    <w:right w:val="none" w:sz="0" w:space="0" w:color="auto"/>
                  </w:divBdr>
                </w:div>
                <w:div w:id="1857887242">
                  <w:marLeft w:val="0"/>
                  <w:marRight w:val="0"/>
                  <w:marTop w:val="0"/>
                  <w:marBottom w:val="0"/>
                  <w:divBdr>
                    <w:top w:val="none" w:sz="0" w:space="0" w:color="auto"/>
                    <w:left w:val="none" w:sz="0" w:space="0" w:color="auto"/>
                    <w:bottom w:val="none" w:sz="0" w:space="0" w:color="auto"/>
                    <w:right w:val="none" w:sz="0" w:space="0" w:color="auto"/>
                  </w:divBdr>
                </w:div>
                <w:div w:id="1872642971">
                  <w:marLeft w:val="0"/>
                  <w:marRight w:val="0"/>
                  <w:marTop w:val="0"/>
                  <w:marBottom w:val="0"/>
                  <w:divBdr>
                    <w:top w:val="none" w:sz="0" w:space="0" w:color="auto"/>
                    <w:left w:val="none" w:sz="0" w:space="0" w:color="auto"/>
                    <w:bottom w:val="none" w:sz="0" w:space="0" w:color="auto"/>
                    <w:right w:val="none" w:sz="0" w:space="0" w:color="auto"/>
                  </w:divBdr>
                </w:div>
                <w:div w:id="1890068087">
                  <w:marLeft w:val="0"/>
                  <w:marRight w:val="0"/>
                  <w:marTop w:val="0"/>
                  <w:marBottom w:val="0"/>
                  <w:divBdr>
                    <w:top w:val="none" w:sz="0" w:space="0" w:color="auto"/>
                    <w:left w:val="none" w:sz="0" w:space="0" w:color="auto"/>
                    <w:bottom w:val="none" w:sz="0" w:space="0" w:color="auto"/>
                    <w:right w:val="none" w:sz="0" w:space="0" w:color="auto"/>
                  </w:divBdr>
                </w:div>
                <w:div w:id="1980302280">
                  <w:marLeft w:val="0"/>
                  <w:marRight w:val="0"/>
                  <w:marTop w:val="0"/>
                  <w:marBottom w:val="0"/>
                  <w:divBdr>
                    <w:top w:val="none" w:sz="0" w:space="0" w:color="auto"/>
                    <w:left w:val="none" w:sz="0" w:space="0" w:color="auto"/>
                    <w:bottom w:val="none" w:sz="0" w:space="0" w:color="auto"/>
                    <w:right w:val="none" w:sz="0" w:space="0" w:color="auto"/>
                  </w:divBdr>
                </w:div>
                <w:div w:id="2080250015">
                  <w:marLeft w:val="0"/>
                  <w:marRight w:val="0"/>
                  <w:marTop w:val="0"/>
                  <w:marBottom w:val="0"/>
                  <w:divBdr>
                    <w:top w:val="none" w:sz="0" w:space="0" w:color="auto"/>
                    <w:left w:val="none" w:sz="0" w:space="0" w:color="auto"/>
                    <w:bottom w:val="none" w:sz="0" w:space="0" w:color="auto"/>
                    <w:right w:val="none" w:sz="0" w:space="0" w:color="auto"/>
                  </w:divBdr>
                </w:div>
                <w:div w:id="21231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48154">
          <w:marLeft w:val="0"/>
          <w:marRight w:val="0"/>
          <w:marTop w:val="0"/>
          <w:marBottom w:val="0"/>
          <w:divBdr>
            <w:top w:val="none" w:sz="0" w:space="0" w:color="auto"/>
            <w:left w:val="none" w:sz="0" w:space="0" w:color="auto"/>
            <w:bottom w:val="none" w:sz="0" w:space="0" w:color="auto"/>
            <w:right w:val="none" w:sz="0" w:space="0" w:color="auto"/>
          </w:divBdr>
          <w:divsChild>
            <w:div w:id="541016718">
              <w:marLeft w:val="0"/>
              <w:marRight w:val="0"/>
              <w:marTop w:val="0"/>
              <w:marBottom w:val="0"/>
              <w:divBdr>
                <w:top w:val="none" w:sz="0" w:space="0" w:color="auto"/>
                <w:left w:val="none" w:sz="0" w:space="0" w:color="auto"/>
                <w:bottom w:val="none" w:sz="0" w:space="0" w:color="auto"/>
                <w:right w:val="none" w:sz="0" w:space="0" w:color="auto"/>
              </w:divBdr>
              <w:divsChild>
                <w:div w:id="2634141">
                  <w:marLeft w:val="0"/>
                  <w:marRight w:val="0"/>
                  <w:marTop w:val="0"/>
                  <w:marBottom w:val="0"/>
                  <w:divBdr>
                    <w:top w:val="none" w:sz="0" w:space="0" w:color="auto"/>
                    <w:left w:val="none" w:sz="0" w:space="0" w:color="auto"/>
                    <w:bottom w:val="none" w:sz="0" w:space="0" w:color="auto"/>
                    <w:right w:val="none" w:sz="0" w:space="0" w:color="auto"/>
                  </w:divBdr>
                </w:div>
                <w:div w:id="69666160">
                  <w:marLeft w:val="0"/>
                  <w:marRight w:val="0"/>
                  <w:marTop w:val="0"/>
                  <w:marBottom w:val="0"/>
                  <w:divBdr>
                    <w:top w:val="none" w:sz="0" w:space="0" w:color="auto"/>
                    <w:left w:val="none" w:sz="0" w:space="0" w:color="auto"/>
                    <w:bottom w:val="none" w:sz="0" w:space="0" w:color="auto"/>
                    <w:right w:val="none" w:sz="0" w:space="0" w:color="auto"/>
                  </w:divBdr>
                </w:div>
                <w:div w:id="83234560">
                  <w:marLeft w:val="0"/>
                  <w:marRight w:val="0"/>
                  <w:marTop w:val="0"/>
                  <w:marBottom w:val="0"/>
                  <w:divBdr>
                    <w:top w:val="none" w:sz="0" w:space="0" w:color="auto"/>
                    <w:left w:val="none" w:sz="0" w:space="0" w:color="auto"/>
                    <w:bottom w:val="none" w:sz="0" w:space="0" w:color="auto"/>
                    <w:right w:val="none" w:sz="0" w:space="0" w:color="auto"/>
                  </w:divBdr>
                </w:div>
                <w:div w:id="129397809">
                  <w:marLeft w:val="0"/>
                  <w:marRight w:val="0"/>
                  <w:marTop w:val="0"/>
                  <w:marBottom w:val="0"/>
                  <w:divBdr>
                    <w:top w:val="none" w:sz="0" w:space="0" w:color="auto"/>
                    <w:left w:val="none" w:sz="0" w:space="0" w:color="auto"/>
                    <w:bottom w:val="none" w:sz="0" w:space="0" w:color="auto"/>
                    <w:right w:val="none" w:sz="0" w:space="0" w:color="auto"/>
                  </w:divBdr>
                </w:div>
                <w:div w:id="147288626">
                  <w:marLeft w:val="0"/>
                  <w:marRight w:val="0"/>
                  <w:marTop w:val="0"/>
                  <w:marBottom w:val="0"/>
                  <w:divBdr>
                    <w:top w:val="none" w:sz="0" w:space="0" w:color="auto"/>
                    <w:left w:val="none" w:sz="0" w:space="0" w:color="auto"/>
                    <w:bottom w:val="none" w:sz="0" w:space="0" w:color="auto"/>
                    <w:right w:val="none" w:sz="0" w:space="0" w:color="auto"/>
                  </w:divBdr>
                </w:div>
                <w:div w:id="194927221">
                  <w:marLeft w:val="0"/>
                  <w:marRight w:val="0"/>
                  <w:marTop w:val="0"/>
                  <w:marBottom w:val="0"/>
                  <w:divBdr>
                    <w:top w:val="none" w:sz="0" w:space="0" w:color="auto"/>
                    <w:left w:val="none" w:sz="0" w:space="0" w:color="auto"/>
                    <w:bottom w:val="none" w:sz="0" w:space="0" w:color="auto"/>
                    <w:right w:val="none" w:sz="0" w:space="0" w:color="auto"/>
                  </w:divBdr>
                </w:div>
                <w:div w:id="266425348">
                  <w:marLeft w:val="0"/>
                  <w:marRight w:val="0"/>
                  <w:marTop w:val="0"/>
                  <w:marBottom w:val="0"/>
                  <w:divBdr>
                    <w:top w:val="none" w:sz="0" w:space="0" w:color="auto"/>
                    <w:left w:val="none" w:sz="0" w:space="0" w:color="auto"/>
                    <w:bottom w:val="none" w:sz="0" w:space="0" w:color="auto"/>
                    <w:right w:val="none" w:sz="0" w:space="0" w:color="auto"/>
                  </w:divBdr>
                </w:div>
                <w:div w:id="283997486">
                  <w:marLeft w:val="0"/>
                  <w:marRight w:val="0"/>
                  <w:marTop w:val="0"/>
                  <w:marBottom w:val="0"/>
                  <w:divBdr>
                    <w:top w:val="none" w:sz="0" w:space="0" w:color="auto"/>
                    <w:left w:val="none" w:sz="0" w:space="0" w:color="auto"/>
                    <w:bottom w:val="none" w:sz="0" w:space="0" w:color="auto"/>
                    <w:right w:val="none" w:sz="0" w:space="0" w:color="auto"/>
                  </w:divBdr>
                </w:div>
                <w:div w:id="290938540">
                  <w:marLeft w:val="0"/>
                  <w:marRight w:val="0"/>
                  <w:marTop w:val="0"/>
                  <w:marBottom w:val="0"/>
                  <w:divBdr>
                    <w:top w:val="none" w:sz="0" w:space="0" w:color="auto"/>
                    <w:left w:val="none" w:sz="0" w:space="0" w:color="auto"/>
                    <w:bottom w:val="none" w:sz="0" w:space="0" w:color="auto"/>
                    <w:right w:val="none" w:sz="0" w:space="0" w:color="auto"/>
                  </w:divBdr>
                </w:div>
                <w:div w:id="307442849">
                  <w:marLeft w:val="0"/>
                  <w:marRight w:val="0"/>
                  <w:marTop w:val="0"/>
                  <w:marBottom w:val="0"/>
                  <w:divBdr>
                    <w:top w:val="none" w:sz="0" w:space="0" w:color="auto"/>
                    <w:left w:val="none" w:sz="0" w:space="0" w:color="auto"/>
                    <w:bottom w:val="none" w:sz="0" w:space="0" w:color="auto"/>
                    <w:right w:val="none" w:sz="0" w:space="0" w:color="auto"/>
                  </w:divBdr>
                </w:div>
                <w:div w:id="408499831">
                  <w:marLeft w:val="0"/>
                  <w:marRight w:val="0"/>
                  <w:marTop w:val="0"/>
                  <w:marBottom w:val="0"/>
                  <w:divBdr>
                    <w:top w:val="none" w:sz="0" w:space="0" w:color="auto"/>
                    <w:left w:val="none" w:sz="0" w:space="0" w:color="auto"/>
                    <w:bottom w:val="none" w:sz="0" w:space="0" w:color="auto"/>
                    <w:right w:val="none" w:sz="0" w:space="0" w:color="auto"/>
                  </w:divBdr>
                </w:div>
                <w:div w:id="455179329">
                  <w:marLeft w:val="0"/>
                  <w:marRight w:val="0"/>
                  <w:marTop w:val="0"/>
                  <w:marBottom w:val="0"/>
                  <w:divBdr>
                    <w:top w:val="none" w:sz="0" w:space="0" w:color="auto"/>
                    <w:left w:val="none" w:sz="0" w:space="0" w:color="auto"/>
                    <w:bottom w:val="none" w:sz="0" w:space="0" w:color="auto"/>
                    <w:right w:val="none" w:sz="0" w:space="0" w:color="auto"/>
                  </w:divBdr>
                </w:div>
                <w:div w:id="466703603">
                  <w:marLeft w:val="0"/>
                  <w:marRight w:val="0"/>
                  <w:marTop w:val="0"/>
                  <w:marBottom w:val="0"/>
                  <w:divBdr>
                    <w:top w:val="none" w:sz="0" w:space="0" w:color="auto"/>
                    <w:left w:val="none" w:sz="0" w:space="0" w:color="auto"/>
                    <w:bottom w:val="none" w:sz="0" w:space="0" w:color="auto"/>
                    <w:right w:val="none" w:sz="0" w:space="0" w:color="auto"/>
                  </w:divBdr>
                </w:div>
                <w:div w:id="498733550">
                  <w:marLeft w:val="0"/>
                  <w:marRight w:val="0"/>
                  <w:marTop w:val="0"/>
                  <w:marBottom w:val="0"/>
                  <w:divBdr>
                    <w:top w:val="none" w:sz="0" w:space="0" w:color="auto"/>
                    <w:left w:val="none" w:sz="0" w:space="0" w:color="auto"/>
                    <w:bottom w:val="none" w:sz="0" w:space="0" w:color="auto"/>
                    <w:right w:val="none" w:sz="0" w:space="0" w:color="auto"/>
                  </w:divBdr>
                </w:div>
                <w:div w:id="548685484">
                  <w:marLeft w:val="0"/>
                  <w:marRight w:val="0"/>
                  <w:marTop w:val="0"/>
                  <w:marBottom w:val="0"/>
                  <w:divBdr>
                    <w:top w:val="none" w:sz="0" w:space="0" w:color="auto"/>
                    <w:left w:val="none" w:sz="0" w:space="0" w:color="auto"/>
                    <w:bottom w:val="none" w:sz="0" w:space="0" w:color="auto"/>
                    <w:right w:val="none" w:sz="0" w:space="0" w:color="auto"/>
                  </w:divBdr>
                </w:div>
                <w:div w:id="605036559">
                  <w:marLeft w:val="0"/>
                  <w:marRight w:val="0"/>
                  <w:marTop w:val="0"/>
                  <w:marBottom w:val="0"/>
                  <w:divBdr>
                    <w:top w:val="none" w:sz="0" w:space="0" w:color="auto"/>
                    <w:left w:val="none" w:sz="0" w:space="0" w:color="auto"/>
                    <w:bottom w:val="none" w:sz="0" w:space="0" w:color="auto"/>
                    <w:right w:val="none" w:sz="0" w:space="0" w:color="auto"/>
                  </w:divBdr>
                </w:div>
                <w:div w:id="736126294">
                  <w:marLeft w:val="0"/>
                  <w:marRight w:val="0"/>
                  <w:marTop w:val="0"/>
                  <w:marBottom w:val="0"/>
                  <w:divBdr>
                    <w:top w:val="none" w:sz="0" w:space="0" w:color="auto"/>
                    <w:left w:val="none" w:sz="0" w:space="0" w:color="auto"/>
                    <w:bottom w:val="none" w:sz="0" w:space="0" w:color="auto"/>
                    <w:right w:val="none" w:sz="0" w:space="0" w:color="auto"/>
                  </w:divBdr>
                </w:div>
                <w:div w:id="745617700">
                  <w:marLeft w:val="0"/>
                  <w:marRight w:val="0"/>
                  <w:marTop w:val="0"/>
                  <w:marBottom w:val="0"/>
                  <w:divBdr>
                    <w:top w:val="none" w:sz="0" w:space="0" w:color="auto"/>
                    <w:left w:val="none" w:sz="0" w:space="0" w:color="auto"/>
                    <w:bottom w:val="none" w:sz="0" w:space="0" w:color="auto"/>
                    <w:right w:val="none" w:sz="0" w:space="0" w:color="auto"/>
                  </w:divBdr>
                </w:div>
                <w:div w:id="834762595">
                  <w:marLeft w:val="0"/>
                  <w:marRight w:val="0"/>
                  <w:marTop w:val="0"/>
                  <w:marBottom w:val="0"/>
                  <w:divBdr>
                    <w:top w:val="none" w:sz="0" w:space="0" w:color="auto"/>
                    <w:left w:val="none" w:sz="0" w:space="0" w:color="auto"/>
                    <w:bottom w:val="none" w:sz="0" w:space="0" w:color="auto"/>
                    <w:right w:val="none" w:sz="0" w:space="0" w:color="auto"/>
                  </w:divBdr>
                </w:div>
                <w:div w:id="856889401">
                  <w:marLeft w:val="0"/>
                  <w:marRight w:val="0"/>
                  <w:marTop w:val="0"/>
                  <w:marBottom w:val="0"/>
                  <w:divBdr>
                    <w:top w:val="none" w:sz="0" w:space="0" w:color="auto"/>
                    <w:left w:val="none" w:sz="0" w:space="0" w:color="auto"/>
                    <w:bottom w:val="none" w:sz="0" w:space="0" w:color="auto"/>
                    <w:right w:val="none" w:sz="0" w:space="0" w:color="auto"/>
                  </w:divBdr>
                </w:div>
                <w:div w:id="888224625">
                  <w:marLeft w:val="0"/>
                  <w:marRight w:val="0"/>
                  <w:marTop w:val="0"/>
                  <w:marBottom w:val="0"/>
                  <w:divBdr>
                    <w:top w:val="none" w:sz="0" w:space="0" w:color="auto"/>
                    <w:left w:val="none" w:sz="0" w:space="0" w:color="auto"/>
                    <w:bottom w:val="none" w:sz="0" w:space="0" w:color="auto"/>
                    <w:right w:val="none" w:sz="0" w:space="0" w:color="auto"/>
                  </w:divBdr>
                </w:div>
                <w:div w:id="933243122">
                  <w:marLeft w:val="0"/>
                  <w:marRight w:val="0"/>
                  <w:marTop w:val="0"/>
                  <w:marBottom w:val="0"/>
                  <w:divBdr>
                    <w:top w:val="none" w:sz="0" w:space="0" w:color="auto"/>
                    <w:left w:val="none" w:sz="0" w:space="0" w:color="auto"/>
                    <w:bottom w:val="none" w:sz="0" w:space="0" w:color="auto"/>
                    <w:right w:val="none" w:sz="0" w:space="0" w:color="auto"/>
                  </w:divBdr>
                </w:div>
                <w:div w:id="1010522538">
                  <w:marLeft w:val="0"/>
                  <w:marRight w:val="0"/>
                  <w:marTop w:val="0"/>
                  <w:marBottom w:val="0"/>
                  <w:divBdr>
                    <w:top w:val="none" w:sz="0" w:space="0" w:color="auto"/>
                    <w:left w:val="none" w:sz="0" w:space="0" w:color="auto"/>
                    <w:bottom w:val="none" w:sz="0" w:space="0" w:color="auto"/>
                    <w:right w:val="none" w:sz="0" w:space="0" w:color="auto"/>
                  </w:divBdr>
                </w:div>
                <w:div w:id="1097094764">
                  <w:marLeft w:val="0"/>
                  <w:marRight w:val="0"/>
                  <w:marTop w:val="0"/>
                  <w:marBottom w:val="0"/>
                  <w:divBdr>
                    <w:top w:val="none" w:sz="0" w:space="0" w:color="auto"/>
                    <w:left w:val="none" w:sz="0" w:space="0" w:color="auto"/>
                    <w:bottom w:val="none" w:sz="0" w:space="0" w:color="auto"/>
                    <w:right w:val="none" w:sz="0" w:space="0" w:color="auto"/>
                  </w:divBdr>
                </w:div>
                <w:div w:id="1181286499">
                  <w:marLeft w:val="0"/>
                  <w:marRight w:val="0"/>
                  <w:marTop w:val="0"/>
                  <w:marBottom w:val="0"/>
                  <w:divBdr>
                    <w:top w:val="none" w:sz="0" w:space="0" w:color="auto"/>
                    <w:left w:val="none" w:sz="0" w:space="0" w:color="auto"/>
                    <w:bottom w:val="none" w:sz="0" w:space="0" w:color="auto"/>
                    <w:right w:val="none" w:sz="0" w:space="0" w:color="auto"/>
                  </w:divBdr>
                </w:div>
                <w:div w:id="1198157553">
                  <w:marLeft w:val="0"/>
                  <w:marRight w:val="0"/>
                  <w:marTop w:val="0"/>
                  <w:marBottom w:val="0"/>
                  <w:divBdr>
                    <w:top w:val="none" w:sz="0" w:space="0" w:color="auto"/>
                    <w:left w:val="none" w:sz="0" w:space="0" w:color="auto"/>
                    <w:bottom w:val="none" w:sz="0" w:space="0" w:color="auto"/>
                    <w:right w:val="none" w:sz="0" w:space="0" w:color="auto"/>
                  </w:divBdr>
                </w:div>
                <w:div w:id="1198738667">
                  <w:marLeft w:val="0"/>
                  <w:marRight w:val="0"/>
                  <w:marTop w:val="0"/>
                  <w:marBottom w:val="0"/>
                  <w:divBdr>
                    <w:top w:val="none" w:sz="0" w:space="0" w:color="auto"/>
                    <w:left w:val="none" w:sz="0" w:space="0" w:color="auto"/>
                    <w:bottom w:val="none" w:sz="0" w:space="0" w:color="auto"/>
                    <w:right w:val="none" w:sz="0" w:space="0" w:color="auto"/>
                  </w:divBdr>
                </w:div>
                <w:div w:id="1259170890">
                  <w:marLeft w:val="0"/>
                  <w:marRight w:val="0"/>
                  <w:marTop w:val="0"/>
                  <w:marBottom w:val="0"/>
                  <w:divBdr>
                    <w:top w:val="none" w:sz="0" w:space="0" w:color="auto"/>
                    <w:left w:val="none" w:sz="0" w:space="0" w:color="auto"/>
                    <w:bottom w:val="none" w:sz="0" w:space="0" w:color="auto"/>
                    <w:right w:val="none" w:sz="0" w:space="0" w:color="auto"/>
                  </w:divBdr>
                </w:div>
                <w:div w:id="1299460314">
                  <w:marLeft w:val="0"/>
                  <w:marRight w:val="0"/>
                  <w:marTop w:val="0"/>
                  <w:marBottom w:val="0"/>
                  <w:divBdr>
                    <w:top w:val="none" w:sz="0" w:space="0" w:color="auto"/>
                    <w:left w:val="none" w:sz="0" w:space="0" w:color="auto"/>
                    <w:bottom w:val="none" w:sz="0" w:space="0" w:color="auto"/>
                    <w:right w:val="none" w:sz="0" w:space="0" w:color="auto"/>
                  </w:divBdr>
                </w:div>
                <w:div w:id="1307322878">
                  <w:marLeft w:val="0"/>
                  <w:marRight w:val="0"/>
                  <w:marTop w:val="0"/>
                  <w:marBottom w:val="0"/>
                  <w:divBdr>
                    <w:top w:val="none" w:sz="0" w:space="0" w:color="auto"/>
                    <w:left w:val="none" w:sz="0" w:space="0" w:color="auto"/>
                    <w:bottom w:val="none" w:sz="0" w:space="0" w:color="auto"/>
                    <w:right w:val="none" w:sz="0" w:space="0" w:color="auto"/>
                  </w:divBdr>
                </w:div>
                <w:div w:id="1319726803">
                  <w:marLeft w:val="0"/>
                  <w:marRight w:val="0"/>
                  <w:marTop w:val="0"/>
                  <w:marBottom w:val="0"/>
                  <w:divBdr>
                    <w:top w:val="none" w:sz="0" w:space="0" w:color="auto"/>
                    <w:left w:val="none" w:sz="0" w:space="0" w:color="auto"/>
                    <w:bottom w:val="none" w:sz="0" w:space="0" w:color="auto"/>
                    <w:right w:val="none" w:sz="0" w:space="0" w:color="auto"/>
                  </w:divBdr>
                </w:div>
                <w:div w:id="1367439411">
                  <w:marLeft w:val="0"/>
                  <w:marRight w:val="0"/>
                  <w:marTop w:val="0"/>
                  <w:marBottom w:val="0"/>
                  <w:divBdr>
                    <w:top w:val="none" w:sz="0" w:space="0" w:color="auto"/>
                    <w:left w:val="none" w:sz="0" w:space="0" w:color="auto"/>
                    <w:bottom w:val="none" w:sz="0" w:space="0" w:color="auto"/>
                    <w:right w:val="none" w:sz="0" w:space="0" w:color="auto"/>
                  </w:divBdr>
                </w:div>
                <w:div w:id="1477071632">
                  <w:marLeft w:val="0"/>
                  <w:marRight w:val="0"/>
                  <w:marTop w:val="0"/>
                  <w:marBottom w:val="0"/>
                  <w:divBdr>
                    <w:top w:val="none" w:sz="0" w:space="0" w:color="auto"/>
                    <w:left w:val="none" w:sz="0" w:space="0" w:color="auto"/>
                    <w:bottom w:val="none" w:sz="0" w:space="0" w:color="auto"/>
                    <w:right w:val="none" w:sz="0" w:space="0" w:color="auto"/>
                  </w:divBdr>
                </w:div>
                <w:div w:id="1492674371">
                  <w:marLeft w:val="0"/>
                  <w:marRight w:val="0"/>
                  <w:marTop w:val="0"/>
                  <w:marBottom w:val="0"/>
                  <w:divBdr>
                    <w:top w:val="none" w:sz="0" w:space="0" w:color="auto"/>
                    <w:left w:val="none" w:sz="0" w:space="0" w:color="auto"/>
                    <w:bottom w:val="none" w:sz="0" w:space="0" w:color="auto"/>
                    <w:right w:val="none" w:sz="0" w:space="0" w:color="auto"/>
                  </w:divBdr>
                </w:div>
                <w:div w:id="1496067018">
                  <w:marLeft w:val="0"/>
                  <w:marRight w:val="0"/>
                  <w:marTop w:val="0"/>
                  <w:marBottom w:val="0"/>
                  <w:divBdr>
                    <w:top w:val="none" w:sz="0" w:space="0" w:color="auto"/>
                    <w:left w:val="none" w:sz="0" w:space="0" w:color="auto"/>
                    <w:bottom w:val="none" w:sz="0" w:space="0" w:color="auto"/>
                    <w:right w:val="none" w:sz="0" w:space="0" w:color="auto"/>
                  </w:divBdr>
                </w:div>
                <w:div w:id="1636523370">
                  <w:marLeft w:val="0"/>
                  <w:marRight w:val="0"/>
                  <w:marTop w:val="0"/>
                  <w:marBottom w:val="0"/>
                  <w:divBdr>
                    <w:top w:val="none" w:sz="0" w:space="0" w:color="auto"/>
                    <w:left w:val="none" w:sz="0" w:space="0" w:color="auto"/>
                    <w:bottom w:val="none" w:sz="0" w:space="0" w:color="auto"/>
                    <w:right w:val="none" w:sz="0" w:space="0" w:color="auto"/>
                  </w:divBdr>
                </w:div>
                <w:div w:id="1637027129">
                  <w:marLeft w:val="0"/>
                  <w:marRight w:val="0"/>
                  <w:marTop w:val="0"/>
                  <w:marBottom w:val="0"/>
                  <w:divBdr>
                    <w:top w:val="none" w:sz="0" w:space="0" w:color="auto"/>
                    <w:left w:val="none" w:sz="0" w:space="0" w:color="auto"/>
                    <w:bottom w:val="none" w:sz="0" w:space="0" w:color="auto"/>
                    <w:right w:val="none" w:sz="0" w:space="0" w:color="auto"/>
                  </w:divBdr>
                </w:div>
                <w:div w:id="1702628330">
                  <w:marLeft w:val="0"/>
                  <w:marRight w:val="0"/>
                  <w:marTop w:val="0"/>
                  <w:marBottom w:val="0"/>
                  <w:divBdr>
                    <w:top w:val="none" w:sz="0" w:space="0" w:color="auto"/>
                    <w:left w:val="none" w:sz="0" w:space="0" w:color="auto"/>
                    <w:bottom w:val="none" w:sz="0" w:space="0" w:color="auto"/>
                    <w:right w:val="none" w:sz="0" w:space="0" w:color="auto"/>
                  </w:divBdr>
                </w:div>
                <w:div w:id="1755204307">
                  <w:marLeft w:val="0"/>
                  <w:marRight w:val="0"/>
                  <w:marTop w:val="0"/>
                  <w:marBottom w:val="0"/>
                  <w:divBdr>
                    <w:top w:val="none" w:sz="0" w:space="0" w:color="auto"/>
                    <w:left w:val="none" w:sz="0" w:space="0" w:color="auto"/>
                    <w:bottom w:val="none" w:sz="0" w:space="0" w:color="auto"/>
                    <w:right w:val="none" w:sz="0" w:space="0" w:color="auto"/>
                  </w:divBdr>
                </w:div>
                <w:div w:id="1759397941">
                  <w:marLeft w:val="0"/>
                  <w:marRight w:val="0"/>
                  <w:marTop w:val="0"/>
                  <w:marBottom w:val="0"/>
                  <w:divBdr>
                    <w:top w:val="none" w:sz="0" w:space="0" w:color="auto"/>
                    <w:left w:val="none" w:sz="0" w:space="0" w:color="auto"/>
                    <w:bottom w:val="none" w:sz="0" w:space="0" w:color="auto"/>
                    <w:right w:val="none" w:sz="0" w:space="0" w:color="auto"/>
                  </w:divBdr>
                </w:div>
                <w:div w:id="1764104894">
                  <w:marLeft w:val="0"/>
                  <w:marRight w:val="0"/>
                  <w:marTop w:val="0"/>
                  <w:marBottom w:val="0"/>
                  <w:divBdr>
                    <w:top w:val="none" w:sz="0" w:space="0" w:color="auto"/>
                    <w:left w:val="none" w:sz="0" w:space="0" w:color="auto"/>
                    <w:bottom w:val="none" w:sz="0" w:space="0" w:color="auto"/>
                    <w:right w:val="none" w:sz="0" w:space="0" w:color="auto"/>
                  </w:divBdr>
                </w:div>
                <w:div w:id="1773361407">
                  <w:marLeft w:val="0"/>
                  <w:marRight w:val="0"/>
                  <w:marTop w:val="0"/>
                  <w:marBottom w:val="0"/>
                  <w:divBdr>
                    <w:top w:val="none" w:sz="0" w:space="0" w:color="auto"/>
                    <w:left w:val="none" w:sz="0" w:space="0" w:color="auto"/>
                    <w:bottom w:val="none" w:sz="0" w:space="0" w:color="auto"/>
                    <w:right w:val="none" w:sz="0" w:space="0" w:color="auto"/>
                  </w:divBdr>
                </w:div>
                <w:div w:id="1796833102">
                  <w:marLeft w:val="0"/>
                  <w:marRight w:val="0"/>
                  <w:marTop w:val="0"/>
                  <w:marBottom w:val="0"/>
                  <w:divBdr>
                    <w:top w:val="none" w:sz="0" w:space="0" w:color="auto"/>
                    <w:left w:val="none" w:sz="0" w:space="0" w:color="auto"/>
                    <w:bottom w:val="none" w:sz="0" w:space="0" w:color="auto"/>
                    <w:right w:val="none" w:sz="0" w:space="0" w:color="auto"/>
                  </w:divBdr>
                </w:div>
                <w:div w:id="1864128571">
                  <w:marLeft w:val="0"/>
                  <w:marRight w:val="0"/>
                  <w:marTop w:val="0"/>
                  <w:marBottom w:val="0"/>
                  <w:divBdr>
                    <w:top w:val="none" w:sz="0" w:space="0" w:color="auto"/>
                    <w:left w:val="none" w:sz="0" w:space="0" w:color="auto"/>
                    <w:bottom w:val="none" w:sz="0" w:space="0" w:color="auto"/>
                    <w:right w:val="none" w:sz="0" w:space="0" w:color="auto"/>
                  </w:divBdr>
                </w:div>
                <w:div w:id="1919707773">
                  <w:marLeft w:val="0"/>
                  <w:marRight w:val="0"/>
                  <w:marTop w:val="0"/>
                  <w:marBottom w:val="0"/>
                  <w:divBdr>
                    <w:top w:val="none" w:sz="0" w:space="0" w:color="auto"/>
                    <w:left w:val="none" w:sz="0" w:space="0" w:color="auto"/>
                    <w:bottom w:val="none" w:sz="0" w:space="0" w:color="auto"/>
                    <w:right w:val="none" w:sz="0" w:space="0" w:color="auto"/>
                  </w:divBdr>
                </w:div>
                <w:div w:id="2014264143">
                  <w:marLeft w:val="0"/>
                  <w:marRight w:val="0"/>
                  <w:marTop w:val="0"/>
                  <w:marBottom w:val="0"/>
                  <w:divBdr>
                    <w:top w:val="none" w:sz="0" w:space="0" w:color="auto"/>
                    <w:left w:val="none" w:sz="0" w:space="0" w:color="auto"/>
                    <w:bottom w:val="none" w:sz="0" w:space="0" w:color="auto"/>
                    <w:right w:val="none" w:sz="0" w:space="0" w:color="auto"/>
                  </w:divBdr>
                </w:div>
                <w:div w:id="2042049088">
                  <w:marLeft w:val="0"/>
                  <w:marRight w:val="0"/>
                  <w:marTop w:val="0"/>
                  <w:marBottom w:val="0"/>
                  <w:divBdr>
                    <w:top w:val="none" w:sz="0" w:space="0" w:color="auto"/>
                    <w:left w:val="none" w:sz="0" w:space="0" w:color="auto"/>
                    <w:bottom w:val="none" w:sz="0" w:space="0" w:color="auto"/>
                    <w:right w:val="none" w:sz="0" w:space="0" w:color="auto"/>
                  </w:divBdr>
                </w:div>
                <w:div w:id="212854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88190">
          <w:marLeft w:val="0"/>
          <w:marRight w:val="0"/>
          <w:marTop w:val="0"/>
          <w:marBottom w:val="0"/>
          <w:divBdr>
            <w:top w:val="none" w:sz="0" w:space="0" w:color="auto"/>
            <w:left w:val="none" w:sz="0" w:space="0" w:color="auto"/>
            <w:bottom w:val="none" w:sz="0" w:space="0" w:color="auto"/>
            <w:right w:val="none" w:sz="0" w:space="0" w:color="auto"/>
          </w:divBdr>
          <w:divsChild>
            <w:div w:id="1023479198">
              <w:marLeft w:val="0"/>
              <w:marRight w:val="0"/>
              <w:marTop w:val="0"/>
              <w:marBottom w:val="0"/>
              <w:divBdr>
                <w:top w:val="none" w:sz="0" w:space="0" w:color="auto"/>
                <w:left w:val="none" w:sz="0" w:space="0" w:color="auto"/>
                <w:bottom w:val="none" w:sz="0" w:space="0" w:color="auto"/>
                <w:right w:val="none" w:sz="0" w:space="0" w:color="auto"/>
              </w:divBdr>
              <w:divsChild>
                <w:div w:id="60251327">
                  <w:marLeft w:val="0"/>
                  <w:marRight w:val="0"/>
                  <w:marTop w:val="0"/>
                  <w:marBottom w:val="0"/>
                  <w:divBdr>
                    <w:top w:val="none" w:sz="0" w:space="0" w:color="auto"/>
                    <w:left w:val="none" w:sz="0" w:space="0" w:color="auto"/>
                    <w:bottom w:val="none" w:sz="0" w:space="0" w:color="auto"/>
                    <w:right w:val="none" w:sz="0" w:space="0" w:color="auto"/>
                  </w:divBdr>
                </w:div>
                <w:div w:id="64190208">
                  <w:marLeft w:val="0"/>
                  <w:marRight w:val="0"/>
                  <w:marTop w:val="0"/>
                  <w:marBottom w:val="0"/>
                  <w:divBdr>
                    <w:top w:val="none" w:sz="0" w:space="0" w:color="auto"/>
                    <w:left w:val="none" w:sz="0" w:space="0" w:color="auto"/>
                    <w:bottom w:val="none" w:sz="0" w:space="0" w:color="auto"/>
                    <w:right w:val="none" w:sz="0" w:space="0" w:color="auto"/>
                  </w:divBdr>
                </w:div>
                <w:div w:id="77873268">
                  <w:marLeft w:val="0"/>
                  <w:marRight w:val="0"/>
                  <w:marTop w:val="0"/>
                  <w:marBottom w:val="0"/>
                  <w:divBdr>
                    <w:top w:val="none" w:sz="0" w:space="0" w:color="auto"/>
                    <w:left w:val="none" w:sz="0" w:space="0" w:color="auto"/>
                    <w:bottom w:val="none" w:sz="0" w:space="0" w:color="auto"/>
                    <w:right w:val="none" w:sz="0" w:space="0" w:color="auto"/>
                  </w:divBdr>
                </w:div>
                <w:div w:id="149758693">
                  <w:marLeft w:val="0"/>
                  <w:marRight w:val="0"/>
                  <w:marTop w:val="0"/>
                  <w:marBottom w:val="0"/>
                  <w:divBdr>
                    <w:top w:val="none" w:sz="0" w:space="0" w:color="auto"/>
                    <w:left w:val="none" w:sz="0" w:space="0" w:color="auto"/>
                    <w:bottom w:val="none" w:sz="0" w:space="0" w:color="auto"/>
                    <w:right w:val="none" w:sz="0" w:space="0" w:color="auto"/>
                  </w:divBdr>
                </w:div>
                <w:div w:id="176507131">
                  <w:marLeft w:val="0"/>
                  <w:marRight w:val="0"/>
                  <w:marTop w:val="0"/>
                  <w:marBottom w:val="0"/>
                  <w:divBdr>
                    <w:top w:val="none" w:sz="0" w:space="0" w:color="auto"/>
                    <w:left w:val="none" w:sz="0" w:space="0" w:color="auto"/>
                    <w:bottom w:val="none" w:sz="0" w:space="0" w:color="auto"/>
                    <w:right w:val="none" w:sz="0" w:space="0" w:color="auto"/>
                  </w:divBdr>
                </w:div>
                <w:div w:id="204098432">
                  <w:marLeft w:val="0"/>
                  <w:marRight w:val="0"/>
                  <w:marTop w:val="0"/>
                  <w:marBottom w:val="0"/>
                  <w:divBdr>
                    <w:top w:val="none" w:sz="0" w:space="0" w:color="auto"/>
                    <w:left w:val="none" w:sz="0" w:space="0" w:color="auto"/>
                    <w:bottom w:val="none" w:sz="0" w:space="0" w:color="auto"/>
                    <w:right w:val="none" w:sz="0" w:space="0" w:color="auto"/>
                  </w:divBdr>
                </w:div>
                <w:div w:id="208029354">
                  <w:marLeft w:val="0"/>
                  <w:marRight w:val="0"/>
                  <w:marTop w:val="0"/>
                  <w:marBottom w:val="0"/>
                  <w:divBdr>
                    <w:top w:val="none" w:sz="0" w:space="0" w:color="auto"/>
                    <w:left w:val="none" w:sz="0" w:space="0" w:color="auto"/>
                    <w:bottom w:val="none" w:sz="0" w:space="0" w:color="auto"/>
                    <w:right w:val="none" w:sz="0" w:space="0" w:color="auto"/>
                  </w:divBdr>
                </w:div>
                <w:div w:id="231548177">
                  <w:marLeft w:val="0"/>
                  <w:marRight w:val="0"/>
                  <w:marTop w:val="0"/>
                  <w:marBottom w:val="0"/>
                  <w:divBdr>
                    <w:top w:val="none" w:sz="0" w:space="0" w:color="auto"/>
                    <w:left w:val="none" w:sz="0" w:space="0" w:color="auto"/>
                    <w:bottom w:val="none" w:sz="0" w:space="0" w:color="auto"/>
                    <w:right w:val="none" w:sz="0" w:space="0" w:color="auto"/>
                  </w:divBdr>
                </w:div>
                <w:div w:id="241572317">
                  <w:marLeft w:val="0"/>
                  <w:marRight w:val="0"/>
                  <w:marTop w:val="0"/>
                  <w:marBottom w:val="0"/>
                  <w:divBdr>
                    <w:top w:val="none" w:sz="0" w:space="0" w:color="auto"/>
                    <w:left w:val="none" w:sz="0" w:space="0" w:color="auto"/>
                    <w:bottom w:val="none" w:sz="0" w:space="0" w:color="auto"/>
                    <w:right w:val="none" w:sz="0" w:space="0" w:color="auto"/>
                  </w:divBdr>
                </w:div>
                <w:div w:id="296570807">
                  <w:marLeft w:val="0"/>
                  <w:marRight w:val="0"/>
                  <w:marTop w:val="0"/>
                  <w:marBottom w:val="0"/>
                  <w:divBdr>
                    <w:top w:val="none" w:sz="0" w:space="0" w:color="auto"/>
                    <w:left w:val="none" w:sz="0" w:space="0" w:color="auto"/>
                    <w:bottom w:val="none" w:sz="0" w:space="0" w:color="auto"/>
                    <w:right w:val="none" w:sz="0" w:space="0" w:color="auto"/>
                  </w:divBdr>
                </w:div>
                <w:div w:id="332609129">
                  <w:marLeft w:val="0"/>
                  <w:marRight w:val="0"/>
                  <w:marTop w:val="0"/>
                  <w:marBottom w:val="0"/>
                  <w:divBdr>
                    <w:top w:val="none" w:sz="0" w:space="0" w:color="auto"/>
                    <w:left w:val="none" w:sz="0" w:space="0" w:color="auto"/>
                    <w:bottom w:val="none" w:sz="0" w:space="0" w:color="auto"/>
                    <w:right w:val="none" w:sz="0" w:space="0" w:color="auto"/>
                  </w:divBdr>
                </w:div>
                <w:div w:id="338705228">
                  <w:marLeft w:val="0"/>
                  <w:marRight w:val="0"/>
                  <w:marTop w:val="0"/>
                  <w:marBottom w:val="0"/>
                  <w:divBdr>
                    <w:top w:val="none" w:sz="0" w:space="0" w:color="auto"/>
                    <w:left w:val="none" w:sz="0" w:space="0" w:color="auto"/>
                    <w:bottom w:val="none" w:sz="0" w:space="0" w:color="auto"/>
                    <w:right w:val="none" w:sz="0" w:space="0" w:color="auto"/>
                  </w:divBdr>
                </w:div>
                <w:div w:id="349338261">
                  <w:marLeft w:val="0"/>
                  <w:marRight w:val="0"/>
                  <w:marTop w:val="0"/>
                  <w:marBottom w:val="0"/>
                  <w:divBdr>
                    <w:top w:val="none" w:sz="0" w:space="0" w:color="auto"/>
                    <w:left w:val="none" w:sz="0" w:space="0" w:color="auto"/>
                    <w:bottom w:val="none" w:sz="0" w:space="0" w:color="auto"/>
                    <w:right w:val="none" w:sz="0" w:space="0" w:color="auto"/>
                  </w:divBdr>
                </w:div>
                <w:div w:id="529268924">
                  <w:marLeft w:val="0"/>
                  <w:marRight w:val="0"/>
                  <w:marTop w:val="0"/>
                  <w:marBottom w:val="0"/>
                  <w:divBdr>
                    <w:top w:val="none" w:sz="0" w:space="0" w:color="auto"/>
                    <w:left w:val="none" w:sz="0" w:space="0" w:color="auto"/>
                    <w:bottom w:val="none" w:sz="0" w:space="0" w:color="auto"/>
                    <w:right w:val="none" w:sz="0" w:space="0" w:color="auto"/>
                  </w:divBdr>
                </w:div>
                <w:div w:id="536508040">
                  <w:marLeft w:val="0"/>
                  <w:marRight w:val="0"/>
                  <w:marTop w:val="0"/>
                  <w:marBottom w:val="0"/>
                  <w:divBdr>
                    <w:top w:val="none" w:sz="0" w:space="0" w:color="auto"/>
                    <w:left w:val="none" w:sz="0" w:space="0" w:color="auto"/>
                    <w:bottom w:val="none" w:sz="0" w:space="0" w:color="auto"/>
                    <w:right w:val="none" w:sz="0" w:space="0" w:color="auto"/>
                  </w:divBdr>
                </w:div>
                <w:div w:id="636879050">
                  <w:marLeft w:val="0"/>
                  <w:marRight w:val="0"/>
                  <w:marTop w:val="0"/>
                  <w:marBottom w:val="0"/>
                  <w:divBdr>
                    <w:top w:val="none" w:sz="0" w:space="0" w:color="auto"/>
                    <w:left w:val="none" w:sz="0" w:space="0" w:color="auto"/>
                    <w:bottom w:val="none" w:sz="0" w:space="0" w:color="auto"/>
                    <w:right w:val="none" w:sz="0" w:space="0" w:color="auto"/>
                  </w:divBdr>
                </w:div>
                <w:div w:id="638656999">
                  <w:marLeft w:val="0"/>
                  <w:marRight w:val="0"/>
                  <w:marTop w:val="0"/>
                  <w:marBottom w:val="0"/>
                  <w:divBdr>
                    <w:top w:val="none" w:sz="0" w:space="0" w:color="auto"/>
                    <w:left w:val="none" w:sz="0" w:space="0" w:color="auto"/>
                    <w:bottom w:val="none" w:sz="0" w:space="0" w:color="auto"/>
                    <w:right w:val="none" w:sz="0" w:space="0" w:color="auto"/>
                  </w:divBdr>
                </w:div>
                <w:div w:id="731805674">
                  <w:marLeft w:val="0"/>
                  <w:marRight w:val="0"/>
                  <w:marTop w:val="0"/>
                  <w:marBottom w:val="0"/>
                  <w:divBdr>
                    <w:top w:val="none" w:sz="0" w:space="0" w:color="auto"/>
                    <w:left w:val="none" w:sz="0" w:space="0" w:color="auto"/>
                    <w:bottom w:val="none" w:sz="0" w:space="0" w:color="auto"/>
                    <w:right w:val="none" w:sz="0" w:space="0" w:color="auto"/>
                  </w:divBdr>
                </w:div>
                <w:div w:id="781876617">
                  <w:marLeft w:val="0"/>
                  <w:marRight w:val="0"/>
                  <w:marTop w:val="0"/>
                  <w:marBottom w:val="0"/>
                  <w:divBdr>
                    <w:top w:val="none" w:sz="0" w:space="0" w:color="auto"/>
                    <w:left w:val="none" w:sz="0" w:space="0" w:color="auto"/>
                    <w:bottom w:val="none" w:sz="0" w:space="0" w:color="auto"/>
                    <w:right w:val="none" w:sz="0" w:space="0" w:color="auto"/>
                  </w:divBdr>
                </w:div>
                <w:div w:id="789012800">
                  <w:marLeft w:val="0"/>
                  <w:marRight w:val="0"/>
                  <w:marTop w:val="0"/>
                  <w:marBottom w:val="0"/>
                  <w:divBdr>
                    <w:top w:val="none" w:sz="0" w:space="0" w:color="auto"/>
                    <w:left w:val="none" w:sz="0" w:space="0" w:color="auto"/>
                    <w:bottom w:val="none" w:sz="0" w:space="0" w:color="auto"/>
                    <w:right w:val="none" w:sz="0" w:space="0" w:color="auto"/>
                  </w:divBdr>
                </w:div>
                <w:div w:id="844828926">
                  <w:marLeft w:val="0"/>
                  <w:marRight w:val="0"/>
                  <w:marTop w:val="0"/>
                  <w:marBottom w:val="0"/>
                  <w:divBdr>
                    <w:top w:val="none" w:sz="0" w:space="0" w:color="auto"/>
                    <w:left w:val="none" w:sz="0" w:space="0" w:color="auto"/>
                    <w:bottom w:val="none" w:sz="0" w:space="0" w:color="auto"/>
                    <w:right w:val="none" w:sz="0" w:space="0" w:color="auto"/>
                  </w:divBdr>
                </w:div>
                <w:div w:id="845560279">
                  <w:marLeft w:val="0"/>
                  <w:marRight w:val="0"/>
                  <w:marTop w:val="0"/>
                  <w:marBottom w:val="0"/>
                  <w:divBdr>
                    <w:top w:val="none" w:sz="0" w:space="0" w:color="auto"/>
                    <w:left w:val="none" w:sz="0" w:space="0" w:color="auto"/>
                    <w:bottom w:val="none" w:sz="0" w:space="0" w:color="auto"/>
                    <w:right w:val="none" w:sz="0" w:space="0" w:color="auto"/>
                  </w:divBdr>
                </w:div>
                <w:div w:id="853761093">
                  <w:marLeft w:val="0"/>
                  <w:marRight w:val="0"/>
                  <w:marTop w:val="0"/>
                  <w:marBottom w:val="0"/>
                  <w:divBdr>
                    <w:top w:val="none" w:sz="0" w:space="0" w:color="auto"/>
                    <w:left w:val="none" w:sz="0" w:space="0" w:color="auto"/>
                    <w:bottom w:val="none" w:sz="0" w:space="0" w:color="auto"/>
                    <w:right w:val="none" w:sz="0" w:space="0" w:color="auto"/>
                  </w:divBdr>
                </w:div>
                <w:div w:id="854345034">
                  <w:marLeft w:val="0"/>
                  <w:marRight w:val="0"/>
                  <w:marTop w:val="0"/>
                  <w:marBottom w:val="0"/>
                  <w:divBdr>
                    <w:top w:val="none" w:sz="0" w:space="0" w:color="auto"/>
                    <w:left w:val="none" w:sz="0" w:space="0" w:color="auto"/>
                    <w:bottom w:val="none" w:sz="0" w:space="0" w:color="auto"/>
                    <w:right w:val="none" w:sz="0" w:space="0" w:color="auto"/>
                  </w:divBdr>
                </w:div>
                <w:div w:id="935021466">
                  <w:marLeft w:val="0"/>
                  <w:marRight w:val="0"/>
                  <w:marTop w:val="0"/>
                  <w:marBottom w:val="0"/>
                  <w:divBdr>
                    <w:top w:val="none" w:sz="0" w:space="0" w:color="auto"/>
                    <w:left w:val="none" w:sz="0" w:space="0" w:color="auto"/>
                    <w:bottom w:val="none" w:sz="0" w:space="0" w:color="auto"/>
                    <w:right w:val="none" w:sz="0" w:space="0" w:color="auto"/>
                  </w:divBdr>
                </w:div>
                <w:div w:id="951130084">
                  <w:marLeft w:val="0"/>
                  <w:marRight w:val="0"/>
                  <w:marTop w:val="0"/>
                  <w:marBottom w:val="0"/>
                  <w:divBdr>
                    <w:top w:val="none" w:sz="0" w:space="0" w:color="auto"/>
                    <w:left w:val="none" w:sz="0" w:space="0" w:color="auto"/>
                    <w:bottom w:val="none" w:sz="0" w:space="0" w:color="auto"/>
                    <w:right w:val="none" w:sz="0" w:space="0" w:color="auto"/>
                  </w:divBdr>
                </w:div>
                <w:div w:id="1058164924">
                  <w:marLeft w:val="0"/>
                  <w:marRight w:val="0"/>
                  <w:marTop w:val="0"/>
                  <w:marBottom w:val="0"/>
                  <w:divBdr>
                    <w:top w:val="none" w:sz="0" w:space="0" w:color="auto"/>
                    <w:left w:val="none" w:sz="0" w:space="0" w:color="auto"/>
                    <w:bottom w:val="none" w:sz="0" w:space="0" w:color="auto"/>
                    <w:right w:val="none" w:sz="0" w:space="0" w:color="auto"/>
                  </w:divBdr>
                </w:div>
                <w:div w:id="1069109129">
                  <w:marLeft w:val="0"/>
                  <w:marRight w:val="0"/>
                  <w:marTop w:val="0"/>
                  <w:marBottom w:val="0"/>
                  <w:divBdr>
                    <w:top w:val="none" w:sz="0" w:space="0" w:color="auto"/>
                    <w:left w:val="none" w:sz="0" w:space="0" w:color="auto"/>
                    <w:bottom w:val="none" w:sz="0" w:space="0" w:color="auto"/>
                    <w:right w:val="none" w:sz="0" w:space="0" w:color="auto"/>
                  </w:divBdr>
                </w:div>
                <w:div w:id="1103722528">
                  <w:marLeft w:val="0"/>
                  <w:marRight w:val="0"/>
                  <w:marTop w:val="0"/>
                  <w:marBottom w:val="0"/>
                  <w:divBdr>
                    <w:top w:val="none" w:sz="0" w:space="0" w:color="auto"/>
                    <w:left w:val="none" w:sz="0" w:space="0" w:color="auto"/>
                    <w:bottom w:val="none" w:sz="0" w:space="0" w:color="auto"/>
                    <w:right w:val="none" w:sz="0" w:space="0" w:color="auto"/>
                  </w:divBdr>
                </w:div>
                <w:div w:id="1108890277">
                  <w:marLeft w:val="0"/>
                  <w:marRight w:val="0"/>
                  <w:marTop w:val="0"/>
                  <w:marBottom w:val="0"/>
                  <w:divBdr>
                    <w:top w:val="none" w:sz="0" w:space="0" w:color="auto"/>
                    <w:left w:val="none" w:sz="0" w:space="0" w:color="auto"/>
                    <w:bottom w:val="none" w:sz="0" w:space="0" w:color="auto"/>
                    <w:right w:val="none" w:sz="0" w:space="0" w:color="auto"/>
                  </w:divBdr>
                </w:div>
                <w:div w:id="1187596565">
                  <w:marLeft w:val="0"/>
                  <w:marRight w:val="0"/>
                  <w:marTop w:val="0"/>
                  <w:marBottom w:val="0"/>
                  <w:divBdr>
                    <w:top w:val="none" w:sz="0" w:space="0" w:color="auto"/>
                    <w:left w:val="none" w:sz="0" w:space="0" w:color="auto"/>
                    <w:bottom w:val="none" w:sz="0" w:space="0" w:color="auto"/>
                    <w:right w:val="none" w:sz="0" w:space="0" w:color="auto"/>
                  </w:divBdr>
                </w:div>
                <w:div w:id="1233928027">
                  <w:marLeft w:val="0"/>
                  <w:marRight w:val="0"/>
                  <w:marTop w:val="0"/>
                  <w:marBottom w:val="0"/>
                  <w:divBdr>
                    <w:top w:val="none" w:sz="0" w:space="0" w:color="auto"/>
                    <w:left w:val="none" w:sz="0" w:space="0" w:color="auto"/>
                    <w:bottom w:val="none" w:sz="0" w:space="0" w:color="auto"/>
                    <w:right w:val="none" w:sz="0" w:space="0" w:color="auto"/>
                  </w:divBdr>
                </w:div>
                <w:div w:id="1252348180">
                  <w:marLeft w:val="0"/>
                  <w:marRight w:val="0"/>
                  <w:marTop w:val="0"/>
                  <w:marBottom w:val="0"/>
                  <w:divBdr>
                    <w:top w:val="none" w:sz="0" w:space="0" w:color="auto"/>
                    <w:left w:val="none" w:sz="0" w:space="0" w:color="auto"/>
                    <w:bottom w:val="none" w:sz="0" w:space="0" w:color="auto"/>
                    <w:right w:val="none" w:sz="0" w:space="0" w:color="auto"/>
                  </w:divBdr>
                </w:div>
                <w:div w:id="1278678232">
                  <w:marLeft w:val="0"/>
                  <w:marRight w:val="0"/>
                  <w:marTop w:val="0"/>
                  <w:marBottom w:val="0"/>
                  <w:divBdr>
                    <w:top w:val="none" w:sz="0" w:space="0" w:color="auto"/>
                    <w:left w:val="none" w:sz="0" w:space="0" w:color="auto"/>
                    <w:bottom w:val="none" w:sz="0" w:space="0" w:color="auto"/>
                    <w:right w:val="none" w:sz="0" w:space="0" w:color="auto"/>
                  </w:divBdr>
                </w:div>
                <w:div w:id="1317031869">
                  <w:marLeft w:val="0"/>
                  <w:marRight w:val="0"/>
                  <w:marTop w:val="0"/>
                  <w:marBottom w:val="0"/>
                  <w:divBdr>
                    <w:top w:val="none" w:sz="0" w:space="0" w:color="auto"/>
                    <w:left w:val="none" w:sz="0" w:space="0" w:color="auto"/>
                    <w:bottom w:val="none" w:sz="0" w:space="0" w:color="auto"/>
                    <w:right w:val="none" w:sz="0" w:space="0" w:color="auto"/>
                  </w:divBdr>
                </w:div>
                <w:div w:id="1395205397">
                  <w:marLeft w:val="0"/>
                  <w:marRight w:val="0"/>
                  <w:marTop w:val="0"/>
                  <w:marBottom w:val="0"/>
                  <w:divBdr>
                    <w:top w:val="none" w:sz="0" w:space="0" w:color="auto"/>
                    <w:left w:val="none" w:sz="0" w:space="0" w:color="auto"/>
                    <w:bottom w:val="none" w:sz="0" w:space="0" w:color="auto"/>
                    <w:right w:val="none" w:sz="0" w:space="0" w:color="auto"/>
                  </w:divBdr>
                </w:div>
                <w:div w:id="1466391280">
                  <w:marLeft w:val="0"/>
                  <w:marRight w:val="0"/>
                  <w:marTop w:val="0"/>
                  <w:marBottom w:val="0"/>
                  <w:divBdr>
                    <w:top w:val="none" w:sz="0" w:space="0" w:color="auto"/>
                    <w:left w:val="none" w:sz="0" w:space="0" w:color="auto"/>
                    <w:bottom w:val="none" w:sz="0" w:space="0" w:color="auto"/>
                    <w:right w:val="none" w:sz="0" w:space="0" w:color="auto"/>
                  </w:divBdr>
                </w:div>
                <w:div w:id="1498038194">
                  <w:marLeft w:val="0"/>
                  <w:marRight w:val="0"/>
                  <w:marTop w:val="0"/>
                  <w:marBottom w:val="0"/>
                  <w:divBdr>
                    <w:top w:val="none" w:sz="0" w:space="0" w:color="auto"/>
                    <w:left w:val="none" w:sz="0" w:space="0" w:color="auto"/>
                    <w:bottom w:val="none" w:sz="0" w:space="0" w:color="auto"/>
                    <w:right w:val="none" w:sz="0" w:space="0" w:color="auto"/>
                  </w:divBdr>
                </w:div>
                <w:div w:id="1525363222">
                  <w:marLeft w:val="0"/>
                  <w:marRight w:val="0"/>
                  <w:marTop w:val="0"/>
                  <w:marBottom w:val="0"/>
                  <w:divBdr>
                    <w:top w:val="none" w:sz="0" w:space="0" w:color="auto"/>
                    <w:left w:val="none" w:sz="0" w:space="0" w:color="auto"/>
                    <w:bottom w:val="none" w:sz="0" w:space="0" w:color="auto"/>
                    <w:right w:val="none" w:sz="0" w:space="0" w:color="auto"/>
                  </w:divBdr>
                </w:div>
                <w:div w:id="1532449978">
                  <w:marLeft w:val="0"/>
                  <w:marRight w:val="0"/>
                  <w:marTop w:val="0"/>
                  <w:marBottom w:val="0"/>
                  <w:divBdr>
                    <w:top w:val="none" w:sz="0" w:space="0" w:color="auto"/>
                    <w:left w:val="none" w:sz="0" w:space="0" w:color="auto"/>
                    <w:bottom w:val="none" w:sz="0" w:space="0" w:color="auto"/>
                    <w:right w:val="none" w:sz="0" w:space="0" w:color="auto"/>
                  </w:divBdr>
                </w:div>
                <w:div w:id="1574241046">
                  <w:marLeft w:val="0"/>
                  <w:marRight w:val="0"/>
                  <w:marTop w:val="0"/>
                  <w:marBottom w:val="0"/>
                  <w:divBdr>
                    <w:top w:val="none" w:sz="0" w:space="0" w:color="auto"/>
                    <w:left w:val="none" w:sz="0" w:space="0" w:color="auto"/>
                    <w:bottom w:val="none" w:sz="0" w:space="0" w:color="auto"/>
                    <w:right w:val="none" w:sz="0" w:space="0" w:color="auto"/>
                  </w:divBdr>
                </w:div>
                <w:div w:id="1576623914">
                  <w:marLeft w:val="0"/>
                  <w:marRight w:val="0"/>
                  <w:marTop w:val="0"/>
                  <w:marBottom w:val="0"/>
                  <w:divBdr>
                    <w:top w:val="none" w:sz="0" w:space="0" w:color="auto"/>
                    <w:left w:val="none" w:sz="0" w:space="0" w:color="auto"/>
                    <w:bottom w:val="none" w:sz="0" w:space="0" w:color="auto"/>
                    <w:right w:val="none" w:sz="0" w:space="0" w:color="auto"/>
                  </w:divBdr>
                </w:div>
                <w:div w:id="1672022384">
                  <w:marLeft w:val="0"/>
                  <w:marRight w:val="0"/>
                  <w:marTop w:val="0"/>
                  <w:marBottom w:val="0"/>
                  <w:divBdr>
                    <w:top w:val="none" w:sz="0" w:space="0" w:color="auto"/>
                    <w:left w:val="none" w:sz="0" w:space="0" w:color="auto"/>
                    <w:bottom w:val="none" w:sz="0" w:space="0" w:color="auto"/>
                    <w:right w:val="none" w:sz="0" w:space="0" w:color="auto"/>
                  </w:divBdr>
                </w:div>
                <w:div w:id="1673068567">
                  <w:marLeft w:val="0"/>
                  <w:marRight w:val="0"/>
                  <w:marTop w:val="0"/>
                  <w:marBottom w:val="0"/>
                  <w:divBdr>
                    <w:top w:val="none" w:sz="0" w:space="0" w:color="auto"/>
                    <w:left w:val="none" w:sz="0" w:space="0" w:color="auto"/>
                    <w:bottom w:val="none" w:sz="0" w:space="0" w:color="auto"/>
                    <w:right w:val="none" w:sz="0" w:space="0" w:color="auto"/>
                  </w:divBdr>
                </w:div>
                <w:div w:id="1674409308">
                  <w:marLeft w:val="0"/>
                  <w:marRight w:val="0"/>
                  <w:marTop w:val="0"/>
                  <w:marBottom w:val="0"/>
                  <w:divBdr>
                    <w:top w:val="none" w:sz="0" w:space="0" w:color="auto"/>
                    <w:left w:val="none" w:sz="0" w:space="0" w:color="auto"/>
                    <w:bottom w:val="none" w:sz="0" w:space="0" w:color="auto"/>
                    <w:right w:val="none" w:sz="0" w:space="0" w:color="auto"/>
                  </w:divBdr>
                </w:div>
                <w:div w:id="1689403532">
                  <w:marLeft w:val="0"/>
                  <w:marRight w:val="0"/>
                  <w:marTop w:val="0"/>
                  <w:marBottom w:val="0"/>
                  <w:divBdr>
                    <w:top w:val="none" w:sz="0" w:space="0" w:color="auto"/>
                    <w:left w:val="none" w:sz="0" w:space="0" w:color="auto"/>
                    <w:bottom w:val="none" w:sz="0" w:space="0" w:color="auto"/>
                    <w:right w:val="none" w:sz="0" w:space="0" w:color="auto"/>
                  </w:divBdr>
                </w:div>
                <w:div w:id="1767649861">
                  <w:marLeft w:val="0"/>
                  <w:marRight w:val="0"/>
                  <w:marTop w:val="0"/>
                  <w:marBottom w:val="0"/>
                  <w:divBdr>
                    <w:top w:val="none" w:sz="0" w:space="0" w:color="auto"/>
                    <w:left w:val="none" w:sz="0" w:space="0" w:color="auto"/>
                    <w:bottom w:val="none" w:sz="0" w:space="0" w:color="auto"/>
                    <w:right w:val="none" w:sz="0" w:space="0" w:color="auto"/>
                  </w:divBdr>
                </w:div>
                <w:div w:id="1869105685">
                  <w:marLeft w:val="0"/>
                  <w:marRight w:val="0"/>
                  <w:marTop w:val="0"/>
                  <w:marBottom w:val="0"/>
                  <w:divBdr>
                    <w:top w:val="none" w:sz="0" w:space="0" w:color="auto"/>
                    <w:left w:val="none" w:sz="0" w:space="0" w:color="auto"/>
                    <w:bottom w:val="none" w:sz="0" w:space="0" w:color="auto"/>
                    <w:right w:val="none" w:sz="0" w:space="0" w:color="auto"/>
                  </w:divBdr>
                </w:div>
                <w:div w:id="1870534138">
                  <w:marLeft w:val="0"/>
                  <w:marRight w:val="0"/>
                  <w:marTop w:val="0"/>
                  <w:marBottom w:val="0"/>
                  <w:divBdr>
                    <w:top w:val="none" w:sz="0" w:space="0" w:color="auto"/>
                    <w:left w:val="none" w:sz="0" w:space="0" w:color="auto"/>
                    <w:bottom w:val="none" w:sz="0" w:space="0" w:color="auto"/>
                    <w:right w:val="none" w:sz="0" w:space="0" w:color="auto"/>
                  </w:divBdr>
                </w:div>
                <w:div w:id="1877623188">
                  <w:marLeft w:val="0"/>
                  <w:marRight w:val="0"/>
                  <w:marTop w:val="0"/>
                  <w:marBottom w:val="0"/>
                  <w:divBdr>
                    <w:top w:val="none" w:sz="0" w:space="0" w:color="auto"/>
                    <w:left w:val="none" w:sz="0" w:space="0" w:color="auto"/>
                    <w:bottom w:val="none" w:sz="0" w:space="0" w:color="auto"/>
                    <w:right w:val="none" w:sz="0" w:space="0" w:color="auto"/>
                  </w:divBdr>
                </w:div>
                <w:div w:id="1917393867">
                  <w:marLeft w:val="0"/>
                  <w:marRight w:val="0"/>
                  <w:marTop w:val="0"/>
                  <w:marBottom w:val="0"/>
                  <w:divBdr>
                    <w:top w:val="none" w:sz="0" w:space="0" w:color="auto"/>
                    <w:left w:val="none" w:sz="0" w:space="0" w:color="auto"/>
                    <w:bottom w:val="none" w:sz="0" w:space="0" w:color="auto"/>
                    <w:right w:val="none" w:sz="0" w:space="0" w:color="auto"/>
                  </w:divBdr>
                </w:div>
                <w:div w:id="1917469383">
                  <w:marLeft w:val="0"/>
                  <w:marRight w:val="0"/>
                  <w:marTop w:val="0"/>
                  <w:marBottom w:val="0"/>
                  <w:divBdr>
                    <w:top w:val="none" w:sz="0" w:space="0" w:color="auto"/>
                    <w:left w:val="none" w:sz="0" w:space="0" w:color="auto"/>
                    <w:bottom w:val="none" w:sz="0" w:space="0" w:color="auto"/>
                    <w:right w:val="none" w:sz="0" w:space="0" w:color="auto"/>
                  </w:divBdr>
                </w:div>
                <w:div w:id="1958490911">
                  <w:marLeft w:val="0"/>
                  <w:marRight w:val="0"/>
                  <w:marTop w:val="0"/>
                  <w:marBottom w:val="0"/>
                  <w:divBdr>
                    <w:top w:val="none" w:sz="0" w:space="0" w:color="auto"/>
                    <w:left w:val="none" w:sz="0" w:space="0" w:color="auto"/>
                    <w:bottom w:val="none" w:sz="0" w:space="0" w:color="auto"/>
                    <w:right w:val="none" w:sz="0" w:space="0" w:color="auto"/>
                  </w:divBdr>
                </w:div>
                <w:div w:id="20814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34215">
      <w:bodyDiv w:val="1"/>
      <w:marLeft w:val="0"/>
      <w:marRight w:val="0"/>
      <w:marTop w:val="0"/>
      <w:marBottom w:val="0"/>
      <w:divBdr>
        <w:top w:val="none" w:sz="0" w:space="0" w:color="auto"/>
        <w:left w:val="none" w:sz="0" w:space="0" w:color="auto"/>
        <w:bottom w:val="none" w:sz="0" w:space="0" w:color="auto"/>
        <w:right w:val="none" w:sz="0" w:space="0" w:color="auto"/>
      </w:divBdr>
      <w:divsChild>
        <w:div w:id="105196280">
          <w:marLeft w:val="0"/>
          <w:marRight w:val="0"/>
          <w:marTop w:val="0"/>
          <w:marBottom w:val="0"/>
          <w:divBdr>
            <w:top w:val="none" w:sz="0" w:space="0" w:color="auto"/>
            <w:left w:val="none" w:sz="0" w:space="0" w:color="auto"/>
            <w:bottom w:val="none" w:sz="0" w:space="0" w:color="auto"/>
            <w:right w:val="none" w:sz="0" w:space="0" w:color="auto"/>
          </w:divBdr>
        </w:div>
        <w:div w:id="150291772">
          <w:marLeft w:val="0"/>
          <w:marRight w:val="0"/>
          <w:marTop w:val="0"/>
          <w:marBottom w:val="0"/>
          <w:divBdr>
            <w:top w:val="none" w:sz="0" w:space="0" w:color="auto"/>
            <w:left w:val="none" w:sz="0" w:space="0" w:color="auto"/>
            <w:bottom w:val="none" w:sz="0" w:space="0" w:color="auto"/>
            <w:right w:val="none" w:sz="0" w:space="0" w:color="auto"/>
          </w:divBdr>
        </w:div>
        <w:div w:id="239337911">
          <w:marLeft w:val="0"/>
          <w:marRight w:val="0"/>
          <w:marTop w:val="0"/>
          <w:marBottom w:val="0"/>
          <w:divBdr>
            <w:top w:val="none" w:sz="0" w:space="0" w:color="auto"/>
            <w:left w:val="none" w:sz="0" w:space="0" w:color="auto"/>
            <w:bottom w:val="none" w:sz="0" w:space="0" w:color="auto"/>
            <w:right w:val="none" w:sz="0" w:space="0" w:color="auto"/>
          </w:divBdr>
        </w:div>
        <w:div w:id="259605769">
          <w:marLeft w:val="0"/>
          <w:marRight w:val="0"/>
          <w:marTop w:val="0"/>
          <w:marBottom w:val="0"/>
          <w:divBdr>
            <w:top w:val="none" w:sz="0" w:space="0" w:color="auto"/>
            <w:left w:val="none" w:sz="0" w:space="0" w:color="auto"/>
            <w:bottom w:val="none" w:sz="0" w:space="0" w:color="auto"/>
            <w:right w:val="none" w:sz="0" w:space="0" w:color="auto"/>
          </w:divBdr>
        </w:div>
        <w:div w:id="836074715">
          <w:marLeft w:val="0"/>
          <w:marRight w:val="0"/>
          <w:marTop w:val="0"/>
          <w:marBottom w:val="0"/>
          <w:divBdr>
            <w:top w:val="none" w:sz="0" w:space="0" w:color="auto"/>
            <w:left w:val="none" w:sz="0" w:space="0" w:color="auto"/>
            <w:bottom w:val="none" w:sz="0" w:space="0" w:color="auto"/>
            <w:right w:val="none" w:sz="0" w:space="0" w:color="auto"/>
          </w:divBdr>
        </w:div>
      </w:divsChild>
    </w:div>
    <w:div w:id="1646734255">
      <w:bodyDiv w:val="1"/>
      <w:marLeft w:val="0"/>
      <w:marRight w:val="0"/>
      <w:marTop w:val="0"/>
      <w:marBottom w:val="0"/>
      <w:divBdr>
        <w:top w:val="none" w:sz="0" w:space="0" w:color="auto"/>
        <w:left w:val="none" w:sz="0" w:space="0" w:color="auto"/>
        <w:bottom w:val="none" w:sz="0" w:space="0" w:color="auto"/>
        <w:right w:val="none" w:sz="0" w:space="0" w:color="auto"/>
      </w:divBdr>
    </w:div>
    <w:div w:id="1673802998">
      <w:bodyDiv w:val="1"/>
      <w:marLeft w:val="0"/>
      <w:marRight w:val="0"/>
      <w:marTop w:val="0"/>
      <w:marBottom w:val="0"/>
      <w:divBdr>
        <w:top w:val="none" w:sz="0" w:space="0" w:color="auto"/>
        <w:left w:val="none" w:sz="0" w:space="0" w:color="auto"/>
        <w:bottom w:val="none" w:sz="0" w:space="0" w:color="auto"/>
        <w:right w:val="none" w:sz="0" w:space="0" w:color="auto"/>
      </w:divBdr>
      <w:divsChild>
        <w:div w:id="25758346">
          <w:marLeft w:val="0"/>
          <w:marRight w:val="0"/>
          <w:marTop w:val="0"/>
          <w:marBottom w:val="0"/>
          <w:divBdr>
            <w:top w:val="none" w:sz="0" w:space="0" w:color="auto"/>
            <w:left w:val="none" w:sz="0" w:space="0" w:color="auto"/>
            <w:bottom w:val="none" w:sz="0" w:space="0" w:color="auto"/>
            <w:right w:val="none" w:sz="0" w:space="0" w:color="auto"/>
          </w:divBdr>
        </w:div>
        <w:div w:id="37440042">
          <w:marLeft w:val="0"/>
          <w:marRight w:val="0"/>
          <w:marTop w:val="0"/>
          <w:marBottom w:val="0"/>
          <w:divBdr>
            <w:top w:val="none" w:sz="0" w:space="0" w:color="auto"/>
            <w:left w:val="none" w:sz="0" w:space="0" w:color="auto"/>
            <w:bottom w:val="none" w:sz="0" w:space="0" w:color="auto"/>
            <w:right w:val="none" w:sz="0" w:space="0" w:color="auto"/>
          </w:divBdr>
        </w:div>
        <w:div w:id="38405769">
          <w:marLeft w:val="0"/>
          <w:marRight w:val="0"/>
          <w:marTop w:val="0"/>
          <w:marBottom w:val="0"/>
          <w:divBdr>
            <w:top w:val="none" w:sz="0" w:space="0" w:color="auto"/>
            <w:left w:val="none" w:sz="0" w:space="0" w:color="auto"/>
            <w:bottom w:val="none" w:sz="0" w:space="0" w:color="auto"/>
            <w:right w:val="none" w:sz="0" w:space="0" w:color="auto"/>
          </w:divBdr>
        </w:div>
        <w:div w:id="45296677">
          <w:marLeft w:val="0"/>
          <w:marRight w:val="0"/>
          <w:marTop w:val="0"/>
          <w:marBottom w:val="0"/>
          <w:divBdr>
            <w:top w:val="none" w:sz="0" w:space="0" w:color="auto"/>
            <w:left w:val="none" w:sz="0" w:space="0" w:color="auto"/>
            <w:bottom w:val="none" w:sz="0" w:space="0" w:color="auto"/>
            <w:right w:val="none" w:sz="0" w:space="0" w:color="auto"/>
          </w:divBdr>
        </w:div>
        <w:div w:id="64954597">
          <w:marLeft w:val="0"/>
          <w:marRight w:val="0"/>
          <w:marTop w:val="0"/>
          <w:marBottom w:val="0"/>
          <w:divBdr>
            <w:top w:val="none" w:sz="0" w:space="0" w:color="auto"/>
            <w:left w:val="none" w:sz="0" w:space="0" w:color="auto"/>
            <w:bottom w:val="none" w:sz="0" w:space="0" w:color="auto"/>
            <w:right w:val="none" w:sz="0" w:space="0" w:color="auto"/>
          </w:divBdr>
        </w:div>
        <w:div w:id="95947937">
          <w:marLeft w:val="0"/>
          <w:marRight w:val="0"/>
          <w:marTop w:val="0"/>
          <w:marBottom w:val="0"/>
          <w:divBdr>
            <w:top w:val="none" w:sz="0" w:space="0" w:color="auto"/>
            <w:left w:val="none" w:sz="0" w:space="0" w:color="auto"/>
            <w:bottom w:val="none" w:sz="0" w:space="0" w:color="auto"/>
            <w:right w:val="none" w:sz="0" w:space="0" w:color="auto"/>
          </w:divBdr>
        </w:div>
        <w:div w:id="99375187">
          <w:marLeft w:val="0"/>
          <w:marRight w:val="0"/>
          <w:marTop w:val="0"/>
          <w:marBottom w:val="0"/>
          <w:divBdr>
            <w:top w:val="none" w:sz="0" w:space="0" w:color="auto"/>
            <w:left w:val="none" w:sz="0" w:space="0" w:color="auto"/>
            <w:bottom w:val="none" w:sz="0" w:space="0" w:color="auto"/>
            <w:right w:val="none" w:sz="0" w:space="0" w:color="auto"/>
          </w:divBdr>
        </w:div>
        <w:div w:id="127163943">
          <w:marLeft w:val="0"/>
          <w:marRight w:val="0"/>
          <w:marTop w:val="0"/>
          <w:marBottom w:val="0"/>
          <w:divBdr>
            <w:top w:val="none" w:sz="0" w:space="0" w:color="auto"/>
            <w:left w:val="none" w:sz="0" w:space="0" w:color="auto"/>
            <w:bottom w:val="none" w:sz="0" w:space="0" w:color="auto"/>
            <w:right w:val="none" w:sz="0" w:space="0" w:color="auto"/>
          </w:divBdr>
        </w:div>
        <w:div w:id="170950604">
          <w:marLeft w:val="0"/>
          <w:marRight w:val="0"/>
          <w:marTop w:val="0"/>
          <w:marBottom w:val="0"/>
          <w:divBdr>
            <w:top w:val="none" w:sz="0" w:space="0" w:color="auto"/>
            <w:left w:val="none" w:sz="0" w:space="0" w:color="auto"/>
            <w:bottom w:val="none" w:sz="0" w:space="0" w:color="auto"/>
            <w:right w:val="none" w:sz="0" w:space="0" w:color="auto"/>
          </w:divBdr>
        </w:div>
        <w:div w:id="178394728">
          <w:marLeft w:val="0"/>
          <w:marRight w:val="0"/>
          <w:marTop w:val="0"/>
          <w:marBottom w:val="0"/>
          <w:divBdr>
            <w:top w:val="none" w:sz="0" w:space="0" w:color="auto"/>
            <w:left w:val="none" w:sz="0" w:space="0" w:color="auto"/>
            <w:bottom w:val="none" w:sz="0" w:space="0" w:color="auto"/>
            <w:right w:val="none" w:sz="0" w:space="0" w:color="auto"/>
          </w:divBdr>
        </w:div>
        <w:div w:id="186018196">
          <w:marLeft w:val="0"/>
          <w:marRight w:val="0"/>
          <w:marTop w:val="0"/>
          <w:marBottom w:val="0"/>
          <w:divBdr>
            <w:top w:val="none" w:sz="0" w:space="0" w:color="auto"/>
            <w:left w:val="none" w:sz="0" w:space="0" w:color="auto"/>
            <w:bottom w:val="none" w:sz="0" w:space="0" w:color="auto"/>
            <w:right w:val="none" w:sz="0" w:space="0" w:color="auto"/>
          </w:divBdr>
        </w:div>
        <w:div w:id="199317876">
          <w:marLeft w:val="0"/>
          <w:marRight w:val="0"/>
          <w:marTop w:val="0"/>
          <w:marBottom w:val="0"/>
          <w:divBdr>
            <w:top w:val="none" w:sz="0" w:space="0" w:color="auto"/>
            <w:left w:val="none" w:sz="0" w:space="0" w:color="auto"/>
            <w:bottom w:val="none" w:sz="0" w:space="0" w:color="auto"/>
            <w:right w:val="none" w:sz="0" w:space="0" w:color="auto"/>
          </w:divBdr>
        </w:div>
        <w:div w:id="324014321">
          <w:marLeft w:val="0"/>
          <w:marRight w:val="0"/>
          <w:marTop w:val="0"/>
          <w:marBottom w:val="0"/>
          <w:divBdr>
            <w:top w:val="none" w:sz="0" w:space="0" w:color="auto"/>
            <w:left w:val="none" w:sz="0" w:space="0" w:color="auto"/>
            <w:bottom w:val="none" w:sz="0" w:space="0" w:color="auto"/>
            <w:right w:val="none" w:sz="0" w:space="0" w:color="auto"/>
          </w:divBdr>
        </w:div>
        <w:div w:id="389035774">
          <w:marLeft w:val="0"/>
          <w:marRight w:val="0"/>
          <w:marTop w:val="0"/>
          <w:marBottom w:val="0"/>
          <w:divBdr>
            <w:top w:val="none" w:sz="0" w:space="0" w:color="auto"/>
            <w:left w:val="none" w:sz="0" w:space="0" w:color="auto"/>
            <w:bottom w:val="none" w:sz="0" w:space="0" w:color="auto"/>
            <w:right w:val="none" w:sz="0" w:space="0" w:color="auto"/>
          </w:divBdr>
        </w:div>
        <w:div w:id="399714866">
          <w:marLeft w:val="0"/>
          <w:marRight w:val="0"/>
          <w:marTop w:val="0"/>
          <w:marBottom w:val="0"/>
          <w:divBdr>
            <w:top w:val="none" w:sz="0" w:space="0" w:color="auto"/>
            <w:left w:val="none" w:sz="0" w:space="0" w:color="auto"/>
            <w:bottom w:val="none" w:sz="0" w:space="0" w:color="auto"/>
            <w:right w:val="none" w:sz="0" w:space="0" w:color="auto"/>
          </w:divBdr>
        </w:div>
        <w:div w:id="411438784">
          <w:marLeft w:val="0"/>
          <w:marRight w:val="0"/>
          <w:marTop w:val="0"/>
          <w:marBottom w:val="0"/>
          <w:divBdr>
            <w:top w:val="none" w:sz="0" w:space="0" w:color="auto"/>
            <w:left w:val="none" w:sz="0" w:space="0" w:color="auto"/>
            <w:bottom w:val="none" w:sz="0" w:space="0" w:color="auto"/>
            <w:right w:val="none" w:sz="0" w:space="0" w:color="auto"/>
          </w:divBdr>
        </w:div>
        <w:div w:id="420029295">
          <w:marLeft w:val="0"/>
          <w:marRight w:val="0"/>
          <w:marTop w:val="0"/>
          <w:marBottom w:val="0"/>
          <w:divBdr>
            <w:top w:val="none" w:sz="0" w:space="0" w:color="auto"/>
            <w:left w:val="none" w:sz="0" w:space="0" w:color="auto"/>
            <w:bottom w:val="none" w:sz="0" w:space="0" w:color="auto"/>
            <w:right w:val="none" w:sz="0" w:space="0" w:color="auto"/>
          </w:divBdr>
        </w:div>
        <w:div w:id="446196113">
          <w:marLeft w:val="0"/>
          <w:marRight w:val="0"/>
          <w:marTop w:val="0"/>
          <w:marBottom w:val="0"/>
          <w:divBdr>
            <w:top w:val="none" w:sz="0" w:space="0" w:color="auto"/>
            <w:left w:val="none" w:sz="0" w:space="0" w:color="auto"/>
            <w:bottom w:val="none" w:sz="0" w:space="0" w:color="auto"/>
            <w:right w:val="none" w:sz="0" w:space="0" w:color="auto"/>
          </w:divBdr>
        </w:div>
        <w:div w:id="471407070">
          <w:marLeft w:val="0"/>
          <w:marRight w:val="0"/>
          <w:marTop w:val="0"/>
          <w:marBottom w:val="0"/>
          <w:divBdr>
            <w:top w:val="none" w:sz="0" w:space="0" w:color="auto"/>
            <w:left w:val="none" w:sz="0" w:space="0" w:color="auto"/>
            <w:bottom w:val="none" w:sz="0" w:space="0" w:color="auto"/>
            <w:right w:val="none" w:sz="0" w:space="0" w:color="auto"/>
          </w:divBdr>
        </w:div>
        <w:div w:id="474419552">
          <w:marLeft w:val="0"/>
          <w:marRight w:val="0"/>
          <w:marTop w:val="0"/>
          <w:marBottom w:val="0"/>
          <w:divBdr>
            <w:top w:val="none" w:sz="0" w:space="0" w:color="auto"/>
            <w:left w:val="none" w:sz="0" w:space="0" w:color="auto"/>
            <w:bottom w:val="none" w:sz="0" w:space="0" w:color="auto"/>
            <w:right w:val="none" w:sz="0" w:space="0" w:color="auto"/>
          </w:divBdr>
        </w:div>
        <w:div w:id="563101040">
          <w:marLeft w:val="0"/>
          <w:marRight w:val="0"/>
          <w:marTop w:val="0"/>
          <w:marBottom w:val="0"/>
          <w:divBdr>
            <w:top w:val="none" w:sz="0" w:space="0" w:color="auto"/>
            <w:left w:val="none" w:sz="0" w:space="0" w:color="auto"/>
            <w:bottom w:val="none" w:sz="0" w:space="0" w:color="auto"/>
            <w:right w:val="none" w:sz="0" w:space="0" w:color="auto"/>
          </w:divBdr>
        </w:div>
        <w:div w:id="577904837">
          <w:marLeft w:val="0"/>
          <w:marRight w:val="0"/>
          <w:marTop w:val="0"/>
          <w:marBottom w:val="0"/>
          <w:divBdr>
            <w:top w:val="none" w:sz="0" w:space="0" w:color="auto"/>
            <w:left w:val="none" w:sz="0" w:space="0" w:color="auto"/>
            <w:bottom w:val="none" w:sz="0" w:space="0" w:color="auto"/>
            <w:right w:val="none" w:sz="0" w:space="0" w:color="auto"/>
          </w:divBdr>
        </w:div>
        <w:div w:id="652566154">
          <w:marLeft w:val="0"/>
          <w:marRight w:val="0"/>
          <w:marTop w:val="0"/>
          <w:marBottom w:val="0"/>
          <w:divBdr>
            <w:top w:val="none" w:sz="0" w:space="0" w:color="auto"/>
            <w:left w:val="none" w:sz="0" w:space="0" w:color="auto"/>
            <w:bottom w:val="none" w:sz="0" w:space="0" w:color="auto"/>
            <w:right w:val="none" w:sz="0" w:space="0" w:color="auto"/>
          </w:divBdr>
        </w:div>
        <w:div w:id="717632810">
          <w:marLeft w:val="0"/>
          <w:marRight w:val="0"/>
          <w:marTop w:val="0"/>
          <w:marBottom w:val="0"/>
          <w:divBdr>
            <w:top w:val="none" w:sz="0" w:space="0" w:color="auto"/>
            <w:left w:val="none" w:sz="0" w:space="0" w:color="auto"/>
            <w:bottom w:val="none" w:sz="0" w:space="0" w:color="auto"/>
            <w:right w:val="none" w:sz="0" w:space="0" w:color="auto"/>
          </w:divBdr>
        </w:div>
        <w:div w:id="757751447">
          <w:marLeft w:val="0"/>
          <w:marRight w:val="0"/>
          <w:marTop w:val="0"/>
          <w:marBottom w:val="0"/>
          <w:divBdr>
            <w:top w:val="none" w:sz="0" w:space="0" w:color="auto"/>
            <w:left w:val="none" w:sz="0" w:space="0" w:color="auto"/>
            <w:bottom w:val="none" w:sz="0" w:space="0" w:color="auto"/>
            <w:right w:val="none" w:sz="0" w:space="0" w:color="auto"/>
          </w:divBdr>
        </w:div>
        <w:div w:id="760486858">
          <w:marLeft w:val="0"/>
          <w:marRight w:val="0"/>
          <w:marTop w:val="0"/>
          <w:marBottom w:val="0"/>
          <w:divBdr>
            <w:top w:val="none" w:sz="0" w:space="0" w:color="auto"/>
            <w:left w:val="none" w:sz="0" w:space="0" w:color="auto"/>
            <w:bottom w:val="none" w:sz="0" w:space="0" w:color="auto"/>
            <w:right w:val="none" w:sz="0" w:space="0" w:color="auto"/>
          </w:divBdr>
        </w:div>
        <w:div w:id="770467963">
          <w:marLeft w:val="0"/>
          <w:marRight w:val="0"/>
          <w:marTop w:val="0"/>
          <w:marBottom w:val="0"/>
          <w:divBdr>
            <w:top w:val="none" w:sz="0" w:space="0" w:color="auto"/>
            <w:left w:val="none" w:sz="0" w:space="0" w:color="auto"/>
            <w:bottom w:val="none" w:sz="0" w:space="0" w:color="auto"/>
            <w:right w:val="none" w:sz="0" w:space="0" w:color="auto"/>
          </w:divBdr>
        </w:div>
        <w:div w:id="770857359">
          <w:marLeft w:val="0"/>
          <w:marRight w:val="0"/>
          <w:marTop w:val="0"/>
          <w:marBottom w:val="0"/>
          <w:divBdr>
            <w:top w:val="none" w:sz="0" w:space="0" w:color="auto"/>
            <w:left w:val="none" w:sz="0" w:space="0" w:color="auto"/>
            <w:bottom w:val="none" w:sz="0" w:space="0" w:color="auto"/>
            <w:right w:val="none" w:sz="0" w:space="0" w:color="auto"/>
          </w:divBdr>
        </w:div>
        <w:div w:id="775254429">
          <w:marLeft w:val="0"/>
          <w:marRight w:val="0"/>
          <w:marTop w:val="0"/>
          <w:marBottom w:val="0"/>
          <w:divBdr>
            <w:top w:val="none" w:sz="0" w:space="0" w:color="auto"/>
            <w:left w:val="none" w:sz="0" w:space="0" w:color="auto"/>
            <w:bottom w:val="none" w:sz="0" w:space="0" w:color="auto"/>
            <w:right w:val="none" w:sz="0" w:space="0" w:color="auto"/>
          </w:divBdr>
        </w:div>
        <w:div w:id="782699423">
          <w:marLeft w:val="0"/>
          <w:marRight w:val="0"/>
          <w:marTop w:val="0"/>
          <w:marBottom w:val="0"/>
          <w:divBdr>
            <w:top w:val="none" w:sz="0" w:space="0" w:color="auto"/>
            <w:left w:val="none" w:sz="0" w:space="0" w:color="auto"/>
            <w:bottom w:val="none" w:sz="0" w:space="0" w:color="auto"/>
            <w:right w:val="none" w:sz="0" w:space="0" w:color="auto"/>
          </w:divBdr>
        </w:div>
        <w:div w:id="785125273">
          <w:marLeft w:val="0"/>
          <w:marRight w:val="0"/>
          <w:marTop w:val="0"/>
          <w:marBottom w:val="0"/>
          <w:divBdr>
            <w:top w:val="none" w:sz="0" w:space="0" w:color="auto"/>
            <w:left w:val="none" w:sz="0" w:space="0" w:color="auto"/>
            <w:bottom w:val="none" w:sz="0" w:space="0" w:color="auto"/>
            <w:right w:val="none" w:sz="0" w:space="0" w:color="auto"/>
          </w:divBdr>
        </w:div>
        <w:div w:id="802581507">
          <w:marLeft w:val="0"/>
          <w:marRight w:val="0"/>
          <w:marTop w:val="0"/>
          <w:marBottom w:val="0"/>
          <w:divBdr>
            <w:top w:val="none" w:sz="0" w:space="0" w:color="auto"/>
            <w:left w:val="none" w:sz="0" w:space="0" w:color="auto"/>
            <w:bottom w:val="none" w:sz="0" w:space="0" w:color="auto"/>
            <w:right w:val="none" w:sz="0" w:space="0" w:color="auto"/>
          </w:divBdr>
        </w:div>
        <w:div w:id="820658570">
          <w:marLeft w:val="0"/>
          <w:marRight w:val="0"/>
          <w:marTop w:val="0"/>
          <w:marBottom w:val="0"/>
          <w:divBdr>
            <w:top w:val="none" w:sz="0" w:space="0" w:color="auto"/>
            <w:left w:val="none" w:sz="0" w:space="0" w:color="auto"/>
            <w:bottom w:val="none" w:sz="0" w:space="0" w:color="auto"/>
            <w:right w:val="none" w:sz="0" w:space="0" w:color="auto"/>
          </w:divBdr>
        </w:div>
        <w:div w:id="861434413">
          <w:marLeft w:val="0"/>
          <w:marRight w:val="0"/>
          <w:marTop w:val="0"/>
          <w:marBottom w:val="0"/>
          <w:divBdr>
            <w:top w:val="none" w:sz="0" w:space="0" w:color="auto"/>
            <w:left w:val="none" w:sz="0" w:space="0" w:color="auto"/>
            <w:bottom w:val="none" w:sz="0" w:space="0" w:color="auto"/>
            <w:right w:val="none" w:sz="0" w:space="0" w:color="auto"/>
          </w:divBdr>
        </w:div>
        <w:div w:id="873732887">
          <w:marLeft w:val="0"/>
          <w:marRight w:val="0"/>
          <w:marTop w:val="0"/>
          <w:marBottom w:val="0"/>
          <w:divBdr>
            <w:top w:val="none" w:sz="0" w:space="0" w:color="auto"/>
            <w:left w:val="none" w:sz="0" w:space="0" w:color="auto"/>
            <w:bottom w:val="none" w:sz="0" w:space="0" w:color="auto"/>
            <w:right w:val="none" w:sz="0" w:space="0" w:color="auto"/>
          </w:divBdr>
        </w:div>
        <w:div w:id="893468974">
          <w:marLeft w:val="0"/>
          <w:marRight w:val="0"/>
          <w:marTop w:val="0"/>
          <w:marBottom w:val="0"/>
          <w:divBdr>
            <w:top w:val="none" w:sz="0" w:space="0" w:color="auto"/>
            <w:left w:val="none" w:sz="0" w:space="0" w:color="auto"/>
            <w:bottom w:val="none" w:sz="0" w:space="0" w:color="auto"/>
            <w:right w:val="none" w:sz="0" w:space="0" w:color="auto"/>
          </w:divBdr>
        </w:div>
        <w:div w:id="1037782516">
          <w:marLeft w:val="0"/>
          <w:marRight w:val="0"/>
          <w:marTop w:val="0"/>
          <w:marBottom w:val="0"/>
          <w:divBdr>
            <w:top w:val="none" w:sz="0" w:space="0" w:color="auto"/>
            <w:left w:val="none" w:sz="0" w:space="0" w:color="auto"/>
            <w:bottom w:val="none" w:sz="0" w:space="0" w:color="auto"/>
            <w:right w:val="none" w:sz="0" w:space="0" w:color="auto"/>
          </w:divBdr>
        </w:div>
        <w:div w:id="1052121013">
          <w:marLeft w:val="0"/>
          <w:marRight w:val="0"/>
          <w:marTop w:val="0"/>
          <w:marBottom w:val="0"/>
          <w:divBdr>
            <w:top w:val="none" w:sz="0" w:space="0" w:color="auto"/>
            <w:left w:val="none" w:sz="0" w:space="0" w:color="auto"/>
            <w:bottom w:val="none" w:sz="0" w:space="0" w:color="auto"/>
            <w:right w:val="none" w:sz="0" w:space="0" w:color="auto"/>
          </w:divBdr>
        </w:div>
        <w:div w:id="1072461332">
          <w:marLeft w:val="0"/>
          <w:marRight w:val="0"/>
          <w:marTop w:val="0"/>
          <w:marBottom w:val="0"/>
          <w:divBdr>
            <w:top w:val="none" w:sz="0" w:space="0" w:color="auto"/>
            <w:left w:val="none" w:sz="0" w:space="0" w:color="auto"/>
            <w:bottom w:val="none" w:sz="0" w:space="0" w:color="auto"/>
            <w:right w:val="none" w:sz="0" w:space="0" w:color="auto"/>
          </w:divBdr>
        </w:div>
        <w:div w:id="1077247424">
          <w:marLeft w:val="0"/>
          <w:marRight w:val="0"/>
          <w:marTop w:val="0"/>
          <w:marBottom w:val="0"/>
          <w:divBdr>
            <w:top w:val="none" w:sz="0" w:space="0" w:color="auto"/>
            <w:left w:val="none" w:sz="0" w:space="0" w:color="auto"/>
            <w:bottom w:val="none" w:sz="0" w:space="0" w:color="auto"/>
            <w:right w:val="none" w:sz="0" w:space="0" w:color="auto"/>
          </w:divBdr>
        </w:div>
        <w:div w:id="1202211544">
          <w:marLeft w:val="0"/>
          <w:marRight w:val="0"/>
          <w:marTop w:val="0"/>
          <w:marBottom w:val="0"/>
          <w:divBdr>
            <w:top w:val="none" w:sz="0" w:space="0" w:color="auto"/>
            <w:left w:val="none" w:sz="0" w:space="0" w:color="auto"/>
            <w:bottom w:val="none" w:sz="0" w:space="0" w:color="auto"/>
            <w:right w:val="none" w:sz="0" w:space="0" w:color="auto"/>
          </w:divBdr>
        </w:div>
        <w:div w:id="1208833675">
          <w:marLeft w:val="0"/>
          <w:marRight w:val="0"/>
          <w:marTop w:val="0"/>
          <w:marBottom w:val="0"/>
          <w:divBdr>
            <w:top w:val="none" w:sz="0" w:space="0" w:color="auto"/>
            <w:left w:val="none" w:sz="0" w:space="0" w:color="auto"/>
            <w:bottom w:val="none" w:sz="0" w:space="0" w:color="auto"/>
            <w:right w:val="none" w:sz="0" w:space="0" w:color="auto"/>
          </w:divBdr>
        </w:div>
        <w:div w:id="1237478397">
          <w:marLeft w:val="0"/>
          <w:marRight w:val="0"/>
          <w:marTop w:val="0"/>
          <w:marBottom w:val="0"/>
          <w:divBdr>
            <w:top w:val="none" w:sz="0" w:space="0" w:color="auto"/>
            <w:left w:val="none" w:sz="0" w:space="0" w:color="auto"/>
            <w:bottom w:val="none" w:sz="0" w:space="0" w:color="auto"/>
            <w:right w:val="none" w:sz="0" w:space="0" w:color="auto"/>
          </w:divBdr>
        </w:div>
        <w:div w:id="1266302197">
          <w:marLeft w:val="0"/>
          <w:marRight w:val="0"/>
          <w:marTop w:val="0"/>
          <w:marBottom w:val="0"/>
          <w:divBdr>
            <w:top w:val="none" w:sz="0" w:space="0" w:color="auto"/>
            <w:left w:val="none" w:sz="0" w:space="0" w:color="auto"/>
            <w:bottom w:val="none" w:sz="0" w:space="0" w:color="auto"/>
            <w:right w:val="none" w:sz="0" w:space="0" w:color="auto"/>
          </w:divBdr>
        </w:div>
        <w:div w:id="1318653474">
          <w:marLeft w:val="0"/>
          <w:marRight w:val="0"/>
          <w:marTop w:val="0"/>
          <w:marBottom w:val="0"/>
          <w:divBdr>
            <w:top w:val="none" w:sz="0" w:space="0" w:color="auto"/>
            <w:left w:val="none" w:sz="0" w:space="0" w:color="auto"/>
            <w:bottom w:val="none" w:sz="0" w:space="0" w:color="auto"/>
            <w:right w:val="none" w:sz="0" w:space="0" w:color="auto"/>
          </w:divBdr>
        </w:div>
        <w:div w:id="1344674393">
          <w:marLeft w:val="0"/>
          <w:marRight w:val="0"/>
          <w:marTop w:val="0"/>
          <w:marBottom w:val="0"/>
          <w:divBdr>
            <w:top w:val="none" w:sz="0" w:space="0" w:color="auto"/>
            <w:left w:val="none" w:sz="0" w:space="0" w:color="auto"/>
            <w:bottom w:val="none" w:sz="0" w:space="0" w:color="auto"/>
            <w:right w:val="none" w:sz="0" w:space="0" w:color="auto"/>
          </w:divBdr>
        </w:div>
        <w:div w:id="1372420821">
          <w:marLeft w:val="0"/>
          <w:marRight w:val="0"/>
          <w:marTop w:val="0"/>
          <w:marBottom w:val="0"/>
          <w:divBdr>
            <w:top w:val="none" w:sz="0" w:space="0" w:color="auto"/>
            <w:left w:val="none" w:sz="0" w:space="0" w:color="auto"/>
            <w:bottom w:val="none" w:sz="0" w:space="0" w:color="auto"/>
            <w:right w:val="none" w:sz="0" w:space="0" w:color="auto"/>
          </w:divBdr>
        </w:div>
        <w:div w:id="1389761248">
          <w:marLeft w:val="0"/>
          <w:marRight w:val="0"/>
          <w:marTop w:val="0"/>
          <w:marBottom w:val="0"/>
          <w:divBdr>
            <w:top w:val="none" w:sz="0" w:space="0" w:color="auto"/>
            <w:left w:val="none" w:sz="0" w:space="0" w:color="auto"/>
            <w:bottom w:val="none" w:sz="0" w:space="0" w:color="auto"/>
            <w:right w:val="none" w:sz="0" w:space="0" w:color="auto"/>
          </w:divBdr>
        </w:div>
        <w:div w:id="1452170828">
          <w:marLeft w:val="0"/>
          <w:marRight w:val="0"/>
          <w:marTop w:val="0"/>
          <w:marBottom w:val="0"/>
          <w:divBdr>
            <w:top w:val="none" w:sz="0" w:space="0" w:color="auto"/>
            <w:left w:val="none" w:sz="0" w:space="0" w:color="auto"/>
            <w:bottom w:val="none" w:sz="0" w:space="0" w:color="auto"/>
            <w:right w:val="none" w:sz="0" w:space="0" w:color="auto"/>
          </w:divBdr>
        </w:div>
        <w:div w:id="1464423594">
          <w:marLeft w:val="0"/>
          <w:marRight w:val="0"/>
          <w:marTop w:val="0"/>
          <w:marBottom w:val="0"/>
          <w:divBdr>
            <w:top w:val="none" w:sz="0" w:space="0" w:color="auto"/>
            <w:left w:val="none" w:sz="0" w:space="0" w:color="auto"/>
            <w:bottom w:val="none" w:sz="0" w:space="0" w:color="auto"/>
            <w:right w:val="none" w:sz="0" w:space="0" w:color="auto"/>
          </w:divBdr>
        </w:div>
        <w:div w:id="1488401781">
          <w:marLeft w:val="0"/>
          <w:marRight w:val="0"/>
          <w:marTop w:val="0"/>
          <w:marBottom w:val="0"/>
          <w:divBdr>
            <w:top w:val="none" w:sz="0" w:space="0" w:color="auto"/>
            <w:left w:val="none" w:sz="0" w:space="0" w:color="auto"/>
            <w:bottom w:val="none" w:sz="0" w:space="0" w:color="auto"/>
            <w:right w:val="none" w:sz="0" w:space="0" w:color="auto"/>
          </w:divBdr>
        </w:div>
        <w:div w:id="1493175438">
          <w:marLeft w:val="0"/>
          <w:marRight w:val="0"/>
          <w:marTop w:val="0"/>
          <w:marBottom w:val="0"/>
          <w:divBdr>
            <w:top w:val="none" w:sz="0" w:space="0" w:color="auto"/>
            <w:left w:val="none" w:sz="0" w:space="0" w:color="auto"/>
            <w:bottom w:val="none" w:sz="0" w:space="0" w:color="auto"/>
            <w:right w:val="none" w:sz="0" w:space="0" w:color="auto"/>
          </w:divBdr>
        </w:div>
        <w:div w:id="1559433074">
          <w:marLeft w:val="0"/>
          <w:marRight w:val="0"/>
          <w:marTop w:val="0"/>
          <w:marBottom w:val="0"/>
          <w:divBdr>
            <w:top w:val="none" w:sz="0" w:space="0" w:color="auto"/>
            <w:left w:val="none" w:sz="0" w:space="0" w:color="auto"/>
            <w:bottom w:val="none" w:sz="0" w:space="0" w:color="auto"/>
            <w:right w:val="none" w:sz="0" w:space="0" w:color="auto"/>
          </w:divBdr>
        </w:div>
        <w:div w:id="1568762572">
          <w:marLeft w:val="0"/>
          <w:marRight w:val="0"/>
          <w:marTop w:val="0"/>
          <w:marBottom w:val="0"/>
          <w:divBdr>
            <w:top w:val="none" w:sz="0" w:space="0" w:color="auto"/>
            <w:left w:val="none" w:sz="0" w:space="0" w:color="auto"/>
            <w:bottom w:val="none" w:sz="0" w:space="0" w:color="auto"/>
            <w:right w:val="none" w:sz="0" w:space="0" w:color="auto"/>
          </w:divBdr>
        </w:div>
        <w:div w:id="1626810682">
          <w:marLeft w:val="0"/>
          <w:marRight w:val="0"/>
          <w:marTop w:val="0"/>
          <w:marBottom w:val="0"/>
          <w:divBdr>
            <w:top w:val="none" w:sz="0" w:space="0" w:color="auto"/>
            <w:left w:val="none" w:sz="0" w:space="0" w:color="auto"/>
            <w:bottom w:val="none" w:sz="0" w:space="0" w:color="auto"/>
            <w:right w:val="none" w:sz="0" w:space="0" w:color="auto"/>
          </w:divBdr>
        </w:div>
        <w:div w:id="1633754894">
          <w:marLeft w:val="0"/>
          <w:marRight w:val="0"/>
          <w:marTop w:val="0"/>
          <w:marBottom w:val="0"/>
          <w:divBdr>
            <w:top w:val="none" w:sz="0" w:space="0" w:color="auto"/>
            <w:left w:val="none" w:sz="0" w:space="0" w:color="auto"/>
            <w:bottom w:val="none" w:sz="0" w:space="0" w:color="auto"/>
            <w:right w:val="none" w:sz="0" w:space="0" w:color="auto"/>
          </w:divBdr>
        </w:div>
        <w:div w:id="1642495938">
          <w:marLeft w:val="0"/>
          <w:marRight w:val="0"/>
          <w:marTop w:val="0"/>
          <w:marBottom w:val="0"/>
          <w:divBdr>
            <w:top w:val="none" w:sz="0" w:space="0" w:color="auto"/>
            <w:left w:val="none" w:sz="0" w:space="0" w:color="auto"/>
            <w:bottom w:val="none" w:sz="0" w:space="0" w:color="auto"/>
            <w:right w:val="none" w:sz="0" w:space="0" w:color="auto"/>
          </w:divBdr>
        </w:div>
        <w:div w:id="1649744716">
          <w:marLeft w:val="0"/>
          <w:marRight w:val="0"/>
          <w:marTop w:val="0"/>
          <w:marBottom w:val="0"/>
          <w:divBdr>
            <w:top w:val="none" w:sz="0" w:space="0" w:color="auto"/>
            <w:left w:val="none" w:sz="0" w:space="0" w:color="auto"/>
            <w:bottom w:val="none" w:sz="0" w:space="0" w:color="auto"/>
            <w:right w:val="none" w:sz="0" w:space="0" w:color="auto"/>
          </w:divBdr>
        </w:div>
        <w:div w:id="1651639847">
          <w:marLeft w:val="0"/>
          <w:marRight w:val="0"/>
          <w:marTop w:val="0"/>
          <w:marBottom w:val="0"/>
          <w:divBdr>
            <w:top w:val="none" w:sz="0" w:space="0" w:color="auto"/>
            <w:left w:val="none" w:sz="0" w:space="0" w:color="auto"/>
            <w:bottom w:val="none" w:sz="0" w:space="0" w:color="auto"/>
            <w:right w:val="none" w:sz="0" w:space="0" w:color="auto"/>
          </w:divBdr>
        </w:div>
        <w:div w:id="1683124365">
          <w:marLeft w:val="0"/>
          <w:marRight w:val="0"/>
          <w:marTop w:val="0"/>
          <w:marBottom w:val="0"/>
          <w:divBdr>
            <w:top w:val="none" w:sz="0" w:space="0" w:color="auto"/>
            <w:left w:val="none" w:sz="0" w:space="0" w:color="auto"/>
            <w:bottom w:val="none" w:sz="0" w:space="0" w:color="auto"/>
            <w:right w:val="none" w:sz="0" w:space="0" w:color="auto"/>
          </w:divBdr>
        </w:div>
        <w:div w:id="1716343289">
          <w:marLeft w:val="0"/>
          <w:marRight w:val="0"/>
          <w:marTop w:val="0"/>
          <w:marBottom w:val="0"/>
          <w:divBdr>
            <w:top w:val="none" w:sz="0" w:space="0" w:color="auto"/>
            <w:left w:val="none" w:sz="0" w:space="0" w:color="auto"/>
            <w:bottom w:val="none" w:sz="0" w:space="0" w:color="auto"/>
            <w:right w:val="none" w:sz="0" w:space="0" w:color="auto"/>
          </w:divBdr>
        </w:div>
        <w:div w:id="1739091120">
          <w:marLeft w:val="0"/>
          <w:marRight w:val="0"/>
          <w:marTop w:val="0"/>
          <w:marBottom w:val="0"/>
          <w:divBdr>
            <w:top w:val="none" w:sz="0" w:space="0" w:color="auto"/>
            <w:left w:val="none" w:sz="0" w:space="0" w:color="auto"/>
            <w:bottom w:val="none" w:sz="0" w:space="0" w:color="auto"/>
            <w:right w:val="none" w:sz="0" w:space="0" w:color="auto"/>
          </w:divBdr>
        </w:div>
        <w:div w:id="1749426435">
          <w:marLeft w:val="0"/>
          <w:marRight w:val="0"/>
          <w:marTop w:val="0"/>
          <w:marBottom w:val="0"/>
          <w:divBdr>
            <w:top w:val="none" w:sz="0" w:space="0" w:color="auto"/>
            <w:left w:val="none" w:sz="0" w:space="0" w:color="auto"/>
            <w:bottom w:val="none" w:sz="0" w:space="0" w:color="auto"/>
            <w:right w:val="none" w:sz="0" w:space="0" w:color="auto"/>
          </w:divBdr>
        </w:div>
        <w:div w:id="1753892119">
          <w:marLeft w:val="0"/>
          <w:marRight w:val="0"/>
          <w:marTop w:val="0"/>
          <w:marBottom w:val="0"/>
          <w:divBdr>
            <w:top w:val="none" w:sz="0" w:space="0" w:color="auto"/>
            <w:left w:val="none" w:sz="0" w:space="0" w:color="auto"/>
            <w:bottom w:val="none" w:sz="0" w:space="0" w:color="auto"/>
            <w:right w:val="none" w:sz="0" w:space="0" w:color="auto"/>
          </w:divBdr>
        </w:div>
        <w:div w:id="1809317925">
          <w:marLeft w:val="0"/>
          <w:marRight w:val="0"/>
          <w:marTop w:val="0"/>
          <w:marBottom w:val="0"/>
          <w:divBdr>
            <w:top w:val="none" w:sz="0" w:space="0" w:color="auto"/>
            <w:left w:val="none" w:sz="0" w:space="0" w:color="auto"/>
            <w:bottom w:val="none" w:sz="0" w:space="0" w:color="auto"/>
            <w:right w:val="none" w:sz="0" w:space="0" w:color="auto"/>
          </w:divBdr>
        </w:div>
        <w:div w:id="1811634592">
          <w:marLeft w:val="0"/>
          <w:marRight w:val="0"/>
          <w:marTop w:val="0"/>
          <w:marBottom w:val="0"/>
          <w:divBdr>
            <w:top w:val="none" w:sz="0" w:space="0" w:color="auto"/>
            <w:left w:val="none" w:sz="0" w:space="0" w:color="auto"/>
            <w:bottom w:val="none" w:sz="0" w:space="0" w:color="auto"/>
            <w:right w:val="none" w:sz="0" w:space="0" w:color="auto"/>
          </w:divBdr>
        </w:div>
        <w:div w:id="1812093473">
          <w:marLeft w:val="0"/>
          <w:marRight w:val="0"/>
          <w:marTop w:val="0"/>
          <w:marBottom w:val="0"/>
          <w:divBdr>
            <w:top w:val="none" w:sz="0" w:space="0" w:color="auto"/>
            <w:left w:val="none" w:sz="0" w:space="0" w:color="auto"/>
            <w:bottom w:val="none" w:sz="0" w:space="0" w:color="auto"/>
            <w:right w:val="none" w:sz="0" w:space="0" w:color="auto"/>
          </w:divBdr>
        </w:div>
        <w:div w:id="1821343602">
          <w:marLeft w:val="0"/>
          <w:marRight w:val="0"/>
          <w:marTop w:val="0"/>
          <w:marBottom w:val="0"/>
          <w:divBdr>
            <w:top w:val="none" w:sz="0" w:space="0" w:color="auto"/>
            <w:left w:val="none" w:sz="0" w:space="0" w:color="auto"/>
            <w:bottom w:val="none" w:sz="0" w:space="0" w:color="auto"/>
            <w:right w:val="none" w:sz="0" w:space="0" w:color="auto"/>
          </w:divBdr>
        </w:div>
        <w:div w:id="1844778977">
          <w:marLeft w:val="0"/>
          <w:marRight w:val="0"/>
          <w:marTop w:val="0"/>
          <w:marBottom w:val="0"/>
          <w:divBdr>
            <w:top w:val="none" w:sz="0" w:space="0" w:color="auto"/>
            <w:left w:val="none" w:sz="0" w:space="0" w:color="auto"/>
            <w:bottom w:val="none" w:sz="0" w:space="0" w:color="auto"/>
            <w:right w:val="none" w:sz="0" w:space="0" w:color="auto"/>
          </w:divBdr>
        </w:div>
        <w:div w:id="1876694521">
          <w:marLeft w:val="0"/>
          <w:marRight w:val="0"/>
          <w:marTop w:val="0"/>
          <w:marBottom w:val="0"/>
          <w:divBdr>
            <w:top w:val="none" w:sz="0" w:space="0" w:color="auto"/>
            <w:left w:val="none" w:sz="0" w:space="0" w:color="auto"/>
            <w:bottom w:val="none" w:sz="0" w:space="0" w:color="auto"/>
            <w:right w:val="none" w:sz="0" w:space="0" w:color="auto"/>
          </w:divBdr>
        </w:div>
        <w:div w:id="1890221628">
          <w:marLeft w:val="0"/>
          <w:marRight w:val="0"/>
          <w:marTop w:val="0"/>
          <w:marBottom w:val="0"/>
          <w:divBdr>
            <w:top w:val="none" w:sz="0" w:space="0" w:color="auto"/>
            <w:left w:val="none" w:sz="0" w:space="0" w:color="auto"/>
            <w:bottom w:val="none" w:sz="0" w:space="0" w:color="auto"/>
            <w:right w:val="none" w:sz="0" w:space="0" w:color="auto"/>
          </w:divBdr>
        </w:div>
        <w:div w:id="1896969432">
          <w:marLeft w:val="0"/>
          <w:marRight w:val="0"/>
          <w:marTop w:val="0"/>
          <w:marBottom w:val="0"/>
          <w:divBdr>
            <w:top w:val="none" w:sz="0" w:space="0" w:color="auto"/>
            <w:left w:val="none" w:sz="0" w:space="0" w:color="auto"/>
            <w:bottom w:val="none" w:sz="0" w:space="0" w:color="auto"/>
            <w:right w:val="none" w:sz="0" w:space="0" w:color="auto"/>
          </w:divBdr>
        </w:div>
        <w:div w:id="1904438932">
          <w:marLeft w:val="0"/>
          <w:marRight w:val="0"/>
          <w:marTop w:val="0"/>
          <w:marBottom w:val="0"/>
          <w:divBdr>
            <w:top w:val="none" w:sz="0" w:space="0" w:color="auto"/>
            <w:left w:val="none" w:sz="0" w:space="0" w:color="auto"/>
            <w:bottom w:val="none" w:sz="0" w:space="0" w:color="auto"/>
            <w:right w:val="none" w:sz="0" w:space="0" w:color="auto"/>
          </w:divBdr>
        </w:div>
        <w:div w:id="1922984961">
          <w:marLeft w:val="0"/>
          <w:marRight w:val="0"/>
          <w:marTop w:val="0"/>
          <w:marBottom w:val="0"/>
          <w:divBdr>
            <w:top w:val="none" w:sz="0" w:space="0" w:color="auto"/>
            <w:left w:val="none" w:sz="0" w:space="0" w:color="auto"/>
            <w:bottom w:val="none" w:sz="0" w:space="0" w:color="auto"/>
            <w:right w:val="none" w:sz="0" w:space="0" w:color="auto"/>
          </w:divBdr>
        </w:div>
        <w:div w:id="1930194551">
          <w:marLeft w:val="0"/>
          <w:marRight w:val="0"/>
          <w:marTop w:val="0"/>
          <w:marBottom w:val="0"/>
          <w:divBdr>
            <w:top w:val="none" w:sz="0" w:space="0" w:color="auto"/>
            <w:left w:val="none" w:sz="0" w:space="0" w:color="auto"/>
            <w:bottom w:val="none" w:sz="0" w:space="0" w:color="auto"/>
            <w:right w:val="none" w:sz="0" w:space="0" w:color="auto"/>
          </w:divBdr>
        </w:div>
        <w:div w:id="1940484699">
          <w:marLeft w:val="0"/>
          <w:marRight w:val="0"/>
          <w:marTop w:val="0"/>
          <w:marBottom w:val="0"/>
          <w:divBdr>
            <w:top w:val="none" w:sz="0" w:space="0" w:color="auto"/>
            <w:left w:val="none" w:sz="0" w:space="0" w:color="auto"/>
            <w:bottom w:val="none" w:sz="0" w:space="0" w:color="auto"/>
            <w:right w:val="none" w:sz="0" w:space="0" w:color="auto"/>
          </w:divBdr>
        </w:div>
        <w:div w:id="1951355029">
          <w:marLeft w:val="0"/>
          <w:marRight w:val="0"/>
          <w:marTop w:val="0"/>
          <w:marBottom w:val="0"/>
          <w:divBdr>
            <w:top w:val="none" w:sz="0" w:space="0" w:color="auto"/>
            <w:left w:val="none" w:sz="0" w:space="0" w:color="auto"/>
            <w:bottom w:val="none" w:sz="0" w:space="0" w:color="auto"/>
            <w:right w:val="none" w:sz="0" w:space="0" w:color="auto"/>
          </w:divBdr>
        </w:div>
        <w:div w:id="1988051587">
          <w:marLeft w:val="0"/>
          <w:marRight w:val="0"/>
          <w:marTop w:val="0"/>
          <w:marBottom w:val="0"/>
          <w:divBdr>
            <w:top w:val="none" w:sz="0" w:space="0" w:color="auto"/>
            <w:left w:val="none" w:sz="0" w:space="0" w:color="auto"/>
            <w:bottom w:val="none" w:sz="0" w:space="0" w:color="auto"/>
            <w:right w:val="none" w:sz="0" w:space="0" w:color="auto"/>
          </w:divBdr>
        </w:div>
        <w:div w:id="2010985230">
          <w:marLeft w:val="0"/>
          <w:marRight w:val="0"/>
          <w:marTop w:val="0"/>
          <w:marBottom w:val="0"/>
          <w:divBdr>
            <w:top w:val="none" w:sz="0" w:space="0" w:color="auto"/>
            <w:left w:val="none" w:sz="0" w:space="0" w:color="auto"/>
            <w:bottom w:val="none" w:sz="0" w:space="0" w:color="auto"/>
            <w:right w:val="none" w:sz="0" w:space="0" w:color="auto"/>
          </w:divBdr>
        </w:div>
        <w:div w:id="2031950807">
          <w:marLeft w:val="0"/>
          <w:marRight w:val="0"/>
          <w:marTop w:val="0"/>
          <w:marBottom w:val="0"/>
          <w:divBdr>
            <w:top w:val="none" w:sz="0" w:space="0" w:color="auto"/>
            <w:left w:val="none" w:sz="0" w:space="0" w:color="auto"/>
            <w:bottom w:val="none" w:sz="0" w:space="0" w:color="auto"/>
            <w:right w:val="none" w:sz="0" w:space="0" w:color="auto"/>
          </w:divBdr>
        </w:div>
        <w:div w:id="2036611278">
          <w:marLeft w:val="0"/>
          <w:marRight w:val="0"/>
          <w:marTop w:val="0"/>
          <w:marBottom w:val="0"/>
          <w:divBdr>
            <w:top w:val="none" w:sz="0" w:space="0" w:color="auto"/>
            <w:left w:val="none" w:sz="0" w:space="0" w:color="auto"/>
            <w:bottom w:val="none" w:sz="0" w:space="0" w:color="auto"/>
            <w:right w:val="none" w:sz="0" w:space="0" w:color="auto"/>
          </w:divBdr>
        </w:div>
        <w:div w:id="2042970980">
          <w:marLeft w:val="0"/>
          <w:marRight w:val="0"/>
          <w:marTop w:val="0"/>
          <w:marBottom w:val="0"/>
          <w:divBdr>
            <w:top w:val="none" w:sz="0" w:space="0" w:color="auto"/>
            <w:left w:val="none" w:sz="0" w:space="0" w:color="auto"/>
            <w:bottom w:val="none" w:sz="0" w:space="0" w:color="auto"/>
            <w:right w:val="none" w:sz="0" w:space="0" w:color="auto"/>
          </w:divBdr>
        </w:div>
        <w:div w:id="2088378533">
          <w:marLeft w:val="0"/>
          <w:marRight w:val="0"/>
          <w:marTop w:val="0"/>
          <w:marBottom w:val="0"/>
          <w:divBdr>
            <w:top w:val="none" w:sz="0" w:space="0" w:color="auto"/>
            <w:left w:val="none" w:sz="0" w:space="0" w:color="auto"/>
            <w:bottom w:val="none" w:sz="0" w:space="0" w:color="auto"/>
            <w:right w:val="none" w:sz="0" w:space="0" w:color="auto"/>
          </w:divBdr>
        </w:div>
        <w:div w:id="2108306007">
          <w:marLeft w:val="0"/>
          <w:marRight w:val="0"/>
          <w:marTop w:val="0"/>
          <w:marBottom w:val="0"/>
          <w:divBdr>
            <w:top w:val="none" w:sz="0" w:space="0" w:color="auto"/>
            <w:left w:val="none" w:sz="0" w:space="0" w:color="auto"/>
            <w:bottom w:val="none" w:sz="0" w:space="0" w:color="auto"/>
            <w:right w:val="none" w:sz="0" w:space="0" w:color="auto"/>
          </w:divBdr>
        </w:div>
        <w:div w:id="2115440384">
          <w:marLeft w:val="0"/>
          <w:marRight w:val="0"/>
          <w:marTop w:val="0"/>
          <w:marBottom w:val="0"/>
          <w:divBdr>
            <w:top w:val="none" w:sz="0" w:space="0" w:color="auto"/>
            <w:left w:val="none" w:sz="0" w:space="0" w:color="auto"/>
            <w:bottom w:val="none" w:sz="0" w:space="0" w:color="auto"/>
            <w:right w:val="none" w:sz="0" w:space="0" w:color="auto"/>
          </w:divBdr>
        </w:div>
        <w:div w:id="2118207611">
          <w:marLeft w:val="0"/>
          <w:marRight w:val="0"/>
          <w:marTop w:val="0"/>
          <w:marBottom w:val="0"/>
          <w:divBdr>
            <w:top w:val="none" w:sz="0" w:space="0" w:color="auto"/>
            <w:left w:val="none" w:sz="0" w:space="0" w:color="auto"/>
            <w:bottom w:val="none" w:sz="0" w:space="0" w:color="auto"/>
            <w:right w:val="none" w:sz="0" w:space="0" w:color="auto"/>
          </w:divBdr>
        </w:div>
        <w:div w:id="2134711171">
          <w:marLeft w:val="0"/>
          <w:marRight w:val="0"/>
          <w:marTop w:val="0"/>
          <w:marBottom w:val="0"/>
          <w:divBdr>
            <w:top w:val="none" w:sz="0" w:space="0" w:color="auto"/>
            <w:left w:val="none" w:sz="0" w:space="0" w:color="auto"/>
            <w:bottom w:val="none" w:sz="0" w:space="0" w:color="auto"/>
            <w:right w:val="none" w:sz="0" w:space="0" w:color="auto"/>
          </w:divBdr>
        </w:div>
      </w:divsChild>
    </w:div>
    <w:div w:id="1682194639">
      <w:bodyDiv w:val="1"/>
      <w:marLeft w:val="0"/>
      <w:marRight w:val="0"/>
      <w:marTop w:val="0"/>
      <w:marBottom w:val="0"/>
      <w:divBdr>
        <w:top w:val="none" w:sz="0" w:space="0" w:color="auto"/>
        <w:left w:val="none" w:sz="0" w:space="0" w:color="auto"/>
        <w:bottom w:val="none" w:sz="0" w:space="0" w:color="auto"/>
        <w:right w:val="none" w:sz="0" w:space="0" w:color="auto"/>
      </w:divBdr>
    </w:div>
    <w:div w:id="1782188277">
      <w:bodyDiv w:val="1"/>
      <w:marLeft w:val="0"/>
      <w:marRight w:val="0"/>
      <w:marTop w:val="0"/>
      <w:marBottom w:val="0"/>
      <w:divBdr>
        <w:top w:val="none" w:sz="0" w:space="0" w:color="auto"/>
        <w:left w:val="none" w:sz="0" w:space="0" w:color="auto"/>
        <w:bottom w:val="none" w:sz="0" w:space="0" w:color="auto"/>
        <w:right w:val="none" w:sz="0" w:space="0" w:color="auto"/>
      </w:divBdr>
    </w:div>
    <w:div w:id="1914466094">
      <w:bodyDiv w:val="1"/>
      <w:marLeft w:val="0"/>
      <w:marRight w:val="0"/>
      <w:marTop w:val="0"/>
      <w:marBottom w:val="0"/>
      <w:divBdr>
        <w:top w:val="none" w:sz="0" w:space="0" w:color="auto"/>
        <w:left w:val="none" w:sz="0" w:space="0" w:color="auto"/>
        <w:bottom w:val="none" w:sz="0" w:space="0" w:color="auto"/>
        <w:right w:val="none" w:sz="0" w:space="0" w:color="auto"/>
      </w:divBdr>
      <w:divsChild>
        <w:div w:id="20018828">
          <w:marLeft w:val="0"/>
          <w:marRight w:val="0"/>
          <w:marTop w:val="0"/>
          <w:marBottom w:val="0"/>
          <w:divBdr>
            <w:top w:val="none" w:sz="0" w:space="0" w:color="auto"/>
            <w:left w:val="none" w:sz="0" w:space="0" w:color="auto"/>
            <w:bottom w:val="none" w:sz="0" w:space="0" w:color="auto"/>
            <w:right w:val="none" w:sz="0" w:space="0" w:color="auto"/>
          </w:divBdr>
        </w:div>
        <w:div w:id="21784456">
          <w:marLeft w:val="0"/>
          <w:marRight w:val="0"/>
          <w:marTop w:val="0"/>
          <w:marBottom w:val="0"/>
          <w:divBdr>
            <w:top w:val="none" w:sz="0" w:space="0" w:color="auto"/>
            <w:left w:val="none" w:sz="0" w:space="0" w:color="auto"/>
            <w:bottom w:val="none" w:sz="0" w:space="0" w:color="auto"/>
            <w:right w:val="none" w:sz="0" w:space="0" w:color="auto"/>
          </w:divBdr>
        </w:div>
        <w:div w:id="377750391">
          <w:marLeft w:val="0"/>
          <w:marRight w:val="0"/>
          <w:marTop w:val="0"/>
          <w:marBottom w:val="0"/>
          <w:divBdr>
            <w:top w:val="none" w:sz="0" w:space="0" w:color="auto"/>
            <w:left w:val="none" w:sz="0" w:space="0" w:color="auto"/>
            <w:bottom w:val="none" w:sz="0" w:space="0" w:color="auto"/>
            <w:right w:val="none" w:sz="0" w:space="0" w:color="auto"/>
          </w:divBdr>
        </w:div>
        <w:div w:id="385881793">
          <w:marLeft w:val="0"/>
          <w:marRight w:val="0"/>
          <w:marTop w:val="0"/>
          <w:marBottom w:val="0"/>
          <w:divBdr>
            <w:top w:val="none" w:sz="0" w:space="0" w:color="auto"/>
            <w:left w:val="none" w:sz="0" w:space="0" w:color="auto"/>
            <w:bottom w:val="none" w:sz="0" w:space="0" w:color="auto"/>
            <w:right w:val="none" w:sz="0" w:space="0" w:color="auto"/>
          </w:divBdr>
        </w:div>
        <w:div w:id="450054867">
          <w:marLeft w:val="0"/>
          <w:marRight w:val="0"/>
          <w:marTop w:val="0"/>
          <w:marBottom w:val="0"/>
          <w:divBdr>
            <w:top w:val="none" w:sz="0" w:space="0" w:color="auto"/>
            <w:left w:val="none" w:sz="0" w:space="0" w:color="auto"/>
            <w:bottom w:val="none" w:sz="0" w:space="0" w:color="auto"/>
            <w:right w:val="none" w:sz="0" w:space="0" w:color="auto"/>
          </w:divBdr>
        </w:div>
        <w:div w:id="455679418">
          <w:marLeft w:val="0"/>
          <w:marRight w:val="0"/>
          <w:marTop w:val="0"/>
          <w:marBottom w:val="0"/>
          <w:divBdr>
            <w:top w:val="none" w:sz="0" w:space="0" w:color="auto"/>
            <w:left w:val="none" w:sz="0" w:space="0" w:color="auto"/>
            <w:bottom w:val="none" w:sz="0" w:space="0" w:color="auto"/>
            <w:right w:val="none" w:sz="0" w:space="0" w:color="auto"/>
          </w:divBdr>
        </w:div>
        <w:div w:id="570770967">
          <w:marLeft w:val="0"/>
          <w:marRight w:val="0"/>
          <w:marTop w:val="0"/>
          <w:marBottom w:val="0"/>
          <w:divBdr>
            <w:top w:val="none" w:sz="0" w:space="0" w:color="auto"/>
            <w:left w:val="none" w:sz="0" w:space="0" w:color="auto"/>
            <w:bottom w:val="none" w:sz="0" w:space="0" w:color="auto"/>
            <w:right w:val="none" w:sz="0" w:space="0" w:color="auto"/>
          </w:divBdr>
        </w:div>
        <w:div w:id="658920532">
          <w:marLeft w:val="0"/>
          <w:marRight w:val="0"/>
          <w:marTop w:val="0"/>
          <w:marBottom w:val="0"/>
          <w:divBdr>
            <w:top w:val="none" w:sz="0" w:space="0" w:color="auto"/>
            <w:left w:val="none" w:sz="0" w:space="0" w:color="auto"/>
            <w:bottom w:val="none" w:sz="0" w:space="0" w:color="auto"/>
            <w:right w:val="none" w:sz="0" w:space="0" w:color="auto"/>
          </w:divBdr>
        </w:div>
        <w:div w:id="807547795">
          <w:marLeft w:val="0"/>
          <w:marRight w:val="0"/>
          <w:marTop w:val="0"/>
          <w:marBottom w:val="0"/>
          <w:divBdr>
            <w:top w:val="none" w:sz="0" w:space="0" w:color="auto"/>
            <w:left w:val="none" w:sz="0" w:space="0" w:color="auto"/>
            <w:bottom w:val="none" w:sz="0" w:space="0" w:color="auto"/>
            <w:right w:val="none" w:sz="0" w:space="0" w:color="auto"/>
          </w:divBdr>
        </w:div>
        <w:div w:id="864253150">
          <w:marLeft w:val="0"/>
          <w:marRight w:val="0"/>
          <w:marTop w:val="0"/>
          <w:marBottom w:val="0"/>
          <w:divBdr>
            <w:top w:val="none" w:sz="0" w:space="0" w:color="auto"/>
            <w:left w:val="none" w:sz="0" w:space="0" w:color="auto"/>
            <w:bottom w:val="none" w:sz="0" w:space="0" w:color="auto"/>
            <w:right w:val="none" w:sz="0" w:space="0" w:color="auto"/>
          </w:divBdr>
        </w:div>
        <w:div w:id="962418386">
          <w:marLeft w:val="0"/>
          <w:marRight w:val="0"/>
          <w:marTop w:val="0"/>
          <w:marBottom w:val="0"/>
          <w:divBdr>
            <w:top w:val="none" w:sz="0" w:space="0" w:color="auto"/>
            <w:left w:val="none" w:sz="0" w:space="0" w:color="auto"/>
            <w:bottom w:val="none" w:sz="0" w:space="0" w:color="auto"/>
            <w:right w:val="none" w:sz="0" w:space="0" w:color="auto"/>
          </w:divBdr>
        </w:div>
        <w:div w:id="1137919282">
          <w:marLeft w:val="0"/>
          <w:marRight w:val="0"/>
          <w:marTop w:val="0"/>
          <w:marBottom w:val="0"/>
          <w:divBdr>
            <w:top w:val="none" w:sz="0" w:space="0" w:color="auto"/>
            <w:left w:val="none" w:sz="0" w:space="0" w:color="auto"/>
            <w:bottom w:val="none" w:sz="0" w:space="0" w:color="auto"/>
            <w:right w:val="none" w:sz="0" w:space="0" w:color="auto"/>
          </w:divBdr>
        </w:div>
        <w:div w:id="1290360163">
          <w:marLeft w:val="0"/>
          <w:marRight w:val="0"/>
          <w:marTop w:val="0"/>
          <w:marBottom w:val="0"/>
          <w:divBdr>
            <w:top w:val="none" w:sz="0" w:space="0" w:color="auto"/>
            <w:left w:val="none" w:sz="0" w:space="0" w:color="auto"/>
            <w:bottom w:val="none" w:sz="0" w:space="0" w:color="auto"/>
            <w:right w:val="none" w:sz="0" w:space="0" w:color="auto"/>
          </w:divBdr>
        </w:div>
        <w:div w:id="1377778557">
          <w:marLeft w:val="0"/>
          <w:marRight w:val="0"/>
          <w:marTop w:val="0"/>
          <w:marBottom w:val="0"/>
          <w:divBdr>
            <w:top w:val="none" w:sz="0" w:space="0" w:color="auto"/>
            <w:left w:val="none" w:sz="0" w:space="0" w:color="auto"/>
            <w:bottom w:val="none" w:sz="0" w:space="0" w:color="auto"/>
            <w:right w:val="none" w:sz="0" w:space="0" w:color="auto"/>
          </w:divBdr>
        </w:div>
        <w:div w:id="1629315422">
          <w:marLeft w:val="0"/>
          <w:marRight w:val="0"/>
          <w:marTop w:val="0"/>
          <w:marBottom w:val="0"/>
          <w:divBdr>
            <w:top w:val="none" w:sz="0" w:space="0" w:color="auto"/>
            <w:left w:val="none" w:sz="0" w:space="0" w:color="auto"/>
            <w:bottom w:val="none" w:sz="0" w:space="0" w:color="auto"/>
            <w:right w:val="none" w:sz="0" w:space="0" w:color="auto"/>
          </w:divBdr>
        </w:div>
        <w:div w:id="1739010034">
          <w:marLeft w:val="0"/>
          <w:marRight w:val="0"/>
          <w:marTop w:val="0"/>
          <w:marBottom w:val="0"/>
          <w:divBdr>
            <w:top w:val="none" w:sz="0" w:space="0" w:color="auto"/>
            <w:left w:val="none" w:sz="0" w:space="0" w:color="auto"/>
            <w:bottom w:val="none" w:sz="0" w:space="0" w:color="auto"/>
            <w:right w:val="none" w:sz="0" w:space="0" w:color="auto"/>
          </w:divBdr>
        </w:div>
        <w:div w:id="1750494614">
          <w:marLeft w:val="0"/>
          <w:marRight w:val="0"/>
          <w:marTop w:val="0"/>
          <w:marBottom w:val="0"/>
          <w:divBdr>
            <w:top w:val="none" w:sz="0" w:space="0" w:color="auto"/>
            <w:left w:val="none" w:sz="0" w:space="0" w:color="auto"/>
            <w:bottom w:val="none" w:sz="0" w:space="0" w:color="auto"/>
            <w:right w:val="none" w:sz="0" w:space="0" w:color="auto"/>
          </w:divBdr>
        </w:div>
        <w:div w:id="1758015308">
          <w:marLeft w:val="0"/>
          <w:marRight w:val="0"/>
          <w:marTop w:val="0"/>
          <w:marBottom w:val="0"/>
          <w:divBdr>
            <w:top w:val="none" w:sz="0" w:space="0" w:color="auto"/>
            <w:left w:val="none" w:sz="0" w:space="0" w:color="auto"/>
            <w:bottom w:val="none" w:sz="0" w:space="0" w:color="auto"/>
            <w:right w:val="none" w:sz="0" w:space="0" w:color="auto"/>
          </w:divBdr>
        </w:div>
        <w:div w:id="1848060195">
          <w:marLeft w:val="0"/>
          <w:marRight w:val="0"/>
          <w:marTop w:val="0"/>
          <w:marBottom w:val="0"/>
          <w:divBdr>
            <w:top w:val="none" w:sz="0" w:space="0" w:color="auto"/>
            <w:left w:val="none" w:sz="0" w:space="0" w:color="auto"/>
            <w:bottom w:val="none" w:sz="0" w:space="0" w:color="auto"/>
            <w:right w:val="none" w:sz="0" w:space="0" w:color="auto"/>
          </w:divBdr>
        </w:div>
        <w:div w:id="1912539240">
          <w:marLeft w:val="0"/>
          <w:marRight w:val="0"/>
          <w:marTop w:val="0"/>
          <w:marBottom w:val="0"/>
          <w:divBdr>
            <w:top w:val="none" w:sz="0" w:space="0" w:color="auto"/>
            <w:left w:val="none" w:sz="0" w:space="0" w:color="auto"/>
            <w:bottom w:val="none" w:sz="0" w:space="0" w:color="auto"/>
            <w:right w:val="none" w:sz="0" w:space="0" w:color="auto"/>
          </w:divBdr>
        </w:div>
        <w:div w:id="1964575177">
          <w:marLeft w:val="0"/>
          <w:marRight w:val="0"/>
          <w:marTop w:val="0"/>
          <w:marBottom w:val="0"/>
          <w:divBdr>
            <w:top w:val="none" w:sz="0" w:space="0" w:color="auto"/>
            <w:left w:val="none" w:sz="0" w:space="0" w:color="auto"/>
            <w:bottom w:val="none" w:sz="0" w:space="0" w:color="auto"/>
            <w:right w:val="none" w:sz="0" w:space="0" w:color="auto"/>
          </w:divBdr>
        </w:div>
        <w:div w:id="1998729688">
          <w:marLeft w:val="0"/>
          <w:marRight w:val="0"/>
          <w:marTop w:val="0"/>
          <w:marBottom w:val="0"/>
          <w:divBdr>
            <w:top w:val="none" w:sz="0" w:space="0" w:color="auto"/>
            <w:left w:val="none" w:sz="0" w:space="0" w:color="auto"/>
            <w:bottom w:val="none" w:sz="0" w:space="0" w:color="auto"/>
            <w:right w:val="none" w:sz="0" w:space="0" w:color="auto"/>
          </w:divBdr>
        </w:div>
        <w:div w:id="2040663155">
          <w:marLeft w:val="0"/>
          <w:marRight w:val="0"/>
          <w:marTop w:val="0"/>
          <w:marBottom w:val="0"/>
          <w:divBdr>
            <w:top w:val="none" w:sz="0" w:space="0" w:color="auto"/>
            <w:left w:val="none" w:sz="0" w:space="0" w:color="auto"/>
            <w:bottom w:val="none" w:sz="0" w:space="0" w:color="auto"/>
            <w:right w:val="none" w:sz="0" w:space="0" w:color="auto"/>
          </w:divBdr>
        </w:div>
        <w:div w:id="2045597332">
          <w:marLeft w:val="0"/>
          <w:marRight w:val="0"/>
          <w:marTop w:val="0"/>
          <w:marBottom w:val="0"/>
          <w:divBdr>
            <w:top w:val="none" w:sz="0" w:space="0" w:color="auto"/>
            <w:left w:val="none" w:sz="0" w:space="0" w:color="auto"/>
            <w:bottom w:val="none" w:sz="0" w:space="0" w:color="auto"/>
            <w:right w:val="none" w:sz="0" w:space="0" w:color="auto"/>
          </w:divBdr>
        </w:div>
        <w:div w:id="2066368283">
          <w:marLeft w:val="0"/>
          <w:marRight w:val="0"/>
          <w:marTop w:val="0"/>
          <w:marBottom w:val="0"/>
          <w:divBdr>
            <w:top w:val="none" w:sz="0" w:space="0" w:color="auto"/>
            <w:left w:val="none" w:sz="0" w:space="0" w:color="auto"/>
            <w:bottom w:val="none" w:sz="0" w:space="0" w:color="auto"/>
            <w:right w:val="none" w:sz="0" w:space="0" w:color="auto"/>
          </w:divBdr>
        </w:div>
      </w:divsChild>
    </w:div>
    <w:div w:id="1945768083">
      <w:bodyDiv w:val="1"/>
      <w:marLeft w:val="0"/>
      <w:marRight w:val="0"/>
      <w:marTop w:val="0"/>
      <w:marBottom w:val="0"/>
      <w:divBdr>
        <w:top w:val="none" w:sz="0" w:space="0" w:color="auto"/>
        <w:left w:val="none" w:sz="0" w:space="0" w:color="auto"/>
        <w:bottom w:val="none" w:sz="0" w:space="0" w:color="auto"/>
        <w:right w:val="none" w:sz="0" w:space="0" w:color="auto"/>
      </w:divBdr>
      <w:divsChild>
        <w:div w:id="415368637">
          <w:marLeft w:val="0"/>
          <w:marRight w:val="0"/>
          <w:marTop w:val="0"/>
          <w:marBottom w:val="0"/>
          <w:divBdr>
            <w:top w:val="none" w:sz="0" w:space="0" w:color="auto"/>
            <w:left w:val="none" w:sz="0" w:space="0" w:color="auto"/>
            <w:bottom w:val="none" w:sz="0" w:space="0" w:color="auto"/>
            <w:right w:val="none" w:sz="0" w:space="0" w:color="auto"/>
          </w:divBdr>
        </w:div>
        <w:div w:id="503712204">
          <w:marLeft w:val="0"/>
          <w:marRight w:val="0"/>
          <w:marTop w:val="0"/>
          <w:marBottom w:val="0"/>
          <w:divBdr>
            <w:top w:val="none" w:sz="0" w:space="0" w:color="auto"/>
            <w:left w:val="none" w:sz="0" w:space="0" w:color="auto"/>
            <w:bottom w:val="none" w:sz="0" w:space="0" w:color="auto"/>
            <w:right w:val="none" w:sz="0" w:space="0" w:color="auto"/>
          </w:divBdr>
        </w:div>
        <w:div w:id="846871309">
          <w:marLeft w:val="0"/>
          <w:marRight w:val="0"/>
          <w:marTop w:val="0"/>
          <w:marBottom w:val="0"/>
          <w:divBdr>
            <w:top w:val="none" w:sz="0" w:space="0" w:color="auto"/>
            <w:left w:val="none" w:sz="0" w:space="0" w:color="auto"/>
            <w:bottom w:val="none" w:sz="0" w:space="0" w:color="auto"/>
            <w:right w:val="none" w:sz="0" w:space="0" w:color="auto"/>
          </w:divBdr>
        </w:div>
        <w:div w:id="1116561274">
          <w:marLeft w:val="0"/>
          <w:marRight w:val="0"/>
          <w:marTop w:val="0"/>
          <w:marBottom w:val="0"/>
          <w:divBdr>
            <w:top w:val="none" w:sz="0" w:space="0" w:color="auto"/>
            <w:left w:val="none" w:sz="0" w:space="0" w:color="auto"/>
            <w:bottom w:val="none" w:sz="0" w:space="0" w:color="auto"/>
            <w:right w:val="none" w:sz="0" w:space="0" w:color="auto"/>
          </w:divBdr>
        </w:div>
        <w:div w:id="1176579998">
          <w:marLeft w:val="0"/>
          <w:marRight w:val="0"/>
          <w:marTop w:val="0"/>
          <w:marBottom w:val="0"/>
          <w:divBdr>
            <w:top w:val="none" w:sz="0" w:space="0" w:color="auto"/>
            <w:left w:val="none" w:sz="0" w:space="0" w:color="auto"/>
            <w:bottom w:val="none" w:sz="0" w:space="0" w:color="auto"/>
            <w:right w:val="none" w:sz="0" w:space="0" w:color="auto"/>
          </w:divBdr>
        </w:div>
        <w:div w:id="1408919005">
          <w:marLeft w:val="0"/>
          <w:marRight w:val="0"/>
          <w:marTop w:val="0"/>
          <w:marBottom w:val="0"/>
          <w:divBdr>
            <w:top w:val="none" w:sz="0" w:space="0" w:color="auto"/>
            <w:left w:val="none" w:sz="0" w:space="0" w:color="auto"/>
            <w:bottom w:val="none" w:sz="0" w:space="0" w:color="auto"/>
            <w:right w:val="none" w:sz="0" w:space="0" w:color="auto"/>
          </w:divBdr>
        </w:div>
        <w:div w:id="1531332445">
          <w:marLeft w:val="0"/>
          <w:marRight w:val="0"/>
          <w:marTop w:val="0"/>
          <w:marBottom w:val="0"/>
          <w:divBdr>
            <w:top w:val="none" w:sz="0" w:space="0" w:color="auto"/>
            <w:left w:val="none" w:sz="0" w:space="0" w:color="auto"/>
            <w:bottom w:val="none" w:sz="0" w:space="0" w:color="auto"/>
            <w:right w:val="none" w:sz="0" w:space="0" w:color="auto"/>
          </w:divBdr>
        </w:div>
        <w:div w:id="1534417091">
          <w:marLeft w:val="0"/>
          <w:marRight w:val="0"/>
          <w:marTop w:val="0"/>
          <w:marBottom w:val="0"/>
          <w:divBdr>
            <w:top w:val="none" w:sz="0" w:space="0" w:color="auto"/>
            <w:left w:val="none" w:sz="0" w:space="0" w:color="auto"/>
            <w:bottom w:val="none" w:sz="0" w:space="0" w:color="auto"/>
            <w:right w:val="none" w:sz="0" w:space="0" w:color="auto"/>
          </w:divBdr>
        </w:div>
        <w:div w:id="1597323939">
          <w:marLeft w:val="0"/>
          <w:marRight w:val="0"/>
          <w:marTop w:val="0"/>
          <w:marBottom w:val="0"/>
          <w:divBdr>
            <w:top w:val="none" w:sz="0" w:space="0" w:color="auto"/>
            <w:left w:val="none" w:sz="0" w:space="0" w:color="auto"/>
            <w:bottom w:val="none" w:sz="0" w:space="0" w:color="auto"/>
            <w:right w:val="none" w:sz="0" w:space="0" w:color="auto"/>
          </w:divBdr>
        </w:div>
        <w:div w:id="1633320316">
          <w:marLeft w:val="0"/>
          <w:marRight w:val="0"/>
          <w:marTop w:val="0"/>
          <w:marBottom w:val="0"/>
          <w:divBdr>
            <w:top w:val="none" w:sz="0" w:space="0" w:color="auto"/>
            <w:left w:val="none" w:sz="0" w:space="0" w:color="auto"/>
            <w:bottom w:val="none" w:sz="0" w:space="0" w:color="auto"/>
            <w:right w:val="none" w:sz="0" w:space="0" w:color="auto"/>
          </w:divBdr>
        </w:div>
        <w:div w:id="1678657917">
          <w:marLeft w:val="0"/>
          <w:marRight w:val="0"/>
          <w:marTop w:val="0"/>
          <w:marBottom w:val="0"/>
          <w:divBdr>
            <w:top w:val="none" w:sz="0" w:space="0" w:color="auto"/>
            <w:left w:val="none" w:sz="0" w:space="0" w:color="auto"/>
            <w:bottom w:val="none" w:sz="0" w:space="0" w:color="auto"/>
            <w:right w:val="none" w:sz="0" w:space="0" w:color="auto"/>
          </w:divBdr>
        </w:div>
        <w:div w:id="1684631028">
          <w:marLeft w:val="0"/>
          <w:marRight w:val="0"/>
          <w:marTop w:val="0"/>
          <w:marBottom w:val="0"/>
          <w:divBdr>
            <w:top w:val="none" w:sz="0" w:space="0" w:color="auto"/>
            <w:left w:val="none" w:sz="0" w:space="0" w:color="auto"/>
            <w:bottom w:val="none" w:sz="0" w:space="0" w:color="auto"/>
            <w:right w:val="none" w:sz="0" w:space="0" w:color="auto"/>
          </w:divBdr>
        </w:div>
        <w:div w:id="1713530292">
          <w:marLeft w:val="0"/>
          <w:marRight w:val="0"/>
          <w:marTop w:val="0"/>
          <w:marBottom w:val="0"/>
          <w:divBdr>
            <w:top w:val="none" w:sz="0" w:space="0" w:color="auto"/>
            <w:left w:val="none" w:sz="0" w:space="0" w:color="auto"/>
            <w:bottom w:val="none" w:sz="0" w:space="0" w:color="auto"/>
            <w:right w:val="none" w:sz="0" w:space="0" w:color="auto"/>
          </w:divBdr>
        </w:div>
        <w:div w:id="2103838820">
          <w:marLeft w:val="0"/>
          <w:marRight w:val="0"/>
          <w:marTop w:val="0"/>
          <w:marBottom w:val="0"/>
          <w:divBdr>
            <w:top w:val="none" w:sz="0" w:space="0" w:color="auto"/>
            <w:left w:val="none" w:sz="0" w:space="0" w:color="auto"/>
            <w:bottom w:val="none" w:sz="0" w:space="0" w:color="auto"/>
            <w:right w:val="none" w:sz="0" w:space="0" w:color="auto"/>
          </w:divBdr>
        </w:div>
      </w:divsChild>
    </w:div>
    <w:div w:id="2077430690">
      <w:bodyDiv w:val="1"/>
      <w:marLeft w:val="0"/>
      <w:marRight w:val="0"/>
      <w:marTop w:val="0"/>
      <w:marBottom w:val="0"/>
      <w:divBdr>
        <w:top w:val="none" w:sz="0" w:space="0" w:color="auto"/>
        <w:left w:val="none" w:sz="0" w:space="0" w:color="auto"/>
        <w:bottom w:val="none" w:sz="0" w:space="0" w:color="auto"/>
        <w:right w:val="none" w:sz="0" w:space="0" w:color="auto"/>
      </w:divBdr>
    </w:div>
    <w:div w:id="2107654959">
      <w:bodyDiv w:val="1"/>
      <w:marLeft w:val="0"/>
      <w:marRight w:val="0"/>
      <w:marTop w:val="0"/>
      <w:marBottom w:val="0"/>
      <w:divBdr>
        <w:top w:val="none" w:sz="0" w:space="0" w:color="auto"/>
        <w:left w:val="none" w:sz="0" w:space="0" w:color="auto"/>
        <w:bottom w:val="none" w:sz="0" w:space="0" w:color="auto"/>
        <w:right w:val="none" w:sz="0" w:space="0" w:color="auto"/>
      </w:divBdr>
      <w:divsChild>
        <w:div w:id="112407051">
          <w:marLeft w:val="0"/>
          <w:marRight w:val="0"/>
          <w:marTop w:val="0"/>
          <w:marBottom w:val="0"/>
          <w:divBdr>
            <w:top w:val="none" w:sz="0" w:space="0" w:color="auto"/>
            <w:left w:val="none" w:sz="0" w:space="0" w:color="auto"/>
            <w:bottom w:val="none" w:sz="0" w:space="0" w:color="auto"/>
            <w:right w:val="none" w:sz="0" w:space="0" w:color="auto"/>
          </w:divBdr>
        </w:div>
        <w:div w:id="218591897">
          <w:marLeft w:val="0"/>
          <w:marRight w:val="0"/>
          <w:marTop w:val="0"/>
          <w:marBottom w:val="0"/>
          <w:divBdr>
            <w:top w:val="none" w:sz="0" w:space="0" w:color="auto"/>
            <w:left w:val="none" w:sz="0" w:space="0" w:color="auto"/>
            <w:bottom w:val="none" w:sz="0" w:space="0" w:color="auto"/>
            <w:right w:val="none" w:sz="0" w:space="0" w:color="auto"/>
          </w:divBdr>
        </w:div>
        <w:div w:id="263927399">
          <w:marLeft w:val="0"/>
          <w:marRight w:val="0"/>
          <w:marTop w:val="0"/>
          <w:marBottom w:val="0"/>
          <w:divBdr>
            <w:top w:val="none" w:sz="0" w:space="0" w:color="auto"/>
            <w:left w:val="none" w:sz="0" w:space="0" w:color="auto"/>
            <w:bottom w:val="none" w:sz="0" w:space="0" w:color="auto"/>
            <w:right w:val="none" w:sz="0" w:space="0" w:color="auto"/>
          </w:divBdr>
        </w:div>
        <w:div w:id="361368227">
          <w:marLeft w:val="0"/>
          <w:marRight w:val="0"/>
          <w:marTop w:val="0"/>
          <w:marBottom w:val="0"/>
          <w:divBdr>
            <w:top w:val="none" w:sz="0" w:space="0" w:color="auto"/>
            <w:left w:val="none" w:sz="0" w:space="0" w:color="auto"/>
            <w:bottom w:val="none" w:sz="0" w:space="0" w:color="auto"/>
            <w:right w:val="none" w:sz="0" w:space="0" w:color="auto"/>
          </w:divBdr>
        </w:div>
        <w:div w:id="424570214">
          <w:marLeft w:val="0"/>
          <w:marRight w:val="0"/>
          <w:marTop w:val="0"/>
          <w:marBottom w:val="0"/>
          <w:divBdr>
            <w:top w:val="none" w:sz="0" w:space="0" w:color="auto"/>
            <w:left w:val="none" w:sz="0" w:space="0" w:color="auto"/>
            <w:bottom w:val="none" w:sz="0" w:space="0" w:color="auto"/>
            <w:right w:val="none" w:sz="0" w:space="0" w:color="auto"/>
          </w:divBdr>
        </w:div>
        <w:div w:id="431172336">
          <w:marLeft w:val="0"/>
          <w:marRight w:val="0"/>
          <w:marTop w:val="0"/>
          <w:marBottom w:val="0"/>
          <w:divBdr>
            <w:top w:val="none" w:sz="0" w:space="0" w:color="auto"/>
            <w:left w:val="none" w:sz="0" w:space="0" w:color="auto"/>
            <w:bottom w:val="none" w:sz="0" w:space="0" w:color="auto"/>
            <w:right w:val="none" w:sz="0" w:space="0" w:color="auto"/>
          </w:divBdr>
        </w:div>
        <w:div w:id="435491588">
          <w:marLeft w:val="0"/>
          <w:marRight w:val="0"/>
          <w:marTop w:val="0"/>
          <w:marBottom w:val="0"/>
          <w:divBdr>
            <w:top w:val="none" w:sz="0" w:space="0" w:color="auto"/>
            <w:left w:val="none" w:sz="0" w:space="0" w:color="auto"/>
            <w:bottom w:val="none" w:sz="0" w:space="0" w:color="auto"/>
            <w:right w:val="none" w:sz="0" w:space="0" w:color="auto"/>
          </w:divBdr>
        </w:div>
        <w:div w:id="793016739">
          <w:marLeft w:val="0"/>
          <w:marRight w:val="0"/>
          <w:marTop w:val="0"/>
          <w:marBottom w:val="0"/>
          <w:divBdr>
            <w:top w:val="none" w:sz="0" w:space="0" w:color="auto"/>
            <w:left w:val="none" w:sz="0" w:space="0" w:color="auto"/>
            <w:bottom w:val="none" w:sz="0" w:space="0" w:color="auto"/>
            <w:right w:val="none" w:sz="0" w:space="0" w:color="auto"/>
          </w:divBdr>
        </w:div>
        <w:div w:id="865291048">
          <w:marLeft w:val="0"/>
          <w:marRight w:val="0"/>
          <w:marTop w:val="0"/>
          <w:marBottom w:val="0"/>
          <w:divBdr>
            <w:top w:val="none" w:sz="0" w:space="0" w:color="auto"/>
            <w:left w:val="none" w:sz="0" w:space="0" w:color="auto"/>
            <w:bottom w:val="none" w:sz="0" w:space="0" w:color="auto"/>
            <w:right w:val="none" w:sz="0" w:space="0" w:color="auto"/>
          </w:divBdr>
        </w:div>
        <w:div w:id="871847883">
          <w:marLeft w:val="0"/>
          <w:marRight w:val="0"/>
          <w:marTop w:val="0"/>
          <w:marBottom w:val="0"/>
          <w:divBdr>
            <w:top w:val="none" w:sz="0" w:space="0" w:color="auto"/>
            <w:left w:val="none" w:sz="0" w:space="0" w:color="auto"/>
            <w:bottom w:val="none" w:sz="0" w:space="0" w:color="auto"/>
            <w:right w:val="none" w:sz="0" w:space="0" w:color="auto"/>
          </w:divBdr>
        </w:div>
        <w:div w:id="943806066">
          <w:marLeft w:val="0"/>
          <w:marRight w:val="0"/>
          <w:marTop w:val="0"/>
          <w:marBottom w:val="0"/>
          <w:divBdr>
            <w:top w:val="none" w:sz="0" w:space="0" w:color="auto"/>
            <w:left w:val="none" w:sz="0" w:space="0" w:color="auto"/>
            <w:bottom w:val="none" w:sz="0" w:space="0" w:color="auto"/>
            <w:right w:val="none" w:sz="0" w:space="0" w:color="auto"/>
          </w:divBdr>
        </w:div>
        <w:div w:id="951134931">
          <w:marLeft w:val="0"/>
          <w:marRight w:val="0"/>
          <w:marTop w:val="0"/>
          <w:marBottom w:val="0"/>
          <w:divBdr>
            <w:top w:val="none" w:sz="0" w:space="0" w:color="auto"/>
            <w:left w:val="none" w:sz="0" w:space="0" w:color="auto"/>
            <w:bottom w:val="none" w:sz="0" w:space="0" w:color="auto"/>
            <w:right w:val="none" w:sz="0" w:space="0" w:color="auto"/>
          </w:divBdr>
        </w:div>
        <w:div w:id="1182013526">
          <w:marLeft w:val="0"/>
          <w:marRight w:val="0"/>
          <w:marTop w:val="0"/>
          <w:marBottom w:val="0"/>
          <w:divBdr>
            <w:top w:val="none" w:sz="0" w:space="0" w:color="auto"/>
            <w:left w:val="none" w:sz="0" w:space="0" w:color="auto"/>
            <w:bottom w:val="none" w:sz="0" w:space="0" w:color="auto"/>
            <w:right w:val="none" w:sz="0" w:space="0" w:color="auto"/>
          </w:divBdr>
        </w:div>
        <w:div w:id="1468009833">
          <w:marLeft w:val="0"/>
          <w:marRight w:val="0"/>
          <w:marTop w:val="0"/>
          <w:marBottom w:val="0"/>
          <w:divBdr>
            <w:top w:val="none" w:sz="0" w:space="0" w:color="auto"/>
            <w:left w:val="none" w:sz="0" w:space="0" w:color="auto"/>
            <w:bottom w:val="none" w:sz="0" w:space="0" w:color="auto"/>
            <w:right w:val="none" w:sz="0" w:space="0" w:color="auto"/>
          </w:divBdr>
        </w:div>
        <w:div w:id="1651590358">
          <w:marLeft w:val="0"/>
          <w:marRight w:val="0"/>
          <w:marTop w:val="0"/>
          <w:marBottom w:val="0"/>
          <w:divBdr>
            <w:top w:val="none" w:sz="0" w:space="0" w:color="auto"/>
            <w:left w:val="none" w:sz="0" w:space="0" w:color="auto"/>
            <w:bottom w:val="none" w:sz="0" w:space="0" w:color="auto"/>
            <w:right w:val="none" w:sz="0" w:space="0" w:color="auto"/>
          </w:divBdr>
        </w:div>
        <w:div w:id="1656757516">
          <w:marLeft w:val="0"/>
          <w:marRight w:val="0"/>
          <w:marTop w:val="0"/>
          <w:marBottom w:val="0"/>
          <w:divBdr>
            <w:top w:val="none" w:sz="0" w:space="0" w:color="auto"/>
            <w:left w:val="none" w:sz="0" w:space="0" w:color="auto"/>
            <w:bottom w:val="none" w:sz="0" w:space="0" w:color="auto"/>
            <w:right w:val="none" w:sz="0" w:space="0" w:color="auto"/>
          </w:divBdr>
        </w:div>
        <w:div w:id="1745296807">
          <w:marLeft w:val="0"/>
          <w:marRight w:val="0"/>
          <w:marTop w:val="0"/>
          <w:marBottom w:val="0"/>
          <w:divBdr>
            <w:top w:val="none" w:sz="0" w:space="0" w:color="auto"/>
            <w:left w:val="none" w:sz="0" w:space="0" w:color="auto"/>
            <w:bottom w:val="none" w:sz="0" w:space="0" w:color="auto"/>
            <w:right w:val="none" w:sz="0" w:space="0" w:color="auto"/>
          </w:divBdr>
        </w:div>
        <w:div w:id="1920093294">
          <w:marLeft w:val="0"/>
          <w:marRight w:val="0"/>
          <w:marTop w:val="0"/>
          <w:marBottom w:val="0"/>
          <w:divBdr>
            <w:top w:val="none" w:sz="0" w:space="0" w:color="auto"/>
            <w:left w:val="none" w:sz="0" w:space="0" w:color="auto"/>
            <w:bottom w:val="none" w:sz="0" w:space="0" w:color="auto"/>
            <w:right w:val="none" w:sz="0" w:space="0" w:color="auto"/>
          </w:divBdr>
        </w:div>
        <w:div w:id="1922132360">
          <w:marLeft w:val="0"/>
          <w:marRight w:val="0"/>
          <w:marTop w:val="0"/>
          <w:marBottom w:val="0"/>
          <w:divBdr>
            <w:top w:val="none" w:sz="0" w:space="0" w:color="auto"/>
            <w:left w:val="none" w:sz="0" w:space="0" w:color="auto"/>
            <w:bottom w:val="none" w:sz="0" w:space="0" w:color="auto"/>
            <w:right w:val="none" w:sz="0" w:space="0" w:color="auto"/>
          </w:divBdr>
        </w:div>
        <w:div w:id="2067676022">
          <w:marLeft w:val="0"/>
          <w:marRight w:val="0"/>
          <w:marTop w:val="0"/>
          <w:marBottom w:val="0"/>
          <w:divBdr>
            <w:top w:val="none" w:sz="0" w:space="0" w:color="auto"/>
            <w:left w:val="none" w:sz="0" w:space="0" w:color="auto"/>
            <w:bottom w:val="none" w:sz="0" w:space="0" w:color="auto"/>
            <w:right w:val="none" w:sz="0" w:space="0" w:color="auto"/>
          </w:divBdr>
        </w:div>
        <w:div w:id="2125877811">
          <w:marLeft w:val="0"/>
          <w:marRight w:val="0"/>
          <w:marTop w:val="0"/>
          <w:marBottom w:val="0"/>
          <w:divBdr>
            <w:top w:val="none" w:sz="0" w:space="0" w:color="auto"/>
            <w:left w:val="none" w:sz="0" w:space="0" w:color="auto"/>
            <w:bottom w:val="none" w:sz="0" w:space="0" w:color="auto"/>
            <w:right w:val="none" w:sz="0" w:space="0" w:color="auto"/>
          </w:divBdr>
        </w:div>
        <w:div w:id="2138791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71327688&amp;topmenuid=212&amp;stack=https%3A//tis.ta.gov.lv/tisreal%3F%26AjaxB%3D1%26Form%3DregProcListNew%26topmenuid%3D212%26liststart%3D1%26jformat%3D1%26jtype%3D2%26extseek%3D0%26DocType%3D0%26stack%3Dhttps%2525253A//tis.ta.gov.lv/tisreal%2525253FForm%2525253DTISBLANK%26objsubtype%3D-1%26%3D%25C5%25A0odien%26%3D%25C5%25A0oned%25C4%2593%25C4%25BC%26%3D%25C5%25A0om%25C4%2593nes%26activeyear%3D2019%26procnum%3D0340%26sort%3D1%26liststep%3D10%26%3DPar%25C4%2581d%25C4%25ABt%26plparam1%3Dlist%26pljmimetype%3D1%26%3DIzdruk%25C4%2581t%26%3DAtv%25C4%2593rt%26%3DAtv%25C4%2593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474EDB-A0F7-4E0B-AB0F-E98A6F817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Pages>
  <Words>19757</Words>
  <Characters>11263</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NORAKSTS</vt:lpstr>
    </vt:vector>
  </TitlesOfParts>
  <Company/>
  <LinksUpToDate>false</LinksUpToDate>
  <CharactersWithSpaces>30959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NORAKSTS</dc:title>
  <cp:lastModifiedBy>Zinaida Indrūna</cp:lastModifiedBy>
  <cp:revision>29</cp:revision>
  <cp:lastPrinted>2019-02-14T07:37:00Z</cp:lastPrinted>
  <dcterms:created xsi:type="dcterms:W3CDTF">2019-01-18T13:15:00Z</dcterms:created>
  <dcterms:modified xsi:type="dcterms:W3CDTF">2019-03-12T07:11:00Z</dcterms:modified>
</cp:coreProperties>
</file>