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0E2" w:rsidRPr="00AE40E2" w:rsidRDefault="00AE40E2" w:rsidP="00AE40E2">
      <w:pPr>
        <w:shd w:val="clear" w:color="auto" w:fill="FFFFFF"/>
        <w:spacing w:after="120" w:line="240" w:lineRule="auto"/>
        <w:jc w:val="right"/>
        <w:outlineLvl w:val="0"/>
        <w:rPr>
          <w:rFonts w:eastAsia="Times New Roman" w:cs="Times New Roman"/>
          <w:b/>
          <w:bCs/>
          <w:i/>
          <w:kern w:val="36"/>
          <w:szCs w:val="24"/>
          <w:u w:val="single"/>
        </w:rPr>
      </w:pPr>
      <w:proofErr w:type="spellStart"/>
      <w:r w:rsidRPr="00AE40E2">
        <w:rPr>
          <w:rFonts w:eastAsia="Times New Roman" w:cs="Times New Roman"/>
          <w:b/>
          <w:bCs/>
          <w:i/>
          <w:kern w:val="36"/>
          <w:szCs w:val="24"/>
          <w:u w:val="single"/>
        </w:rPr>
        <w:t>Avots</w:t>
      </w:r>
      <w:proofErr w:type="spellEnd"/>
      <w:r w:rsidRPr="00AE40E2">
        <w:rPr>
          <w:rFonts w:eastAsia="Times New Roman" w:cs="Times New Roman"/>
          <w:b/>
          <w:bCs/>
          <w:i/>
          <w:kern w:val="36"/>
          <w:szCs w:val="24"/>
          <w:u w:val="single"/>
        </w:rPr>
        <w:t xml:space="preserve">: </w:t>
      </w:r>
      <w:proofErr w:type="spellStart"/>
      <w:r w:rsidRPr="00AE40E2">
        <w:rPr>
          <w:rFonts w:eastAsia="Times New Roman" w:cs="Times New Roman"/>
          <w:b/>
          <w:bCs/>
          <w:i/>
          <w:kern w:val="36"/>
          <w:szCs w:val="24"/>
          <w:u w:val="single"/>
        </w:rPr>
        <w:t>Ārlietu</w:t>
      </w:r>
      <w:proofErr w:type="spellEnd"/>
      <w:r w:rsidRPr="00AE40E2">
        <w:rPr>
          <w:rFonts w:eastAsia="Times New Roman" w:cs="Times New Roman"/>
          <w:b/>
          <w:bCs/>
          <w:i/>
          <w:kern w:val="36"/>
          <w:szCs w:val="24"/>
          <w:u w:val="single"/>
        </w:rPr>
        <w:t xml:space="preserve"> </w:t>
      </w:r>
      <w:proofErr w:type="spellStart"/>
      <w:r w:rsidRPr="00AE40E2">
        <w:rPr>
          <w:rFonts w:eastAsia="Times New Roman" w:cs="Times New Roman"/>
          <w:b/>
          <w:bCs/>
          <w:i/>
          <w:kern w:val="36"/>
          <w:szCs w:val="24"/>
          <w:u w:val="single"/>
        </w:rPr>
        <w:t>ministrijas</w:t>
      </w:r>
      <w:proofErr w:type="spellEnd"/>
      <w:r w:rsidRPr="00AE40E2">
        <w:rPr>
          <w:rFonts w:eastAsia="Times New Roman" w:cs="Times New Roman"/>
          <w:b/>
          <w:bCs/>
          <w:i/>
          <w:kern w:val="36"/>
          <w:szCs w:val="24"/>
          <w:u w:val="single"/>
        </w:rPr>
        <w:t xml:space="preserve"> </w:t>
      </w:r>
      <w:proofErr w:type="spellStart"/>
      <w:r w:rsidR="009D73A7">
        <w:rPr>
          <w:rFonts w:eastAsia="Times New Roman" w:cs="Times New Roman"/>
          <w:b/>
          <w:bCs/>
          <w:i/>
          <w:kern w:val="36"/>
          <w:szCs w:val="24"/>
          <w:u w:val="single"/>
        </w:rPr>
        <w:t>Komunikācijas</w:t>
      </w:r>
      <w:proofErr w:type="spellEnd"/>
      <w:r w:rsidR="009D73A7">
        <w:rPr>
          <w:rFonts w:eastAsia="Times New Roman" w:cs="Times New Roman"/>
          <w:b/>
          <w:bCs/>
          <w:i/>
          <w:kern w:val="36"/>
          <w:szCs w:val="24"/>
          <w:u w:val="single"/>
        </w:rPr>
        <w:t xml:space="preserve"> </w:t>
      </w:r>
      <w:proofErr w:type="spellStart"/>
      <w:r w:rsidRPr="00AE40E2">
        <w:rPr>
          <w:rFonts w:eastAsia="Times New Roman" w:cs="Times New Roman"/>
          <w:b/>
          <w:bCs/>
          <w:i/>
          <w:kern w:val="36"/>
          <w:szCs w:val="24"/>
          <w:u w:val="single"/>
        </w:rPr>
        <w:t>grupa</w:t>
      </w:r>
      <w:proofErr w:type="spellEnd"/>
    </w:p>
    <w:p w:rsidR="00AE40E2" w:rsidRDefault="00AE40E2" w:rsidP="00AE40E2">
      <w:pPr>
        <w:shd w:val="clear" w:color="auto" w:fill="FFFFFF"/>
        <w:spacing w:after="120" w:line="240" w:lineRule="auto"/>
        <w:jc w:val="both"/>
        <w:outlineLvl w:val="0"/>
        <w:rPr>
          <w:rFonts w:eastAsia="Times New Roman" w:cs="Times New Roman"/>
          <w:b/>
          <w:bCs/>
          <w:kern w:val="36"/>
          <w:szCs w:val="24"/>
        </w:rPr>
      </w:pPr>
      <w:bookmarkStart w:id="0" w:name="_GoBack"/>
      <w:bookmarkEnd w:id="0"/>
    </w:p>
    <w:p w:rsidR="00AE40E2" w:rsidRDefault="00AE40E2" w:rsidP="00AE40E2">
      <w:pPr>
        <w:shd w:val="clear" w:color="auto" w:fill="FFFFFF"/>
        <w:spacing w:after="120" w:line="240" w:lineRule="auto"/>
        <w:jc w:val="center"/>
        <w:outlineLvl w:val="0"/>
        <w:rPr>
          <w:rFonts w:eastAsia="Times New Roman" w:cs="Times New Roman"/>
          <w:b/>
          <w:bCs/>
          <w:kern w:val="36"/>
          <w:sz w:val="28"/>
          <w:szCs w:val="28"/>
        </w:rPr>
      </w:pPr>
      <w:proofErr w:type="spellStart"/>
      <w:r w:rsidRPr="00AE40E2">
        <w:rPr>
          <w:rFonts w:eastAsia="Times New Roman" w:cs="Times New Roman"/>
          <w:b/>
          <w:bCs/>
          <w:kern w:val="36"/>
          <w:sz w:val="28"/>
          <w:szCs w:val="28"/>
        </w:rPr>
        <w:t>Eiropas</w:t>
      </w:r>
      <w:proofErr w:type="spellEnd"/>
      <w:r w:rsidRPr="00AE40E2">
        <w:rPr>
          <w:rFonts w:eastAsia="Times New Roman" w:cs="Times New Roman"/>
          <w:b/>
          <w:bCs/>
          <w:kern w:val="36"/>
          <w:sz w:val="28"/>
          <w:szCs w:val="28"/>
        </w:rPr>
        <w:t xml:space="preserve"> </w:t>
      </w:r>
      <w:proofErr w:type="spellStart"/>
      <w:r w:rsidRPr="00AE40E2">
        <w:rPr>
          <w:rFonts w:eastAsia="Times New Roman" w:cs="Times New Roman"/>
          <w:b/>
          <w:bCs/>
          <w:kern w:val="36"/>
          <w:sz w:val="28"/>
          <w:szCs w:val="28"/>
        </w:rPr>
        <w:t>Cilvēktiesību</w:t>
      </w:r>
      <w:proofErr w:type="spellEnd"/>
      <w:r w:rsidRPr="00AE40E2">
        <w:rPr>
          <w:rFonts w:eastAsia="Times New Roman" w:cs="Times New Roman"/>
          <w:b/>
          <w:bCs/>
          <w:kern w:val="36"/>
          <w:sz w:val="28"/>
          <w:szCs w:val="28"/>
        </w:rPr>
        <w:t xml:space="preserve"> </w:t>
      </w:r>
      <w:proofErr w:type="spellStart"/>
      <w:r w:rsidRPr="00AE40E2">
        <w:rPr>
          <w:rFonts w:eastAsia="Times New Roman" w:cs="Times New Roman"/>
          <w:b/>
          <w:bCs/>
          <w:kern w:val="36"/>
          <w:sz w:val="28"/>
          <w:szCs w:val="28"/>
        </w:rPr>
        <w:t>tiesa</w:t>
      </w:r>
      <w:proofErr w:type="spellEnd"/>
      <w:r w:rsidRPr="00AE40E2">
        <w:rPr>
          <w:rFonts w:eastAsia="Times New Roman" w:cs="Times New Roman"/>
          <w:b/>
          <w:bCs/>
          <w:kern w:val="36"/>
          <w:sz w:val="28"/>
          <w:szCs w:val="28"/>
        </w:rPr>
        <w:t xml:space="preserve"> </w:t>
      </w:r>
      <w:proofErr w:type="spellStart"/>
      <w:r w:rsidRPr="00AE40E2">
        <w:rPr>
          <w:rFonts w:eastAsia="Times New Roman" w:cs="Times New Roman"/>
          <w:b/>
          <w:bCs/>
          <w:kern w:val="36"/>
          <w:sz w:val="28"/>
          <w:szCs w:val="28"/>
        </w:rPr>
        <w:t>noraida</w:t>
      </w:r>
      <w:proofErr w:type="spellEnd"/>
      <w:r w:rsidRPr="00AE40E2">
        <w:rPr>
          <w:rFonts w:eastAsia="Times New Roman" w:cs="Times New Roman"/>
          <w:b/>
          <w:bCs/>
          <w:kern w:val="36"/>
          <w:sz w:val="28"/>
          <w:szCs w:val="28"/>
        </w:rPr>
        <w:t xml:space="preserve"> </w:t>
      </w:r>
      <w:proofErr w:type="spellStart"/>
      <w:r w:rsidRPr="00AE40E2">
        <w:rPr>
          <w:rFonts w:eastAsia="Times New Roman" w:cs="Times New Roman"/>
          <w:b/>
          <w:bCs/>
          <w:kern w:val="36"/>
          <w:sz w:val="28"/>
          <w:szCs w:val="28"/>
        </w:rPr>
        <w:t>sūdzību</w:t>
      </w:r>
      <w:proofErr w:type="spellEnd"/>
      <w:r w:rsidRPr="00AE40E2">
        <w:rPr>
          <w:rFonts w:eastAsia="Times New Roman" w:cs="Times New Roman"/>
          <w:b/>
          <w:bCs/>
          <w:kern w:val="36"/>
          <w:sz w:val="28"/>
          <w:szCs w:val="28"/>
        </w:rPr>
        <w:t xml:space="preserve"> par </w:t>
      </w:r>
      <w:proofErr w:type="spellStart"/>
      <w:r w:rsidRPr="00AE40E2">
        <w:rPr>
          <w:rFonts w:eastAsia="Times New Roman" w:cs="Times New Roman"/>
          <w:b/>
          <w:bCs/>
          <w:kern w:val="36"/>
          <w:sz w:val="28"/>
          <w:szCs w:val="28"/>
        </w:rPr>
        <w:t>tiesību</w:t>
      </w:r>
      <w:proofErr w:type="spellEnd"/>
      <w:r w:rsidRPr="00AE40E2">
        <w:rPr>
          <w:rFonts w:eastAsia="Times New Roman" w:cs="Times New Roman"/>
          <w:b/>
          <w:bCs/>
          <w:kern w:val="36"/>
          <w:sz w:val="28"/>
          <w:szCs w:val="28"/>
        </w:rPr>
        <w:t xml:space="preserve"> </w:t>
      </w:r>
      <w:proofErr w:type="spellStart"/>
      <w:r w:rsidRPr="00AE40E2">
        <w:rPr>
          <w:rFonts w:eastAsia="Times New Roman" w:cs="Times New Roman"/>
          <w:b/>
          <w:bCs/>
          <w:kern w:val="36"/>
          <w:sz w:val="28"/>
          <w:szCs w:val="28"/>
        </w:rPr>
        <w:t>uz</w:t>
      </w:r>
      <w:proofErr w:type="spellEnd"/>
      <w:r w:rsidRPr="00AE40E2">
        <w:rPr>
          <w:rFonts w:eastAsia="Times New Roman" w:cs="Times New Roman"/>
          <w:b/>
          <w:bCs/>
          <w:kern w:val="36"/>
          <w:sz w:val="28"/>
          <w:szCs w:val="28"/>
        </w:rPr>
        <w:t xml:space="preserve"> </w:t>
      </w:r>
      <w:proofErr w:type="spellStart"/>
      <w:r w:rsidRPr="00AE40E2">
        <w:rPr>
          <w:rFonts w:eastAsia="Times New Roman" w:cs="Times New Roman"/>
          <w:b/>
          <w:bCs/>
          <w:kern w:val="36"/>
          <w:sz w:val="28"/>
          <w:szCs w:val="28"/>
        </w:rPr>
        <w:t>pieeju</w:t>
      </w:r>
      <w:proofErr w:type="spellEnd"/>
      <w:r w:rsidRPr="00AE40E2">
        <w:rPr>
          <w:rFonts w:eastAsia="Times New Roman" w:cs="Times New Roman"/>
          <w:b/>
          <w:bCs/>
          <w:kern w:val="36"/>
          <w:sz w:val="28"/>
          <w:szCs w:val="28"/>
        </w:rPr>
        <w:t xml:space="preserve"> </w:t>
      </w:r>
      <w:proofErr w:type="spellStart"/>
      <w:r w:rsidRPr="00AE40E2">
        <w:rPr>
          <w:rFonts w:eastAsia="Times New Roman" w:cs="Times New Roman"/>
          <w:b/>
          <w:bCs/>
          <w:kern w:val="36"/>
          <w:sz w:val="28"/>
          <w:szCs w:val="28"/>
        </w:rPr>
        <w:t>tiesai</w:t>
      </w:r>
      <w:proofErr w:type="spellEnd"/>
      <w:r w:rsidRPr="00AE40E2">
        <w:rPr>
          <w:rFonts w:eastAsia="Times New Roman" w:cs="Times New Roman"/>
          <w:b/>
          <w:bCs/>
          <w:kern w:val="36"/>
          <w:sz w:val="28"/>
          <w:szCs w:val="28"/>
        </w:rPr>
        <w:t xml:space="preserve"> </w:t>
      </w:r>
      <w:proofErr w:type="spellStart"/>
      <w:r w:rsidRPr="00AE40E2">
        <w:rPr>
          <w:rFonts w:eastAsia="Times New Roman" w:cs="Times New Roman"/>
          <w:b/>
          <w:bCs/>
          <w:kern w:val="36"/>
          <w:sz w:val="28"/>
          <w:szCs w:val="28"/>
        </w:rPr>
        <w:t>iespējamu</w:t>
      </w:r>
      <w:proofErr w:type="spellEnd"/>
      <w:r w:rsidRPr="00AE40E2">
        <w:rPr>
          <w:rFonts w:eastAsia="Times New Roman" w:cs="Times New Roman"/>
          <w:b/>
          <w:bCs/>
          <w:kern w:val="36"/>
          <w:sz w:val="28"/>
          <w:szCs w:val="28"/>
        </w:rPr>
        <w:t xml:space="preserve"> </w:t>
      </w:r>
      <w:proofErr w:type="spellStart"/>
      <w:r w:rsidRPr="00AE40E2">
        <w:rPr>
          <w:rFonts w:eastAsia="Times New Roman" w:cs="Times New Roman"/>
          <w:b/>
          <w:bCs/>
          <w:kern w:val="36"/>
          <w:sz w:val="28"/>
          <w:szCs w:val="28"/>
        </w:rPr>
        <w:t>pārkāpumu</w:t>
      </w:r>
      <w:proofErr w:type="spellEnd"/>
    </w:p>
    <w:p w:rsidR="00AE40E2" w:rsidRPr="00AE40E2" w:rsidRDefault="00AE40E2" w:rsidP="00AE40E2">
      <w:pPr>
        <w:shd w:val="clear" w:color="auto" w:fill="FFFFFF"/>
        <w:spacing w:after="120" w:line="240" w:lineRule="auto"/>
        <w:jc w:val="center"/>
        <w:outlineLvl w:val="0"/>
        <w:rPr>
          <w:rFonts w:eastAsia="Times New Roman" w:cs="Times New Roman"/>
          <w:b/>
          <w:bCs/>
          <w:kern w:val="36"/>
          <w:sz w:val="28"/>
          <w:szCs w:val="28"/>
        </w:rPr>
      </w:pPr>
      <w:proofErr w:type="gramStart"/>
      <w:r>
        <w:rPr>
          <w:rFonts w:eastAsia="Times New Roman" w:cs="Times New Roman"/>
          <w:b/>
          <w:bCs/>
          <w:kern w:val="36"/>
          <w:sz w:val="28"/>
          <w:szCs w:val="28"/>
        </w:rPr>
        <w:t>19.01.2017.</w:t>
      </w:r>
      <w:proofErr w:type="gramEnd"/>
    </w:p>
    <w:p w:rsidR="00AE40E2" w:rsidRPr="00AE40E2" w:rsidRDefault="00AE40E2" w:rsidP="00AE40E2">
      <w:pPr>
        <w:pStyle w:val="NormalWeb"/>
        <w:shd w:val="clear" w:color="auto" w:fill="FFFFFF"/>
        <w:spacing w:before="0" w:beforeAutospacing="0" w:after="120" w:afterAutospacing="0"/>
        <w:jc w:val="both"/>
      </w:pPr>
      <w:proofErr w:type="spellStart"/>
      <w:proofErr w:type="gramStart"/>
      <w:r w:rsidRPr="00AE40E2">
        <w:t>Eiropas</w:t>
      </w:r>
      <w:proofErr w:type="spellEnd"/>
      <w:r w:rsidRPr="00AE40E2">
        <w:t xml:space="preserve"> </w:t>
      </w:r>
      <w:proofErr w:type="spellStart"/>
      <w:r w:rsidRPr="00AE40E2">
        <w:t>Cilvēktiesību</w:t>
      </w:r>
      <w:proofErr w:type="spellEnd"/>
      <w:r w:rsidRPr="00AE40E2">
        <w:t xml:space="preserve"> </w:t>
      </w:r>
      <w:proofErr w:type="spellStart"/>
      <w:r w:rsidRPr="00AE40E2">
        <w:t>tiesa</w:t>
      </w:r>
      <w:proofErr w:type="spellEnd"/>
      <w:r w:rsidRPr="00AE40E2">
        <w:t xml:space="preserve"> (</w:t>
      </w:r>
      <w:proofErr w:type="spellStart"/>
      <w:r w:rsidRPr="00AE40E2">
        <w:t>Tiesa</w:t>
      </w:r>
      <w:proofErr w:type="spellEnd"/>
      <w:r w:rsidRPr="00AE40E2">
        <w:t>) 19.</w:t>
      </w:r>
      <w:proofErr w:type="gramEnd"/>
      <w:r w:rsidRPr="00AE40E2">
        <w:t xml:space="preserve"> </w:t>
      </w:r>
      <w:proofErr w:type="spellStart"/>
      <w:proofErr w:type="gramStart"/>
      <w:r w:rsidRPr="00AE40E2">
        <w:t>janvārī</w:t>
      </w:r>
      <w:proofErr w:type="spellEnd"/>
      <w:proofErr w:type="gramEnd"/>
      <w:r w:rsidRPr="00AE40E2">
        <w:t xml:space="preserve"> </w:t>
      </w:r>
      <w:proofErr w:type="spellStart"/>
      <w:r w:rsidRPr="00AE40E2">
        <w:t>pasludināja</w:t>
      </w:r>
      <w:proofErr w:type="spellEnd"/>
      <w:r w:rsidRPr="00AE40E2">
        <w:t xml:space="preserve"> </w:t>
      </w:r>
      <w:proofErr w:type="spellStart"/>
      <w:r w:rsidRPr="00AE40E2">
        <w:t>lēmumu</w:t>
      </w:r>
      <w:proofErr w:type="spellEnd"/>
      <w:r w:rsidRPr="00AE40E2">
        <w:t xml:space="preserve"> </w:t>
      </w:r>
      <w:proofErr w:type="spellStart"/>
      <w:r w:rsidRPr="00AE40E2">
        <w:t>lietā</w:t>
      </w:r>
      <w:proofErr w:type="spellEnd"/>
      <w:r w:rsidRPr="00AE40E2">
        <w:rPr>
          <w:rStyle w:val="apple-converted-space"/>
        </w:rPr>
        <w:t> </w:t>
      </w:r>
      <w:proofErr w:type="spellStart"/>
      <w:r w:rsidRPr="00AE40E2">
        <w:rPr>
          <w:rStyle w:val="Emphasis"/>
        </w:rPr>
        <w:t>Zentas</w:t>
      </w:r>
      <w:proofErr w:type="spellEnd"/>
      <w:r w:rsidRPr="00AE40E2">
        <w:rPr>
          <w:rStyle w:val="Emphasis"/>
        </w:rPr>
        <w:t xml:space="preserve"> </w:t>
      </w:r>
      <w:proofErr w:type="spellStart"/>
      <w:r w:rsidRPr="00AE40E2">
        <w:rPr>
          <w:rStyle w:val="Emphasis"/>
        </w:rPr>
        <w:t>Loginas</w:t>
      </w:r>
      <w:proofErr w:type="spellEnd"/>
      <w:r w:rsidRPr="00AE40E2">
        <w:rPr>
          <w:rStyle w:val="Emphasis"/>
        </w:rPr>
        <w:t xml:space="preserve"> </w:t>
      </w:r>
      <w:proofErr w:type="spellStart"/>
      <w:r w:rsidRPr="00AE40E2">
        <w:rPr>
          <w:rStyle w:val="Emphasis"/>
        </w:rPr>
        <w:t>muzejs</w:t>
      </w:r>
      <w:proofErr w:type="spellEnd"/>
      <w:r w:rsidRPr="00AE40E2">
        <w:rPr>
          <w:rStyle w:val="apple-converted-space"/>
          <w:i/>
          <w:iCs/>
        </w:rPr>
        <w:t> </w:t>
      </w:r>
      <w:proofErr w:type="spellStart"/>
      <w:r w:rsidRPr="00AE40E2">
        <w:rPr>
          <w:rStyle w:val="Emphasis"/>
        </w:rPr>
        <w:t>pret</w:t>
      </w:r>
      <w:proofErr w:type="spellEnd"/>
      <w:r w:rsidRPr="00AE40E2">
        <w:rPr>
          <w:rStyle w:val="Emphasis"/>
        </w:rPr>
        <w:t xml:space="preserve"> </w:t>
      </w:r>
      <w:proofErr w:type="spellStart"/>
      <w:r w:rsidRPr="00AE40E2">
        <w:rPr>
          <w:rStyle w:val="Emphasis"/>
        </w:rPr>
        <w:t>Latviju</w:t>
      </w:r>
      <w:proofErr w:type="spellEnd"/>
      <w:r w:rsidRPr="00AE40E2">
        <w:t xml:space="preserve">, </w:t>
      </w:r>
      <w:proofErr w:type="spellStart"/>
      <w:r w:rsidRPr="00AE40E2">
        <w:t>kurā</w:t>
      </w:r>
      <w:proofErr w:type="spellEnd"/>
      <w:r w:rsidRPr="00AE40E2">
        <w:t xml:space="preserve"> </w:t>
      </w:r>
      <w:proofErr w:type="spellStart"/>
      <w:r w:rsidRPr="00AE40E2">
        <w:t>tā</w:t>
      </w:r>
      <w:proofErr w:type="spellEnd"/>
      <w:r w:rsidRPr="00AE40E2">
        <w:t xml:space="preserve"> </w:t>
      </w:r>
      <w:proofErr w:type="spellStart"/>
      <w:r w:rsidRPr="00AE40E2">
        <w:t>noraidīja</w:t>
      </w:r>
      <w:proofErr w:type="spellEnd"/>
      <w:r w:rsidRPr="00AE40E2">
        <w:t xml:space="preserve"> </w:t>
      </w:r>
      <w:proofErr w:type="spellStart"/>
      <w:r w:rsidRPr="00AE40E2">
        <w:t>fonda</w:t>
      </w:r>
      <w:proofErr w:type="spellEnd"/>
      <w:r w:rsidRPr="00AE40E2">
        <w:rPr>
          <w:rStyle w:val="apple-converted-space"/>
        </w:rPr>
        <w:t> </w:t>
      </w:r>
      <w:proofErr w:type="spellStart"/>
      <w:r w:rsidRPr="00AE40E2">
        <w:rPr>
          <w:rStyle w:val="Emphasis"/>
        </w:rPr>
        <w:t>Zentas</w:t>
      </w:r>
      <w:proofErr w:type="spellEnd"/>
      <w:r w:rsidRPr="00AE40E2">
        <w:rPr>
          <w:rStyle w:val="Emphasis"/>
        </w:rPr>
        <w:t xml:space="preserve"> </w:t>
      </w:r>
      <w:proofErr w:type="spellStart"/>
      <w:r w:rsidRPr="00AE40E2">
        <w:rPr>
          <w:rStyle w:val="Emphasis"/>
        </w:rPr>
        <w:t>Loginas</w:t>
      </w:r>
      <w:proofErr w:type="spellEnd"/>
      <w:r w:rsidRPr="00AE40E2">
        <w:rPr>
          <w:rStyle w:val="Emphasis"/>
        </w:rPr>
        <w:t xml:space="preserve"> </w:t>
      </w:r>
      <w:proofErr w:type="spellStart"/>
      <w:r w:rsidRPr="00AE40E2">
        <w:rPr>
          <w:rStyle w:val="Emphasis"/>
        </w:rPr>
        <w:t>muzejs</w:t>
      </w:r>
      <w:proofErr w:type="spellEnd"/>
      <w:r w:rsidRPr="00AE40E2">
        <w:rPr>
          <w:rStyle w:val="apple-converted-space"/>
          <w:i/>
          <w:iCs/>
        </w:rPr>
        <w:t> </w:t>
      </w:r>
      <w:r w:rsidRPr="00AE40E2">
        <w:t>(</w:t>
      </w:r>
      <w:proofErr w:type="spellStart"/>
      <w:r w:rsidRPr="00AE40E2">
        <w:t>fonds</w:t>
      </w:r>
      <w:proofErr w:type="spellEnd"/>
      <w:r w:rsidRPr="00AE40E2">
        <w:t xml:space="preserve">) </w:t>
      </w:r>
      <w:proofErr w:type="spellStart"/>
      <w:r w:rsidRPr="00AE40E2">
        <w:t>sūdzību</w:t>
      </w:r>
      <w:proofErr w:type="spellEnd"/>
      <w:r w:rsidRPr="00AE40E2">
        <w:t xml:space="preserve"> par to, </w:t>
      </w:r>
      <w:proofErr w:type="spellStart"/>
      <w:r w:rsidRPr="00AE40E2">
        <w:t>ka</w:t>
      </w:r>
      <w:proofErr w:type="spellEnd"/>
      <w:r w:rsidRPr="00AE40E2">
        <w:t xml:space="preserve"> </w:t>
      </w:r>
      <w:proofErr w:type="spellStart"/>
      <w:r w:rsidRPr="00AE40E2">
        <w:t>ir</w:t>
      </w:r>
      <w:proofErr w:type="spellEnd"/>
      <w:r w:rsidRPr="00AE40E2">
        <w:t xml:space="preserve"> </w:t>
      </w:r>
      <w:proofErr w:type="spellStart"/>
      <w:r w:rsidRPr="00AE40E2">
        <w:t>pieļauts</w:t>
      </w:r>
      <w:proofErr w:type="spellEnd"/>
      <w:r w:rsidRPr="00AE40E2">
        <w:t xml:space="preserve"> </w:t>
      </w:r>
      <w:proofErr w:type="spellStart"/>
      <w:r w:rsidRPr="00AE40E2">
        <w:t>tiesību</w:t>
      </w:r>
      <w:proofErr w:type="spellEnd"/>
      <w:r w:rsidRPr="00AE40E2">
        <w:t xml:space="preserve"> </w:t>
      </w:r>
      <w:proofErr w:type="spellStart"/>
      <w:r w:rsidRPr="00AE40E2">
        <w:t>uz</w:t>
      </w:r>
      <w:proofErr w:type="spellEnd"/>
      <w:r w:rsidRPr="00AE40E2">
        <w:t xml:space="preserve"> </w:t>
      </w:r>
      <w:proofErr w:type="spellStart"/>
      <w:r w:rsidRPr="00AE40E2">
        <w:t>pieeju</w:t>
      </w:r>
      <w:proofErr w:type="spellEnd"/>
      <w:r w:rsidRPr="00AE40E2">
        <w:t xml:space="preserve"> </w:t>
      </w:r>
      <w:proofErr w:type="spellStart"/>
      <w:r w:rsidRPr="00AE40E2">
        <w:t>tiesai</w:t>
      </w:r>
      <w:proofErr w:type="spellEnd"/>
      <w:r w:rsidRPr="00AE40E2">
        <w:t xml:space="preserve"> </w:t>
      </w:r>
      <w:proofErr w:type="spellStart"/>
      <w:r w:rsidRPr="00AE40E2">
        <w:t>pārkāpums</w:t>
      </w:r>
      <w:proofErr w:type="spellEnd"/>
      <w:r w:rsidRPr="00AE40E2">
        <w:t>.</w:t>
      </w:r>
    </w:p>
    <w:p w:rsidR="00AE40E2" w:rsidRPr="00AE40E2" w:rsidRDefault="00AE40E2" w:rsidP="00AE40E2">
      <w:pPr>
        <w:pStyle w:val="NormalWeb"/>
        <w:shd w:val="clear" w:color="auto" w:fill="FFFFFF"/>
        <w:spacing w:before="0" w:beforeAutospacing="0" w:after="120" w:afterAutospacing="0"/>
        <w:jc w:val="both"/>
      </w:pPr>
      <w:proofErr w:type="spellStart"/>
      <w:proofErr w:type="gramStart"/>
      <w:r w:rsidRPr="00AE40E2">
        <w:t>Savā</w:t>
      </w:r>
      <w:proofErr w:type="spellEnd"/>
      <w:r w:rsidRPr="00AE40E2">
        <w:t xml:space="preserve"> 2006.</w:t>
      </w:r>
      <w:proofErr w:type="gramEnd"/>
      <w:r w:rsidRPr="00AE40E2">
        <w:t xml:space="preserve"> </w:t>
      </w:r>
      <w:proofErr w:type="spellStart"/>
      <w:proofErr w:type="gramStart"/>
      <w:r w:rsidRPr="00AE40E2">
        <w:t>gada</w:t>
      </w:r>
      <w:proofErr w:type="spellEnd"/>
      <w:proofErr w:type="gramEnd"/>
      <w:r w:rsidRPr="00AE40E2">
        <w:t xml:space="preserve"> 4. </w:t>
      </w:r>
      <w:proofErr w:type="spellStart"/>
      <w:proofErr w:type="gramStart"/>
      <w:r w:rsidRPr="00AE40E2">
        <w:t>augusta</w:t>
      </w:r>
      <w:proofErr w:type="spellEnd"/>
      <w:proofErr w:type="gramEnd"/>
      <w:r w:rsidRPr="00AE40E2">
        <w:t xml:space="preserve"> </w:t>
      </w:r>
      <w:proofErr w:type="spellStart"/>
      <w:r w:rsidRPr="00AE40E2">
        <w:t>Tiesā</w:t>
      </w:r>
      <w:proofErr w:type="spellEnd"/>
      <w:r w:rsidRPr="00AE40E2">
        <w:t xml:space="preserve"> </w:t>
      </w:r>
      <w:proofErr w:type="spellStart"/>
      <w:r w:rsidRPr="00AE40E2">
        <w:t>iesniegtajā</w:t>
      </w:r>
      <w:proofErr w:type="spellEnd"/>
      <w:r w:rsidRPr="00AE40E2">
        <w:t xml:space="preserve"> </w:t>
      </w:r>
      <w:proofErr w:type="spellStart"/>
      <w:r w:rsidRPr="00AE40E2">
        <w:t>sūdzībā</w:t>
      </w:r>
      <w:proofErr w:type="spellEnd"/>
      <w:r w:rsidRPr="00AE40E2">
        <w:t xml:space="preserve"> </w:t>
      </w:r>
      <w:proofErr w:type="spellStart"/>
      <w:r w:rsidRPr="00AE40E2">
        <w:t>fonds</w:t>
      </w:r>
      <w:proofErr w:type="spellEnd"/>
      <w:r w:rsidRPr="00AE40E2">
        <w:t xml:space="preserve"> </w:t>
      </w:r>
      <w:proofErr w:type="spellStart"/>
      <w:r w:rsidRPr="00AE40E2">
        <w:t>apgalvoja</w:t>
      </w:r>
      <w:proofErr w:type="spellEnd"/>
      <w:r w:rsidRPr="00AE40E2">
        <w:t xml:space="preserve">, </w:t>
      </w:r>
      <w:proofErr w:type="spellStart"/>
      <w:r w:rsidRPr="00AE40E2">
        <w:t>ka</w:t>
      </w:r>
      <w:proofErr w:type="spellEnd"/>
      <w:r w:rsidRPr="00AE40E2">
        <w:t xml:space="preserve"> </w:t>
      </w:r>
      <w:proofErr w:type="spellStart"/>
      <w:r w:rsidRPr="00AE40E2">
        <w:t>Augstākās</w:t>
      </w:r>
      <w:proofErr w:type="spellEnd"/>
      <w:r w:rsidRPr="00AE40E2">
        <w:t xml:space="preserve"> </w:t>
      </w:r>
      <w:proofErr w:type="spellStart"/>
      <w:r w:rsidRPr="00AE40E2">
        <w:t>tiesas</w:t>
      </w:r>
      <w:proofErr w:type="spellEnd"/>
      <w:r w:rsidRPr="00AE40E2">
        <w:t xml:space="preserve"> </w:t>
      </w:r>
      <w:proofErr w:type="spellStart"/>
      <w:r w:rsidRPr="00AE40E2">
        <w:t>atteikums</w:t>
      </w:r>
      <w:proofErr w:type="spellEnd"/>
      <w:r w:rsidRPr="00AE40E2">
        <w:t xml:space="preserve"> </w:t>
      </w:r>
      <w:proofErr w:type="spellStart"/>
      <w:r w:rsidRPr="00AE40E2">
        <w:t>izskatīt</w:t>
      </w:r>
      <w:proofErr w:type="spellEnd"/>
      <w:r w:rsidRPr="00AE40E2">
        <w:t xml:space="preserve"> </w:t>
      </w:r>
      <w:proofErr w:type="spellStart"/>
      <w:r w:rsidRPr="00AE40E2">
        <w:t>viņu</w:t>
      </w:r>
      <w:proofErr w:type="spellEnd"/>
      <w:r w:rsidRPr="00AE40E2">
        <w:t xml:space="preserve"> </w:t>
      </w:r>
      <w:proofErr w:type="spellStart"/>
      <w:r w:rsidRPr="00AE40E2">
        <w:t>civilprasību</w:t>
      </w:r>
      <w:proofErr w:type="spellEnd"/>
      <w:r w:rsidRPr="00AE40E2">
        <w:t xml:space="preserve"> par </w:t>
      </w:r>
      <w:proofErr w:type="spellStart"/>
      <w:r w:rsidRPr="00AE40E2">
        <w:t>komunālā</w:t>
      </w:r>
      <w:proofErr w:type="spellEnd"/>
      <w:r w:rsidRPr="00AE40E2">
        <w:t xml:space="preserve"> </w:t>
      </w:r>
      <w:proofErr w:type="spellStart"/>
      <w:r w:rsidRPr="00AE40E2">
        <w:t>dzīvokļa</w:t>
      </w:r>
      <w:proofErr w:type="spellEnd"/>
      <w:r w:rsidRPr="00AE40E2">
        <w:t xml:space="preserve"> </w:t>
      </w:r>
      <w:proofErr w:type="spellStart"/>
      <w:r w:rsidRPr="00AE40E2">
        <w:t>Blaumaņa</w:t>
      </w:r>
      <w:proofErr w:type="spellEnd"/>
      <w:r w:rsidRPr="00AE40E2">
        <w:t xml:space="preserve"> </w:t>
      </w:r>
      <w:proofErr w:type="spellStart"/>
      <w:r w:rsidRPr="00AE40E2">
        <w:t>ielā</w:t>
      </w:r>
      <w:proofErr w:type="spellEnd"/>
      <w:r w:rsidRPr="00AE40E2">
        <w:t xml:space="preserve">, </w:t>
      </w:r>
      <w:proofErr w:type="spellStart"/>
      <w:r w:rsidRPr="00AE40E2">
        <w:t>Rīgā</w:t>
      </w:r>
      <w:proofErr w:type="spellEnd"/>
      <w:r w:rsidRPr="00AE40E2">
        <w:t xml:space="preserve">, </w:t>
      </w:r>
      <w:proofErr w:type="spellStart"/>
      <w:r w:rsidRPr="00AE40E2">
        <w:t>īres</w:t>
      </w:r>
      <w:proofErr w:type="spellEnd"/>
      <w:r w:rsidRPr="00AE40E2">
        <w:t xml:space="preserve"> </w:t>
      </w:r>
      <w:proofErr w:type="spellStart"/>
      <w:r w:rsidRPr="00AE40E2">
        <w:t>līguma</w:t>
      </w:r>
      <w:proofErr w:type="spellEnd"/>
      <w:r w:rsidRPr="00AE40E2">
        <w:t xml:space="preserve"> un </w:t>
      </w:r>
      <w:proofErr w:type="spellStart"/>
      <w:r w:rsidRPr="00AE40E2">
        <w:t>privatizācijas</w:t>
      </w:r>
      <w:proofErr w:type="spellEnd"/>
      <w:r w:rsidRPr="00AE40E2">
        <w:t xml:space="preserve"> </w:t>
      </w:r>
      <w:proofErr w:type="spellStart"/>
      <w:r w:rsidRPr="00AE40E2">
        <w:t>lēmuma</w:t>
      </w:r>
      <w:proofErr w:type="spellEnd"/>
      <w:r w:rsidRPr="00AE40E2">
        <w:t xml:space="preserve"> </w:t>
      </w:r>
      <w:proofErr w:type="spellStart"/>
      <w:r w:rsidRPr="00AE40E2">
        <w:t>apstrīdēšanu</w:t>
      </w:r>
      <w:proofErr w:type="spellEnd"/>
      <w:r w:rsidRPr="00AE40E2">
        <w:t xml:space="preserve"> </w:t>
      </w:r>
      <w:proofErr w:type="spellStart"/>
      <w:r w:rsidRPr="00AE40E2">
        <w:t>pārkāpj</w:t>
      </w:r>
      <w:proofErr w:type="spellEnd"/>
      <w:r w:rsidRPr="00AE40E2">
        <w:t xml:space="preserve"> </w:t>
      </w:r>
      <w:proofErr w:type="spellStart"/>
      <w:r w:rsidRPr="00AE40E2">
        <w:t>Eiropas</w:t>
      </w:r>
      <w:proofErr w:type="spellEnd"/>
      <w:r w:rsidRPr="00AE40E2">
        <w:t xml:space="preserve"> </w:t>
      </w:r>
      <w:proofErr w:type="spellStart"/>
      <w:r w:rsidRPr="00AE40E2">
        <w:t>Cilvēka</w:t>
      </w:r>
      <w:proofErr w:type="spellEnd"/>
      <w:r w:rsidRPr="00AE40E2">
        <w:t xml:space="preserve"> </w:t>
      </w:r>
      <w:proofErr w:type="spellStart"/>
      <w:r w:rsidRPr="00AE40E2">
        <w:t>tiesību</w:t>
      </w:r>
      <w:proofErr w:type="spellEnd"/>
      <w:r w:rsidRPr="00AE40E2">
        <w:t xml:space="preserve"> un </w:t>
      </w:r>
      <w:proofErr w:type="spellStart"/>
      <w:r w:rsidRPr="00AE40E2">
        <w:t>pamatbrīvību</w:t>
      </w:r>
      <w:proofErr w:type="spellEnd"/>
      <w:r w:rsidRPr="00AE40E2">
        <w:t xml:space="preserve"> </w:t>
      </w:r>
      <w:proofErr w:type="spellStart"/>
      <w:r w:rsidRPr="00AE40E2">
        <w:t>aizsardzības</w:t>
      </w:r>
      <w:proofErr w:type="spellEnd"/>
      <w:r w:rsidRPr="00AE40E2">
        <w:t xml:space="preserve"> </w:t>
      </w:r>
      <w:proofErr w:type="spellStart"/>
      <w:r w:rsidRPr="00AE40E2">
        <w:t>konvencijas</w:t>
      </w:r>
      <w:proofErr w:type="spellEnd"/>
      <w:r w:rsidRPr="00AE40E2">
        <w:t xml:space="preserve"> (</w:t>
      </w:r>
      <w:proofErr w:type="spellStart"/>
      <w:r w:rsidRPr="00AE40E2">
        <w:t>Konvencija</w:t>
      </w:r>
      <w:proofErr w:type="spellEnd"/>
      <w:r w:rsidRPr="00AE40E2">
        <w:t xml:space="preserve">) 6. </w:t>
      </w:r>
      <w:proofErr w:type="spellStart"/>
      <w:proofErr w:type="gramStart"/>
      <w:r w:rsidRPr="00AE40E2">
        <w:t>panta</w:t>
      </w:r>
      <w:proofErr w:type="spellEnd"/>
      <w:proofErr w:type="gramEnd"/>
      <w:r w:rsidRPr="00AE40E2">
        <w:t xml:space="preserve"> 1. </w:t>
      </w:r>
      <w:proofErr w:type="spellStart"/>
      <w:proofErr w:type="gramStart"/>
      <w:r w:rsidRPr="00AE40E2">
        <w:t>punktā</w:t>
      </w:r>
      <w:proofErr w:type="spellEnd"/>
      <w:proofErr w:type="gramEnd"/>
      <w:r w:rsidRPr="00AE40E2">
        <w:t xml:space="preserve"> </w:t>
      </w:r>
      <w:proofErr w:type="spellStart"/>
      <w:r w:rsidRPr="00AE40E2">
        <w:t>garantētās</w:t>
      </w:r>
      <w:proofErr w:type="spellEnd"/>
      <w:r w:rsidRPr="00AE40E2">
        <w:t xml:space="preserve"> </w:t>
      </w:r>
      <w:proofErr w:type="spellStart"/>
      <w:r w:rsidRPr="00AE40E2">
        <w:t>tiesības</w:t>
      </w:r>
      <w:proofErr w:type="spellEnd"/>
      <w:r w:rsidRPr="00AE40E2">
        <w:t xml:space="preserve"> </w:t>
      </w:r>
      <w:proofErr w:type="spellStart"/>
      <w:r w:rsidRPr="00AE40E2">
        <w:t>uz</w:t>
      </w:r>
      <w:proofErr w:type="spellEnd"/>
      <w:r w:rsidRPr="00AE40E2">
        <w:t xml:space="preserve"> </w:t>
      </w:r>
      <w:proofErr w:type="spellStart"/>
      <w:r w:rsidRPr="00AE40E2">
        <w:t>taisnīgu</w:t>
      </w:r>
      <w:proofErr w:type="spellEnd"/>
      <w:r w:rsidRPr="00AE40E2">
        <w:t xml:space="preserve"> </w:t>
      </w:r>
      <w:proofErr w:type="spellStart"/>
      <w:r w:rsidRPr="00AE40E2">
        <w:t>tiesu</w:t>
      </w:r>
      <w:proofErr w:type="spellEnd"/>
      <w:r w:rsidRPr="00AE40E2">
        <w:t xml:space="preserve">, </w:t>
      </w:r>
      <w:proofErr w:type="spellStart"/>
      <w:r w:rsidRPr="00AE40E2">
        <w:t>tajā</w:t>
      </w:r>
      <w:proofErr w:type="spellEnd"/>
      <w:r w:rsidRPr="00AE40E2">
        <w:t xml:space="preserve"> </w:t>
      </w:r>
      <w:proofErr w:type="spellStart"/>
      <w:r w:rsidRPr="00AE40E2">
        <w:t>skaitā</w:t>
      </w:r>
      <w:proofErr w:type="spellEnd"/>
      <w:r w:rsidRPr="00AE40E2">
        <w:t xml:space="preserve"> </w:t>
      </w:r>
      <w:proofErr w:type="spellStart"/>
      <w:r w:rsidRPr="00AE40E2">
        <w:t>uz</w:t>
      </w:r>
      <w:proofErr w:type="spellEnd"/>
      <w:r w:rsidRPr="00AE40E2">
        <w:t xml:space="preserve"> </w:t>
      </w:r>
      <w:proofErr w:type="spellStart"/>
      <w:r w:rsidRPr="00AE40E2">
        <w:t>pieeju</w:t>
      </w:r>
      <w:proofErr w:type="spellEnd"/>
      <w:r w:rsidRPr="00AE40E2">
        <w:t xml:space="preserve"> </w:t>
      </w:r>
      <w:proofErr w:type="spellStart"/>
      <w:r w:rsidRPr="00AE40E2">
        <w:t>tiesai</w:t>
      </w:r>
      <w:proofErr w:type="spellEnd"/>
      <w:r w:rsidRPr="00AE40E2">
        <w:t>.</w:t>
      </w:r>
    </w:p>
    <w:p w:rsidR="00AE40E2" w:rsidRPr="00AE40E2" w:rsidRDefault="00AE40E2" w:rsidP="00AE40E2">
      <w:pPr>
        <w:pStyle w:val="NormalWeb"/>
        <w:shd w:val="clear" w:color="auto" w:fill="FFFFFF"/>
        <w:spacing w:before="0" w:beforeAutospacing="0" w:after="120" w:afterAutospacing="0"/>
        <w:jc w:val="both"/>
      </w:pPr>
      <w:proofErr w:type="spellStart"/>
      <w:r w:rsidRPr="00AE40E2">
        <w:t>Izskatot</w:t>
      </w:r>
      <w:proofErr w:type="spellEnd"/>
      <w:r w:rsidRPr="00AE40E2">
        <w:t xml:space="preserve"> </w:t>
      </w:r>
      <w:proofErr w:type="spellStart"/>
      <w:proofErr w:type="gramStart"/>
      <w:r w:rsidRPr="00AE40E2">
        <w:t>fonda</w:t>
      </w:r>
      <w:proofErr w:type="spellEnd"/>
      <w:proofErr w:type="gramEnd"/>
      <w:r w:rsidRPr="00AE40E2">
        <w:t xml:space="preserve"> </w:t>
      </w:r>
      <w:proofErr w:type="spellStart"/>
      <w:r w:rsidRPr="00AE40E2">
        <w:t>sūdzību</w:t>
      </w:r>
      <w:proofErr w:type="spellEnd"/>
      <w:r w:rsidRPr="00AE40E2">
        <w:t xml:space="preserve">, </w:t>
      </w:r>
      <w:proofErr w:type="spellStart"/>
      <w:r w:rsidRPr="00AE40E2">
        <w:t>Tiesa</w:t>
      </w:r>
      <w:proofErr w:type="spellEnd"/>
      <w:r w:rsidRPr="00AE40E2">
        <w:t xml:space="preserve"> </w:t>
      </w:r>
      <w:proofErr w:type="spellStart"/>
      <w:r w:rsidRPr="00AE40E2">
        <w:t>vērtēja</w:t>
      </w:r>
      <w:proofErr w:type="spellEnd"/>
      <w:r w:rsidRPr="00AE40E2">
        <w:t xml:space="preserve">, </w:t>
      </w:r>
      <w:proofErr w:type="spellStart"/>
      <w:r w:rsidRPr="00AE40E2">
        <w:t>vai</w:t>
      </w:r>
      <w:proofErr w:type="spellEnd"/>
      <w:r w:rsidRPr="00AE40E2">
        <w:t xml:space="preserve"> </w:t>
      </w:r>
      <w:proofErr w:type="spellStart"/>
      <w:r w:rsidRPr="00AE40E2">
        <w:t>šī</w:t>
      </w:r>
      <w:proofErr w:type="spellEnd"/>
      <w:r w:rsidRPr="00AE40E2">
        <w:t xml:space="preserve"> </w:t>
      </w:r>
      <w:proofErr w:type="spellStart"/>
      <w:r w:rsidRPr="00AE40E2">
        <w:t>sūdzība</w:t>
      </w:r>
      <w:proofErr w:type="spellEnd"/>
      <w:r w:rsidRPr="00AE40E2">
        <w:t xml:space="preserve"> </w:t>
      </w:r>
      <w:proofErr w:type="spellStart"/>
      <w:r w:rsidRPr="00AE40E2">
        <w:t>ietilpst</w:t>
      </w:r>
      <w:proofErr w:type="spellEnd"/>
      <w:r w:rsidRPr="00AE40E2">
        <w:t xml:space="preserve"> “</w:t>
      </w:r>
      <w:proofErr w:type="spellStart"/>
      <w:r w:rsidRPr="00AE40E2">
        <w:t>civilo</w:t>
      </w:r>
      <w:proofErr w:type="spellEnd"/>
      <w:r w:rsidRPr="00AE40E2">
        <w:t xml:space="preserve"> </w:t>
      </w:r>
      <w:proofErr w:type="spellStart"/>
      <w:r w:rsidRPr="00AE40E2">
        <w:t>tiesību</w:t>
      </w:r>
      <w:proofErr w:type="spellEnd"/>
      <w:r w:rsidRPr="00AE40E2">
        <w:t xml:space="preserve">” </w:t>
      </w:r>
      <w:proofErr w:type="spellStart"/>
      <w:r w:rsidRPr="00AE40E2">
        <w:t>tvērumā</w:t>
      </w:r>
      <w:proofErr w:type="spellEnd"/>
      <w:r w:rsidRPr="00AE40E2">
        <w:t xml:space="preserve"> </w:t>
      </w:r>
      <w:proofErr w:type="spellStart"/>
      <w:r w:rsidRPr="00AE40E2">
        <w:t>Konvencijas</w:t>
      </w:r>
      <w:proofErr w:type="spellEnd"/>
      <w:r w:rsidRPr="00AE40E2">
        <w:t xml:space="preserve"> 6. </w:t>
      </w:r>
      <w:proofErr w:type="spellStart"/>
      <w:proofErr w:type="gramStart"/>
      <w:r w:rsidRPr="00AE40E2">
        <w:t>panta</w:t>
      </w:r>
      <w:proofErr w:type="spellEnd"/>
      <w:proofErr w:type="gramEnd"/>
      <w:r w:rsidRPr="00AE40E2">
        <w:t xml:space="preserve"> </w:t>
      </w:r>
      <w:proofErr w:type="spellStart"/>
      <w:r w:rsidRPr="00AE40E2">
        <w:t>izpratnē</w:t>
      </w:r>
      <w:proofErr w:type="spellEnd"/>
      <w:r w:rsidRPr="00AE40E2">
        <w:t xml:space="preserve">, un </w:t>
      </w:r>
      <w:proofErr w:type="spellStart"/>
      <w:r w:rsidRPr="00AE40E2">
        <w:t>atgādināja</w:t>
      </w:r>
      <w:proofErr w:type="spellEnd"/>
      <w:r w:rsidRPr="00AE40E2">
        <w:t xml:space="preserve">, </w:t>
      </w:r>
      <w:proofErr w:type="spellStart"/>
      <w:r w:rsidRPr="00AE40E2">
        <w:t>ka</w:t>
      </w:r>
      <w:proofErr w:type="spellEnd"/>
      <w:r w:rsidRPr="00AE40E2">
        <w:t xml:space="preserve"> </w:t>
      </w:r>
      <w:proofErr w:type="spellStart"/>
      <w:r w:rsidRPr="00AE40E2">
        <w:t>Konvencijas</w:t>
      </w:r>
      <w:proofErr w:type="spellEnd"/>
      <w:r w:rsidRPr="00AE40E2">
        <w:t xml:space="preserve"> 6. </w:t>
      </w:r>
      <w:proofErr w:type="spellStart"/>
      <w:proofErr w:type="gramStart"/>
      <w:r w:rsidRPr="00AE40E2">
        <w:t>panta</w:t>
      </w:r>
      <w:proofErr w:type="spellEnd"/>
      <w:proofErr w:type="gramEnd"/>
      <w:r w:rsidRPr="00AE40E2">
        <w:t xml:space="preserve"> 1. </w:t>
      </w:r>
      <w:proofErr w:type="spellStart"/>
      <w:proofErr w:type="gramStart"/>
      <w:r w:rsidRPr="00AE40E2">
        <w:t>punkts</w:t>
      </w:r>
      <w:proofErr w:type="spellEnd"/>
      <w:proofErr w:type="gramEnd"/>
      <w:r w:rsidRPr="00AE40E2">
        <w:t xml:space="preserve"> </w:t>
      </w:r>
      <w:proofErr w:type="spellStart"/>
      <w:r w:rsidRPr="00AE40E2">
        <w:t>ir</w:t>
      </w:r>
      <w:proofErr w:type="spellEnd"/>
      <w:r w:rsidRPr="00AE40E2">
        <w:t xml:space="preserve"> </w:t>
      </w:r>
      <w:proofErr w:type="spellStart"/>
      <w:r w:rsidRPr="00AE40E2">
        <w:t>piemērojams</w:t>
      </w:r>
      <w:proofErr w:type="spellEnd"/>
      <w:r w:rsidRPr="00AE40E2">
        <w:t xml:space="preserve">, ja </w:t>
      </w:r>
      <w:proofErr w:type="spellStart"/>
      <w:r w:rsidRPr="00AE40E2">
        <w:t>pastāv</w:t>
      </w:r>
      <w:proofErr w:type="spellEnd"/>
      <w:r w:rsidRPr="00AE40E2">
        <w:t xml:space="preserve"> </w:t>
      </w:r>
      <w:proofErr w:type="spellStart"/>
      <w:r w:rsidRPr="00AE40E2">
        <w:t>strīds</w:t>
      </w:r>
      <w:proofErr w:type="spellEnd"/>
      <w:r w:rsidRPr="00AE40E2">
        <w:t xml:space="preserve"> par “</w:t>
      </w:r>
      <w:proofErr w:type="spellStart"/>
      <w:r w:rsidRPr="00AE40E2">
        <w:t>tiesībām</w:t>
      </w:r>
      <w:proofErr w:type="spellEnd"/>
      <w:r w:rsidRPr="00AE40E2">
        <w:t xml:space="preserve">”, par </w:t>
      </w:r>
      <w:proofErr w:type="spellStart"/>
      <w:r w:rsidRPr="00AE40E2">
        <w:t>kurām</w:t>
      </w:r>
      <w:proofErr w:type="spellEnd"/>
      <w:r w:rsidRPr="00AE40E2">
        <w:t xml:space="preserve"> </w:t>
      </w:r>
      <w:proofErr w:type="spellStart"/>
      <w:r w:rsidRPr="00AE40E2">
        <w:t>vismaz</w:t>
      </w:r>
      <w:proofErr w:type="spellEnd"/>
      <w:r w:rsidRPr="00AE40E2">
        <w:t xml:space="preserve"> </w:t>
      </w:r>
      <w:proofErr w:type="spellStart"/>
      <w:r w:rsidRPr="00AE40E2">
        <w:t>ticami</w:t>
      </w:r>
      <w:proofErr w:type="spellEnd"/>
      <w:r w:rsidRPr="00AE40E2">
        <w:t xml:space="preserve"> </w:t>
      </w:r>
      <w:proofErr w:type="spellStart"/>
      <w:r w:rsidRPr="00AE40E2">
        <w:t>var</w:t>
      </w:r>
      <w:proofErr w:type="spellEnd"/>
      <w:r w:rsidRPr="00AE40E2">
        <w:t xml:space="preserve"> </w:t>
      </w:r>
      <w:proofErr w:type="spellStart"/>
      <w:r w:rsidRPr="00AE40E2">
        <w:t>apgalvot</w:t>
      </w:r>
      <w:proofErr w:type="spellEnd"/>
      <w:r w:rsidRPr="00AE40E2">
        <w:t xml:space="preserve">, </w:t>
      </w:r>
      <w:proofErr w:type="spellStart"/>
      <w:r w:rsidRPr="00AE40E2">
        <w:t>ka</w:t>
      </w:r>
      <w:proofErr w:type="spellEnd"/>
      <w:r w:rsidRPr="00AE40E2">
        <w:t xml:space="preserve"> </w:t>
      </w:r>
      <w:proofErr w:type="spellStart"/>
      <w:r w:rsidRPr="00AE40E2">
        <w:t>tās</w:t>
      </w:r>
      <w:proofErr w:type="spellEnd"/>
      <w:r w:rsidRPr="00AE40E2">
        <w:t xml:space="preserve"> </w:t>
      </w:r>
      <w:proofErr w:type="spellStart"/>
      <w:r w:rsidRPr="00AE40E2">
        <w:t>ir</w:t>
      </w:r>
      <w:proofErr w:type="spellEnd"/>
      <w:r w:rsidRPr="00AE40E2">
        <w:t xml:space="preserve"> </w:t>
      </w:r>
      <w:proofErr w:type="spellStart"/>
      <w:r w:rsidRPr="00AE40E2">
        <w:t>atzītas</w:t>
      </w:r>
      <w:proofErr w:type="spellEnd"/>
      <w:r w:rsidRPr="00AE40E2">
        <w:t xml:space="preserve"> </w:t>
      </w:r>
      <w:proofErr w:type="spellStart"/>
      <w:r w:rsidRPr="00AE40E2">
        <w:t>nacionālajās</w:t>
      </w:r>
      <w:proofErr w:type="spellEnd"/>
      <w:r w:rsidRPr="00AE40E2">
        <w:t xml:space="preserve"> </w:t>
      </w:r>
      <w:proofErr w:type="spellStart"/>
      <w:r w:rsidRPr="00AE40E2">
        <w:t>tiesībās</w:t>
      </w:r>
      <w:proofErr w:type="spellEnd"/>
      <w:r w:rsidRPr="00AE40E2">
        <w:t xml:space="preserve">, </w:t>
      </w:r>
      <w:proofErr w:type="spellStart"/>
      <w:r w:rsidRPr="00AE40E2">
        <w:t>neskatoties</w:t>
      </w:r>
      <w:proofErr w:type="spellEnd"/>
      <w:r w:rsidRPr="00AE40E2">
        <w:t xml:space="preserve"> </w:t>
      </w:r>
      <w:proofErr w:type="spellStart"/>
      <w:r w:rsidRPr="00AE40E2">
        <w:t>uz</w:t>
      </w:r>
      <w:proofErr w:type="spellEnd"/>
      <w:r w:rsidRPr="00AE40E2">
        <w:t xml:space="preserve"> to, </w:t>
      </w:r>
      <w:proofErr w:type="spellStart"/>
      <w:r w:rsidRPr="00AE40E2">
        <w:t>vai</w:t>
      </w:r>
      <w:proofErr w:type="spellEnd"/>
      <w:r w:rsidRPr="00AE40E2">
        <w:t xml:space="preserve"> </w:t>
      </w:r>
      <w:proofErr w:type="spellStart"/>
      <w:r w:rsidRPr="00AE40E2">
        <w:t>šīs</w:t>
      </w:r>
      <w:proofErr w:type="spellEnd"/>
      <w:r w:rsidRPr="00AE40E2">
        <w:t xml:space="preserve"> </w:t>
      </w:r>
      <w:proofErr w:type="spellStart"/>
      <w:r w:rsidRPr="00AE40E2">
        <w:t>tiesības</w:t>
      </w:r>
      <w:proofErr w:type="spellEnd"/>
      <w:r w:rsidRPr="00AE40E2">
        <w:t xml:space="preserve"> </w:t>
      </w:r>
      <w:proofErr w:type="spellStart"/>
      <w:r w:rsidRPr="00AE40E2">
        <w:t>tiek</w:t>
      </w:r>
      <w:proofErr w:type="spellEnd"/>
      <w:r w:rsidRPr="00AE40E2">
        <w:t xml:space="preserve"> </w:t>
      </w:r>
      <w:proofErr w:type="spellStart"/>
      <w:r w:rsidRPr="00AE40E2">
        <w:t>aizsargātas</w:t>
      </w:r>
      <w:proofErr w:type="spellEnd"/>
      <w:r w:rsidRPr="00AE40E2">
        <w:t xml:space="preserve"> </w:t>
      </w:r>
      <w:proofErr w:type="spellStart"/>
      <w:r w:rsidRPr="00AE40E2">
        <w:t>Konvencijā</w:t>
      </w:r>
      <w:proofErr w:type="spellEnd"/>
      <w:r w:rsidRPr="00AE40E2">
        <w:t xml:space="preserve">. </w:t>
      </w:r>
      <w:proofErr w:type="spellStart"/>
      <w:r w:rsidRPr="00AE40E2">
        <w:t>Tāpat</w:t>
      </w:r>
      <w:proofErr w:type="spellEnd"/>
      <w:r w:rsidRPr="00AE40E2">
        <w:t xml:space="preserve"> </w:t>
      </w:r>
      <w:proofErr w:type="spellStart"/>
      <w:r w:rsidRPr="00AE40E2">
        <w:t>Tiesa</w:t>
      </w:r>
      <w:proofErr w:type="spellEnd"/>
      <w:r w:rsidRPr="00AE40E2">
        <w:t xml:space="preserve"> </w:t>
      </w:r>
      <w:proofErr w:type="spellStart"/>
      <w:r w:rsidRPr="00AE40E2">
        <w:t>norādīja</w:t>
      </w:r>
      <w:proofErr w:type="spellEnd"/>
      <w:r w:rsidRPr="00AE40E2">
        <w:t xml:space="preserve">, </w:t>
      </w:r>
      <w:proofErr w:type="spellStart"/>
      <w:r w:rsidRPr="00AE40E2">
        <w:t>ka</w:t>
      </w:r>
      <w:proofErr w:type="spellEnd"/>
      <w:r w:rsidRPr="00AE40E2">
        <w:t xml:space="preserve"> </w:t>
      </w:r>
      <w:proofErr w:type="spellStart"/>
      <w:r w:rsidRPr="00AE40E2">
        <w:t>tā</w:t>
      </w:r>
      <w:proofErr w:type="spellEnd"/>
      <w:r w:rsidRPr="00AE40E2">
        <w:t xml:space="preserve"> </w:t>
      </w:r>
      <w:proofErr w:type="spellStart"/>
      <w:r w:rsidRPr="00AE40E2">
        <w:t>nevar</w:t>
      </w:r>
      <w:proofErr w:type="spellEnd"/>
      <w:r w:rsidRPr="00AE40E2">
        <w:t xml:space="preserve"> </w:t>
      </w:r>
      <w:proofErr w:type="spellStart"/>
      <w:r w:rsidRPr="00AE40E2">
        <w:t>ar</w:t>
      </w:r>
      <w:proofErr w:type="spellEnd"/>
      <w:r w:rsidRPr="00AE40E2">
        <w:t xml:space="preserve"> </w:t>
      </w:r>
      <w:proofErr w:type="spellStart"/>
      <w:r w:rsidRPr="00AE40E2">
        <w:t>Konvencijas</w:t>
      </w:r>
      <w:proofErr w:type="spellEnd"/>
      <w:r w:rsidRPr="00AE40E2">
        <w:t xml:space="preserve"> 6.panta </w:t>
      </w:r>
      <w:proofErr w:type="spellStart"/>
      <w:r w:rsidRPr="00AE40E2">
        <w:t>interpretāciju</w:t>
      </w:r>
      <w:proofErr w:type="spellEnd"/>
      <w:r w:rsidRPr="00AE40E2">
        <w:t xml:space="preserve"> </w:t>
      </w:r>
      <w:proofErr w:type="spellStart"/>
      <w:r w:rsidRPr="00AE40E2">
        <w:t>radīt</w:t>
      </w:r>
      <w:proofErr w:type="spellEnd"/>
      <w:r w:rsidRPr="00AE40E2">
        <w:t xml:space="preserve"> </w:t>
      </w:r>
      <w:proofErr w:type="spellStart"/>
      <w:r w:rsidRPr="00AE40E2">
        <w:t>materiālās</w:t>
      </w:r>
      <w:proofErr w:type="spellEnd"/>
      <w:r w:rsidRPr="00AE40E2">
        <w:t xml:space="preserve"> </w:t>
      </w:r>
      <w:proofErr w:type="spellStart"/>
      <w:proofErr w:type="gramStart"/>
      <w:r w:rsidRPr="00AE40E2">
        <w:t>normas</w:t>
      </w:r>
      <w:proofErr w:type="spellEnd"/>
      <w:proofErr w:type="gramEnd"/>
      <w:r w:rsidRPr="00AE40E2">
        <w:t xml:space="preserve">, </w:t>
      </w:r>
      <w:proofErr w:type="spellStart"/>
      <w:r w:rsidRPr="00AE40E2">
        <w:t>kas</w:t>
      </w:r>
      <w:proofErr w:type="spellEnd"/>
      <w:r w:rsidRPr="00AE40E2">
        <w:t xml:space="preserve"> </w:t>
      </w:r>
      <w:proofErr w:type="spellStart"/>
      <w:r w:rsidRPr="00AE40E2">
        <w:t>nav</w:t>
      </w:r>
      <w:proofErr w:type="spellEnd"/>
      <w:r w:rsidRPr="00AE40E2">
        <w:t xml:space="preserve"> </w:t>
      </w:r>
      <w:proofErr w:type="spellStart"/>
      <w:r w:rsidRPr="00AE40E2">
        <w:t>paredzētas</w:t>
      </w:r>
      <w:proofErr w:type="spellEnd"/>
      <w:r w:rsidRPr="00AE40E2">
        <w:t xml:space="preserve"> </w:t>
      </w:r>
      <w:proofErr w:type="spellStart"/>
      <w:r w:rsidRPr="00AE40E2">
        <w:t>Konvencijas</w:t>
      </w:r>
      <w:proofErr w:type="spellEnd"/>
      <w:r w:rsidRPr="00AE40E2">
        <w:t xml:space="preserve"> </w:t>
      </w:r>
      <w:proofErr w:type="spellStart"/>
      <w:r w:rsidRPr="00AE40E2">
        <w:t>dalībvalstu</w:t>
      </w:r>
      <w:proofErr w:type="spellEnd"/>
      <w:r w:rsidRPr="00AE40E2">
        <w:t xml:space="preserve"> </w:t>
      </w:r>
      <w:proofErr w:type="spellStart"/>
      <w:r w:rsidRPr="00AE40E2">
        <w:t>nacionālajās</w:t>
      </w:r>
      <w:proofErr w:type="spellEnd"/>
      <w:r w:rsidRPr="00AE40E2">
        <w:t xml:space="preserve"> </w:t>
      </w:r>
      <w:proofErr w:type="spellStart"/>
      <w:r w:rsidRPr="00AE40E2">
        <w:t>tiesībās</w:t>
      </w:r>
      <w:proofErr w:type="spellEnd"/>
      <w:r w:rsidRPr="00AE40E2">
        <w:t>.</w:t>
      </w:r>
    </w:p>
    <w:p w:rsidR="00AE40E2" w:rsidRPr="00AE40E2" w:rsidRDefault="00AE40E2" w:rsidP="00AE40E2">
      <w:pPr>
        <w:pStyle w:val="NormalWeb"/>
        <w:shd w:val="clear" w:color="auto" w:fill="FFFFFF"/>
        <w:spacing w:before="0" w:beforeAutospacing="0" w:after="120" w:afterAutospacing="0"/>
        <w:jc w:val="both"/>
      </w:pPr>
      <w:proofErr w:type="spellStart"/>
      <w:r w:rsidRPr="00AE40E2">
        <w:t>Vērtējot</w:t>
      </w:r>
      <w:proofErr w:type="spellEnd"/>
      <w:r w:rsidRPr="00AE40E2">
        <w:t xml:space="preserve">, </w:t>
      </w:r>
      <w:proofErr w:type="spellStart"/>
      <w:r w:rsidRPr="00AE40E2">
        <w:t>vai</w:t>
      </w:r>
      <w:proofErr w:type="spellEnd"/>
      <w:r w:rsidRPr="00AE40E2">
        <w:t xml:space="preserve"> </w:t>
      </w:r>
      <w:proofErr w:type="spellStart"/>
      <w:r w:rsidRPr="00AE40E2">
        <w:t>fonda</w:t>
      </w:r>
      <w:proofErr w:type="spellEnd"/>
      <w:r w:rsidRPr="00AE40E2">
        <w:t xml:space="preserve"> </w:t>
      </w:r>
      <w:proofErr w:type="spellStart"/>
      <w:r w:rsidRPr="00AE40E2">
        <w:t>sūdzības</w:t>
      </w:r>
      <w:proofErr w:type="spellEnd"/>
      <w:r w:rsidRPr="00AE40E2">
        <w:t xml:space="preserve"> </w:t>
      </w:r>
      <w:proofErr w:type="spellStart"/>
      <w:r w:rsidRPr="00AE40E2">
        <w:t>pamatā</w:t>
      </w:r>
      <w:proofErr w:type="spellEnd"/>
      <w:r w:rsidRPr="00AE40E2">
        <w:t xml:space="preserve"> </w:t>
      </w:r>
      <w:proofErr w:type="spellStart"/>
      <w:r w:rsidRPr="00AE40E2">
        <w:t>ir</w:t>
      </w:r>
      <w:proofErr w:type="spellEnd"/>
      <w:r w:rsidRPr="00AE40E2">
        <w:t xml:space="preserve"> “</w:t>
      </w:r>
      <w:proofErr w:type="spellStart"/>
      <w:r w:rsidRPr="00AE40E2">
        <w:t>tiesības</w:t>
      </w:r>
      <w:proofErr w:type="spellEnd"/>
      <w:r w:rsidRPr="00AE40E2">
        <w:t xml:space="preserve">”, par </w:t>
      </w:r>
      <w:proofErr w:type="spellStart"/>
      <w:r w:rsidRPr="00AE40E2">
        <w:t>kurām</w:t>
      </w:r>
      <w:proofErr w:type="spellEnd"/>
      <w:r w:rsidRPr="00AE40E2">
        <w:t xml:space="preserve"> </w:t>
      </w:r>
      <w:proofErr w:type="spellStart"/>
      <w:r w:rsidRPr="00AE40E2">
        <w:t>vismaz</w:t>
      </w:r>
      <w:proofErr w:type="spellEnd"/>
      <w:r w:rsidRPr="00AE40E2">
        <w:t xml:space="preserve"> </w:t>
      </w:r>
      <w:proofErr w:type="spellStart"/>
      <w:r w:rsidRPr="00AE40E2">
        <w:t>ticami</w:t>
      </w:r>
      <w:proofErr w:type="spellEnd"/>
      <w:r w:rsidRPr="00AE40E2">
        <w:t xml:space="preserve"> </w:t>
      </w:r>
      <w:proofErr w:type="spellStart"/>
      <w:r w:rsidRPr="00AE40E2">
        <w:t>var</w:t>
      </w:r>
      <w:proofErr w:type="spellEnd"/>
      <w:r w:rsidRPr="00AE40E2">
        <w:t xml:space="preserve"> </w:t>
      </w:r>
      <w:proofErr w:type="spellStart"/>
      <w:r w:rsidRPr="00AE40E2">
        <w:t>apgalvot</w:t>
      </w:r>
      <w:proofErr w:type="spellEnd"/>
      <w:r w:rsidRPr="00AE40E2">
        <w:t xml:space="preserve">, </w:t>
      </w:r>
      <w:proofErr w:type="spellStart"/>
      <w:r w:rsidRPr="00AE40E2">
        <w:t>ka</w:t>
      </w:r>
      <w:proofErr w:type="spellEnd"/>
      <w:r w:rsidRPr="00AE40E2">
        <w:t xml:space="preserve"> </w:t>
      </w:r>
      <w:proofErr w:type="spellStart"/>
      <w:r w:rsidRPr="00AE40E2">
        <w:t>tās</w:t>
      </w:r>
      <w:proofErr w:type="spellEnd"/>
      <w:r w:rsidRPr="00AE40E2">
        <w:t xml:space="preserve"> </w:t>
      </w:r>
      <w:proofErr w:type="spellStart"/>
      <w:r w:rsidRPr="00AE40E2">
        <w:t>ir</w:t>
      </w:r>
      <w:proofErr w:type="spellEnd"/>
      <w:r w:rsidRPr="00AE40E2">
        <w:t xml:space="preserve"> </w:t>
      </w:r>
      <w:proofErr w:type="spellStart"/>
      <w:r w:rsidRPr="00AE40E2">
        <w:t>atzītas</w:t>
      </w:r>
      <w:proofErr w:type="spellEnd"/>
      <w:r w:rsidRPr="00AE40E2">
        <w:t xml:space="preserve"> </w:t>
      </w:r>
      <w:proofErr w:type="spellStart"/>
      <w:r w:rsidRPr="00AE40E2">
        <w:t>nacionālajās</w:t>
      </w:r>
      <w:proofErr w:type="spellEnd"/>
      <w:r w:rsidRPr="00AE40E2">
        <w:t xml:space="preserve"> </w:t>
      </w:r>
      <w:proofErr w:type="spellStart"/>
      <w:r w:rsidRPr="00AE40E2">
        <w:t>tiesībās</w:t>
      </w:r>
      <w:proofErr w:type="spellEnd"/>
      <w:r w:rsidRPr="00AE40E2">
        <w:t xml:space="preserve">, </w:t>
      </w:r>
      <w:proofErr w:type="spellStart"/>
      <w:r w:rsidRPr="00AE40E2">
        <w:t>Tiesa</w:t>
      </w:r>
      <w:proofErr w:type="spellEnd"/>
      <w:r w:rsidRPr="00AE40E2">
        <w:t xml:space="preserve"> </w:t>
      </w:r>
      <w:proofErr w:type="spellStart"/>
      <w:r w:rsidRPr="00AE40E2">
        <w:t>atzīmēja</w:t>
      </w:r>
      <w:proofErr w:type="spellEnd"/>
      <w:r w:rsidRPr="00AE40E2">
        <w:t xml:space="preserve"> </w:t>
      </w:r>
      <w:proofErr w:type="spellStart"/>
      <w:r w:rsidRPr="00AE40E2">
        <w:t>Augstākās</w:t>
      </w:r>
      <w:proofErr w:type="spellEnd"/>
      <w:r w:rsidRPr="00AE40E2">
        <w:t xml:space="preserve"> </w:t>
      </w:r>
      <w:proofErr w:type="spellStart"/>
      <w:r w:rsidRPr="00AE40E2">
        <w:t>tiesas</w:t>
      </w:r>
      <w:proofErr w:type="spellEnd"/>
      <w:r w:rsidRPr="00AE40E2">
        <w:t xml:space="preserve"> </w:t>
      </w:r>
      <w:proofErr w:type="spellStart"/>
      <w:r w:rsidRPr="00AE40E2">
        <w:t>Senāta</w:t>
      </w:r>
      <w:proofErr w:type="spellEnd"/>
      <w:r w:rsidRPr="00AE40E2">
        <w:t xml:space="preserve"> </w:t>
      </w:r>
      <w:proofErr w:type="spellStart"/>
      <w:r w:rsidRPr="00AE40E2">
        <w:t>secinājumus</w:t>
      </w:r>
      <w:proofErr w:type="spellEnd"/>
      <w:r w:rsidRPr="00AE40E2">
        <w:t xml:space="preserve">, </w:t>
      </w:r>
      <w:proofErr w:type="spellStart"/>
      <w:r w:rsidRPr="00AE40E2">
        <w:t>ka</w:t>
      </w:r>
      <w:proofErr w:type="spellEnd"/>
      <w:r w:rsidRPr="00AE40E2">
        <w:t xml:space="preserve"> </w:t>
      </w:r>
      <w:proofErr w:type="spellStart"/>
      <w:r w:rsidRPr="00AE40E2">
        <w:t>fondam</w:t>
      </w:r>
      <w:proofErr w:type="spellEnd"/>
      <w:r w:rsidRPr="00AE40E2">
        <w:t xml:space="preserve"> </w:t>
      </w:r>
      <w:proofErr w:type="spellStart"/>
      <w:r w:rsidRPr="00AE40E2">
        <w:t>nebija</w:t>
      </w:r>
      <w:proofErr w:type="spellEnd"/>
      <w:r w:rsidRPr="00AE40E2">
        <w:t xml:space="preserve"> </w:t>
      </w:r>
      <w:proofErr w:type="spellStart"/>
      <w:r w:rsidRPr="00AE40E2">
        <w:t>tiesību</w:t>
      </w:r>
      <w:proofErr w:type="spellEnd"/>
      <w:r w:rsidRPr="00AE40E2">
        <w:t xml:space="preserve"> </w:t>
      </w:r>
      <w:proofErr w:type="spellStart"/>
      <w:r w:rsidRPr="00AE40E2">
        <w:t>apstrīdēt</w:t>
      </w:r>
      <w:proofErr w:type="spellEnd"/>
      <w:r w:rsidRPr="00AE40E2">
        <w:t xml:space="preserve"> </w:t>
      </w:r>
      <w:proofErr w:type="spellStart"/>
      <w:r w:rsidRPr="00AE40E2">
        <w:t>tiesā</w:t>
      </w:r>
      <w:proofErr w:type="spellEnd"/>
      <w:r w:rsidRPr="00AE40E2">
        <w:t xml:space="preserve"> </w:t>
      </w:r>
      <w:proofErr w:type="spellStart"/>
      <w:r w:rsidRPr="00AE40E2">
        <w:t>dzīvokļa</w:t>
      </w:r>
      <w:proofErr w:type="spellEnd"/>
      <w:r w:rsidRPr="00AE40E2">
        <w:t xml:space="preserve"> </w:t>
      </w:r>
      <w:proofErr w:type="spellStart"/>
      <w:r w:rsidRPr="00AE40E2">
        <w:t>privatizācijas</w:t>
      </w:r>
      <w:proofErr w:type="spellEnd"/>
      <w:r w:rsidRPr="00AE40E2">
        <w:t xml:space="preserve"> </w:t>
      </w:r>
      <w:proofErr w:type="spellStart"/>
      <w:r w:rsidRPr="00AE40E2">
        <w:t>līgumus</w:t>
      </w:r>
      <w:proofErr w:type="spellEnd"/>
      <w:r w:rsidRPr="00AE40E2">
        <w:t xml:space="preserve">, jo </w:t>
      </w:r>
      <w:proofErr w:type="spellStart"/>
      <w:r w:rsidRPr="00AE40E2">
        <w:t>šajos</w:t>
      </w:r>
      <w:proofErr w:type="spellEnd"/>
      <w:r w:rsidRPr="00AE40E2">
        <w:t xml:space="preserve"> </w:t>
      </w:r>
      <w:proofErr w:type="spellStart"/>
      <w:r w:rsidRPr="00AE40E2">
        <w:t>līgumos</w:t>
      </w:r>
      <w:proofErr w:type="spellEnd"/>
      <w:r w:rsidRPr="00AE40E2">
        <w:t xml:space="preserve"> </w:t>
      </w:r>
      <w:proofErr w:type="spellStart"/>
      <w:r w:rsidRPr="00AE40E2">
        <w:t>fonds</w:t>
      </w:r>
      <w:proofErr w:type="spellEnd"/>
      <w:r w:rsidRPr="00AE40E2">
        <w:t xml:space="preserve"> </w:t>
      </w:r>
      <w:proofErr w:type="spellStart"/>
      <w:r w:rsidRPr="00AE40E2">
        <w:t>nebija</w:t>
      </w:r>
      <w:proofErr w:type="spellEnd"/>
      <w:r w:rsidRPr="00AE40E2">
        <w:t xml:space="preserve"> </w:t>
      </w:r>
      <w:proofErr w:type="spellStart"/>
      <w:r w:rsidRPr="00AE40E2">
        <w:t>līguma</w:t>
      </w:r>
      <w:proofErr w:type="spellEnd"/>
      <w:r w:rsidRPr="00AE40E2">
        <w:t xml:space="preserve"> </w:t>
      </w:r>
      <w:proofErr w:type="spellStart"/>
      <w:r w:rsidRPr="00AE40E2">
        <w:t>puse</w:t>
      </w:r>
      <w:proofErr w:type="spellEnd"/>
      <w:r w:rsidRPr="00AE40E2">
        <w:t xml:space="preserve">, un </w:t>
      </w:r>
      <w:proofErr w:type="spellStart"/>
      <w:r w:rsidRPr="00AE40E2">
        <w:t>ar</w:t>
      </w:r>
      <w:proofErr w:type="spellEnd"/>
      <w:r w:rsidRPr="00AE40E2">
        <w:t xml:space="preserve"> </w:t>
      </w:r>
      <w:proofErr w:type="spellStart"/>
      <w:r w:rsidRPr="00AE40E2">
        <w:t>tiem</w:t>
      </w:r>
      <w:proofErr w:type="spellEnd"/>
      <w:r w:rsidRPr="00AE40E2">
        <w:t xml:space="preserve"> </w:t>
      </w:r>
      <w:proofErr w:type="spellStart"/>
      <w:r w:rsidRPr="00AE40E2">
        <w:t>netika</w:t>
      </w:r>
      <w:proofErr w:type="spellEnd"/>
      <w:r w:rsidRPr="00AE40E2">
        <w:t xml:space="preserve"> </w:t>
      </w:r>
      <w:proofErr w:type="spellStart"/>
      <w:r w:rsidRPr="00AE40E2">
        <w:t>ierobežotas</w:t>
      </w:r>
      <w:proofErr w:type="spellEnd"/>
      <w:r w:rsidRPr="00AE40E2">
        <w:t xml:space="preserve"> </w:t>
      </w:r>
      <w:proofErr w:type="spellStart"/>
      <w:r w:rsidRPr="00AE40E2">
        <w:t>fonda</w:t>
      </w:r>
      <w:proofErr w:type="spellEnd"/>
      <w:r w:rsidRPr="00AE40E2">
        <w:t xml:space="preserve"> </w:t>
      </w:r>
      <w:proofErr w:type="spellStart"/>
      <w:r w:rsidRPr="00AE40E2">
        <w:t>tiesības</w:t>
      </w:r>
      <w:proofErr w:type="spellEnd"/>
      <w:r w:rsidRPr="00AE40E2">
        <w:t xml:space="preserve">. </w:t>
      </w:r>
      <w:proofErr w:type="spellStart"/>
      <w:r w:rsidRPr="00AE40E2">
        <w:t>Šajā</w:t>
      </w:r>
      <w:proofErr w:type="spellEnd"/>
      <w:r w:rsidRPr="00AE40E2">
        <w:t xml:space="preserve"> </w:t>
      </w:r>
      <w:proofErr w:type="spellStart"/>
      <w:r w:rsidRPr="00AE40E2">
        <w:t>saistībā</w:t>
      </w:r>
      <w:proofErr w:type="spellEnd"/>
      <w:r w:rsidRPr="00AE40E2">
        <w:t xml:space="preserve"> </w:t>
      </w:r>
      <w:proofErr w:type="spellStart"/>
      <w:r w:rsidRPr="00AE40E2">
        <w:t>Tiesa</w:t>
      </w:r>
      <w:proofErr w:type="spellEnd"/>
      <w:r w:rsidRPr="00AE40E2">
        <w:t xml:space="preserve"> </w:t>
      </w:r>
      <w:proofErr w:type="spellStart"/>
      <w:r w:rsidRPr="00AE40E2">
        <w:t>norādīja</w:t>
      </w:r>
      <w:proofErr w:type="spellEnd"/>
      <w:r w:rsidRPr="00AE40E2">
        <w:t xml:space="preserve">, </w:t>
      </w:r>
      <w:proofErr w:type="spellStart"/>
      <w:r w:rsidRPr="00AE40E2">
        <w:t>ka</w:t>
      </w:r>
      <w:proofErr w:type="spellEnd"/>
      <w:r w:rsidRPr="00AE40E2">
        <w:t xml:space="preserve"> </w:t>
      </w:r>
      <w:proofErr w:type="spellStart"/>
      <w:r w:rsidRPr="00AE40E2">
        <w:t>fonds</w:t>
      </w:r>
      <w:proofErr w:type="spellEnd"/>
      <w:r w:rsidRPr="00AE40E2">
        <w:t xml:space="preserve"> </w:t>
      </w:r>
      <w:proofErr w:type="spellStart"/>
      <w:r w:rsidRPr="00AE40E2">
        <w:t>bija</w:t>
      </w:r>
      <w:proofErr w:type="spellEnd"/>
      <w:r w:rsidRPr="00AE40E2">
        <w:t xml:space="preserve"> </w:t>
      </w:r>
      <w:proofErr w:type="spellStart"/>
      <w:r w:rsidRPr="00AE40E2">
        <w:t>izvirzījis</w:t>
      </w:r>
      <w:proofErr w:type="spellEnd"/>
      <w:r w:rsidRPr="00AE40E2">
        <w:t xml:space="preserve"> </w:t>
      </w:r>
      <w:proofErr w:type="spellStart"/>
      <w:r w:rsidRPr="00AE40E2">
        <w:t>argumentu</w:t>
      </w:r>
      <w:proofErr w:type="spellEnd"/>
      <w:r w:rsidRPr="00AE40E2">
        <w:t xml:space="preserve">, </w:t>
      </w:r>
      <w:proofErr w:type="spellStart"/>
      <w:r w:rsidRPr="00AE40E2">
        <w:t>ka</w:t>
      </w:r>
      <w:proofErr w:type="spellEnd"/>
      <w:r w:rsidRPr="00AE40E2">
        <w:t xml:space="preserve"> </w:t>
      </w:r>
      <w:proofErr w:type="spellStart"/>
      <w:r w:rsidRPr="00AE40E2">
        <w:t>atsevišķos</w:t>
      </w:r>
      <w:proofErr w:type="spellEnd"/>
      <w:r w:rsidRPr="00AE40E2">
        <w:t xml:space="preserve"> </w:t>
      </w:r>
      <w:proofErr w:type="spellStart"/>
      <w:r w:rsidRPr="00AE40E2">
        <w:t>gadījumos</w:t>
      </w:r>
      <w:proofErr w:type="spellEnd"/>
      <w:r w:rsidRPr="00AE40E2">
        <w:t xml:space="preserve"> </w:t>
      </w:r>
      <w:proofErr w:type="spellStart"/>
      <w:r w:rsidRPr="00AE40E2">
        <w:t>trešās</w:t>
      </w:r>
      <w:proofErr w:type="spellEnd"/>
      <w:r w:rsidRPr="00AE40E2">
        <w:t xml:space="preserve"> </w:t>
      </w:r>
      <w:proofErr w:type="spellStart"/>
      <w:r w:rsidRPr="00AE40E2">
        <w:t>puses</w:t>
      </w:r>
      <w:proofErr w:type="spellEnd"/>
      <w:r w:rsidRPr="00AE40E2">
        <w:t xml:space="preserve"> </w:t>
      </w:r>
      <w:proofErr w:type="spellStart"/>
      <w:r w:rsidRPr="00AE40E2">
        <w:t>var</w:t>
      </w:r>
      <w:proofErr w:type="spellEnd"/>
      <w:r w:rsidRPr="00AE40E2">
        <w:t xml:space="preserve"> </w:t>
      </w:r>
      <w:proofErr w:type="spellStart"/>
      <w:r w:rsidRPr="00AE40E2">
        <w:t>apstrīdēt</w:t>
      </w:r>
      <w:proofErr w:type="spellEnd"/>
      <w:r w:rsidRPr="00AE40E2">
        <w:t xml:space="preserve"> </w:t>
      </w:r>
      <w:proofErr w:type="spellStart"/>
      <w:r w:rsidRPr="00AE40E2">
        <w:t>līgumus</w:t>
      </w:r>
      <w:proofErr w:type="spellEnd"/>
      <w:r w:rsidRPr="00AE40E2">
        <w:t xml:space="preserve">, </w:t>
      </w:r>
      <w:proofErr w:type="spellStart"/>
      <w:r w:rsidRPr="00AE40E2">
        <w:t>kuros</w:t>
      </w:r>
      <w:proofErr w:type="spellEnd"/>
      <w:r w:rsidRPr="00AE40E2">
        <w:t xml:space="preserve"> </w:t>
      </w:r>
      <w:proofErr w:type="spellStart"/>
      <w:r w:rsidRPr="00AE40E2">
        <w:t>tās</w:t>
      </w:r>
      <w:proofErr w:type="spellEnd"/>
      <w:r w:rsidRPr="00AE40E2">
        <w:t xml:space="preserve"> </w:t>
      </w:r>
      <w:proofErr w:type="spellStart"/>
      <w:r w:rsidRPr="00AE40E2">
        <w:t>nav</w:t>
      </w:r>
      <w:proofErr w:type="spellEnd"/>
      <w:r w:rsidRPr="00AE40E2">
        <w:t xml:space="preserve"> </w:t>
      </w:r>
      <w:proofErr w:type="spellStart"/>
      <w:r w:rsidRPr="00AE40E2">
        <w:t>dalībnieces</w:t>
      </w:r>
      <w:proofErr w:type="spellEnd"/>
      <w:r w:rsidRPr="00AE40E2">
        <w:t xml:space="preserve">, </w:t>
      </w:r>
      <w:proofErr w:type="spellStart"/>
      <w:r w:rsidRPr="00AE40E2">
        <w:t>taču</w:t>
      </w:r>
      <w:proofErr w:type="spellEnd"/>
      <w:r w:rsidRPr="00AE40E2">
        <w:t xml:space="preserve"> </w:t>
      </w:r>
      <w:proofErr w:type="spellStart"/>
      <w:r w:rsidRPr="00AE40E2">
        <w:t>fonds</w:t>
      </w:r>
      <w:proofErr w:type="spellEnd"/>
      <w:r w:rsidRPr="00AE40E2">
        <w:t xml:space="preserve"> </w:t>
      </w:r>
      <w:proofErr w:type="spellStart"/>
      <w:r w:rsidRPr="00AE40E2">
        <w:t>nebija</w:t>
      </w:r>
      <w:proofErr w:type="spellEnd"/>
      <w:r w:rsidRPr="00AE40E2">
        <w:t xml:space="preserve"> </w:t>
      </w:r>
      <w:proofErr w:type="spellStart"/>
      <w:r w:rsidRPr="00AE40E2">
        <w:t>sniedzis</w:t>
      </w:r>
      <w:proofErr w:type="spellEnd"/>
      <w:r w:rsidRPr="00AE40E2">
        <w:t xml:space="preserve"> </w:t>
      </w:r>
      <w:proofErr w:type="spellStart"/>
      <w:r w:rsidRPr="00AE40E2">
        <w:t>informāciju</w:t>
      </w:r>
      <w:proofErr w:type="spellEnd"/>
      <w:r w:rsidRPr="00AE40E2">
        <w:t xml:space="preserve"> ne par </w:t>
      </w:r>
      <w:proofErr w:type="spellStart"/>
      <w:r w:rsidRPr="00AE40E2">
        <w:t>priekšnoteikumiem</w:t>
      </w:r>
      <w:proofErr w:type="spellEnd"/>
      <w:r w:rsidRPr="00AE40E2">
        <w:t xml:space="preserve">, </w:t>
      </w:r>
      <w:proofErr w:type="spellStart"/>
      <w:r w:rsidRPr="00AE40E2">
        <w:t>kas</w:t>
      </w:r>
      <w:proofErr w:type="spellEnd"/>
      <w:r w:rsidRPr="00AE40E2">
        <w:t xml:space="preserve"> </w:t>
      </w:r>
      <w:proofErr w:type="spellStart"/>
      <w:r w:rsidRPr="00AE40E2">
        <w:t>jāizpildās</w:t>
      </w:r>
      <w:proofErr w:type="spellEnd"/>
      <w:r w:rsidRPr="00AE40E2">
        <w:t xml:space="preserve">, </w:t>
      </w:r>
      <w:proofErr w:type="spellStart"/>
      <w:r w:rsidRPr="00AE40E2">
        <w:t>lai</w:t>
      </w:r>
      <w:proofErr w:type="spellEnd"/>
      <w:r w:rsidRPr="00AE40E2">
        <w:t xml:space="preserve"> </w:t>
      </w:r>
      <w:proofErr w:type="spellStart"/>
      <w:r w:rsidRPr="00AE40E2">
        <w:t>trešā</w:t>
      </w:r>
      <w:proofErr w:type="spellEnd"/>
      <w:r w:rsidRPr="00AE40E2">
        <w:t xml:space="preserve"> </w:t>
      </w:r>
      <w:proofErr w:type="spellStart"/>
      <w:r w:rsidRPr="00AE40E2">
        <w:t>puse</w:t>
      </w:r>
      <w:proofErr w:type="spellEnd"/>
      <w:r w:rsidRPr="00AE40E2">
        <w:t xml:space="preserve"> </w:t>
      </w:r>
      <w:proofErr w:type="spellStart"/>
      <w:r w:rsidRPr="00AE40E2">
        <w:t>varētu</w:t>
      </w:r>
      <w:proofErr w:type="spellEnd"/>
      <w:r w:rsidRPr="00AE40E2">
        <w:t xml:space="preserve"> </w:t>
      </w:r>
      <w:proofErr w:type="spellStart"/>
      <w:r w:rsidRPr="00AE40E2">
        <w:t>apstrīdēt</w:t>
      </w:r>
      <w:proofErr w:type="spellEnd"/>
      <w:r w:rsidRPr="00AE40E2">
        <w:t xml:space="preserve"> </w:t>
      </w:r>
      <w:proofErr w:type="spellStart"/>
      <w:r w:rsidRPr="00AE40E2">
        <w:t>līgumu</w:t>
      </w:r>
      <w:proofErr w:type="spellEnd"/>
      <w:r w:rsidRPr="00AE40E2">
        <w:t xml:space="preserve">, ne </w:t>
      </w:r>
      <w:proofErr w:type="spellStart"/>
      <w:r w:rsidRPr="00AE40E2">
        <w:t>arī</w:t>
      </w:r>
      <w:proofErr w:type="spellEnd"/>
      <w:r w:rsidRPr="00AE40E2">
        <w:t xml:space="preserve"> par </w:t>
      </w:r>
      <w:proofErr w:type="spellStart"/>
      <w:r w:rsidRPr="00AE40E2">
        <w:t>atbilstošu</w:t>
      </w:r>
      <w:proofErr w:type="spellEnd"/>
      <w:r w:rsidRPr="00AE40E2">
        <w:t xml:space="preserve"> </w:t>
      </w:r>
      <w:proofErr w:type="spellStart"/>
      <w:r w:rsidRPr="00AE40E2">
        <w:t>tiesu</w:t>
      </w:r>
      <w:proofErr w:type="spellEnd"/>
      <w:r w:rsidRPr="00AE40E2">
        <w:t xml:space="preserve"> </w:t>
      </w:r>
      <w:proofErr w:type="spellStart"/>
      <w:r w:rsidRPr="00AE40E2">
        <w:t>praksi</w:t>
      </w:r>
      <w:proofErr w:type="spellEnd"/>
      <w:r w:rsidRPr="00AE40E2">
        <w:t xml:space="preserve">, </w:t>
      </w:r>
      <w:proofErr w:type="spellStart"/>
      <w:r w:rsidRPr="00AE40E2">
        <w:t>lai</w:t>
      </w:r>
      <w:proofErr w:type="spellEnd"/>
      <w:r w:rsidRPr="00AE40E2">
        <w:t xml:space="preserve"> </w:t>
      </w:r>
      <w:proofErr w:type="spellStart"/>
      <w:r w:rsidRPr="00AE40E2">
        <w:t>pamatotu</w:t>
      </w:r>
      <w:proofErr w:type="spellEnd"/>
      <w:r w:rsidRPr="00AE40E2">
        <w:t xml:space="preserve"> </w:t>
      </w:r>
      <w:proofErr w:type="spellStart"/>
      <w:r w:rsidRPr="00AE40E2">
        <w:t>savu</w:t>
      </w:r>
      <w:proofErr w:type="spellEnd"/>
      <w:r w:rsidRPr="00AE40E2">
        <w:t xml:space="preserve"> </w:t>
      </w:r>
      <w:proofErr w:type="spellStart"/>
      <w:r w:rsidRPr="00AE40E2">
        <w:t>argumentu</w:t>
      </w:r>
      <w:proofErr w:type="spellEnd"/>
      <w:r w:rsidRPr="00AE40E2">
        <w:t>.</w:t>
      </w:r>
    </w:p>
    <w:p w:rsidR="00AE40E2" w:rsidRPr="00AE40E2" w:rsidRDefault="00AE40E2" w:rsidP="00AE40E2">
      <w:pPr>
        <w:pStyle w:val="NormalWeb"/>
        <w:shd w:val="clear" w:color="auto" w:fill="FFFFFF"/>
        <w:spacing w:before="0" w:beforeAutospacing="0" w:after="120" w:afterAutospacing="0"/>
        <w:jc w:val="both"/>
      </w:pPr>
      <w:proofErr w:type="spellStart"/>
      <w:r w:rsidRPr="00AE40E2">
        <w:t>Turpinājumā</w:t>
      </w:r>
      <w:proofErr w:type="spellEnd"/>
      <w:r w:rsidRPr="00AE40E2">
        <w:t xml:space="preserve"> </w:t>
      </w:r>
      <w:proofErr w:type="spellStart"/>
      <w:r w:rsidRPr="00AE40E2">
        <w:t>Tiesa</w:t>
      </w:r>
      <w:proofErr w:type="spellEnd"/>
      <w:r w:rsidRPr="00AE40E2">
        <w:t xml:space="preserve"> </w:t>
      </w:r>
      <w:proofErr w:type="spellStart"/>
      <w:r w:rsidRPr="00AE40E2">
        <w:t>vērtēja</w:t>
      </w:r>
      <w:proofErr w:type="spellEnd"/>
      <w:r w:rsidRPr="00AE40E2">
        <w:t xml:space="preserve">, </w:t>
      </w:r>
      <w:proofErr w:type="spellStart"/>
      <w:r w:rsidRPr="00AE40E2">
        <w:t>vai</w:t>
      </w:r>
      <w:proofErr w:type="spellEnd"/>
      <w:r w:rsidRPr="00AE40E2">
        <w:t xml:space="preserve"> </w:t>
      </w:r>
      <w:proofErr w:type="spellStart"/>
      <w:r w:rsidRPr="00AE40E2">
        <w:t>nacionālajās</w:t>
      </w:r>
      <w:proofErr w:type="spellEnd"/>
      <w:r w:rsidRPr="00AE40E2">
        <w:t xml:space="preserve"> </w:t>
      </w:r>
      <w:proofErr w:type="spellStart"/>
      <w:r w:rsidRPr="00AE40E2">
        <w:t>tiesībās</w:t>
      </w:r>
      <w:proofErr w:type="spellEnd"/>
      <w:r w:rsidRPr="00AE40E2">
        <w:t xml:space="preserve"> </w:t>
      </w:r>
      <w:proofErr w:type="spellStart"/>
      <w:r w:rsidRPr="00AE40E2">
        <w:t>ir</w:t>
      </w:r>
      <w:proofErr w:type="spellEnd"/>
      <w:r w:rsidRPr="00AE40E2">
        <w:t xml:space="preserve"> </w:t>
      </w:r>
      <w:proofErr w:type="spellStart"/>
      <w:r w:rsidRPr="00AE40E2">
        <w:t>saskatāms</w:t>
      </w:r>
      <w:proofErr w:type="spellEnd"/>
      <w:r w:rsidRPr="00AE40E2">
        <w:t xml:space="preserve"> </w:t>
      </w:r>
      <w:proofErr w:type="spellStart"/>
      <w:r w:rsidRPr="00AE40E2">
        <w:t>pietiekams</w:t>
      </w:r>
      <w:proofErr w:type="spellEnd"/>
      <w:r w:rsidRPr="00AE40E2">
        <w:t xml:space="preserve"> </w:t>
      </w:r>
      <w:proofErr w:type="spellStart"/>
      <w:r w:rsidRPr="00AE40E2">
        <w:t>pamatojums</w:t>
      </w:r>
      <w:proofErr w:type="spellEnd"/>
      <w:r w:rsidRPr="00AE40E2">
        <w:t xml:space="preserve"> </w:t>
      </w:r>
      <w:proofErr w:type="spellStart"/>
      <w:proofErr w:type="gramStart"/>
      <w:r w:rsidRPr="00AE40E2">
        <w:t>fonda</w:t>
      </w:r>
      <w:proofErr w:type="spellEnd"/>
      <w:proofErr w:type="gramEnd"/>
      <w:r w:rsidRPr="00AE40E2">
        <w:t xml:space="preserve"> </w:t>
      </w:r>
      <w:proofErr w:type="spellStart"/>
      <w:r w:rsidRPr="00AE40E2">
        <w:t>apgalvojumam</w:t>
      </w:r>
      <w:proofErr w:type="spellEnd"/>
      <w:r w:rsidRPr="00AE40E2">
        <w:t xml:space="preserve">, </w:t>
      </w:r>
      <w:proofErr w:type="spellStart"/>
      <w:r w:rsidRPr="00AE40E2">
        <w:t>ka</w:t>
      </w:r>
      <w:proofErr w:type="spellEnd"/>
      <w:r w:rsidRPr="00AE40E2">
        <w:t xml:space="preserve"> tam </w:t>
      </w:r>
      <w:proofErr w:type="spellStart"/>
      <w:r w:rsidRPr="00AE40E2">
        <w:t>ir</w:t>
      </w:r>
      <w:proofErr w:type="spellEnd"/>
      <w:r w:rsidRPr="00AE40E2">
        <w:t xml:space="preserve"> </w:t>
      </w:r>
      <w:proofErr w:type="spellStart"/>
      <w:r w:rsidRPr="00AE40E2">
        <w:t>tiesības</w:t>
      </w:r>
      <w:proofErr w:type="spellEnd"/>
      <w:r w:rsidRPr="00AE40E2">
        <w:t xml:space="preserve"> </w:t>
      </w:r>
      <w:proofErr w:type="spellStart"/>
      <w:r w:rsidRPr="00AE40E2">
        <w:t>apstrīdēt</w:t>
      </w:r>
      <w:proofErr w:type="spellEnd"/>
      <w:r w:rsidRPr="00AE40E2">
        <w:t xml:space="preserve"> </w:t>
      </w:r>
      <w:proofErr w:type="spellStart"/>
      <w:r w:rsidRPr="00AE40E2">
        <w:t>dzīvokļa</w:t>
      </w:r>
      <w:proofErr w:type="spellEnd"/>
      <w:r w:rsidRPr="00AE40E2">
        <w:t xml:space="preserve"> </w:t>
      </w:r>
      <w:proofErr w:type="spellStart"/>
      <w:r w:rsidRPr="00AE40E2">
        <w:t>privatizācijas</w:t>
      </w:r>
      <w:proofErr w:type="spellEnd"/>
      <w:r w:rsidRPr="00AE40E2">
        <w:t xml:space="preserve"> </w:t>
      </w:r>
      <w:proofErr w:type="spellStart"/>
      <w:r w:rsidRPr="00AE40E2">
        <w:t>līgumu</w:t>
      </w:r>
      <w:proofErr w:type="spellEnd"/>
      <w:r w:rsidRPr="00AE40E2">
        <w:t xml:space="preserve">. </w:t>
      </w:r>
      <w:proofErr w:type="spellStart"/>
      <w:r w:rsidRPr="00AE40E2">
        <w:t>Visupirms</w:t>
      </w:r>
      <w:proofErr w:type="spellEnd"/>
      <w:r w:rsidRPr="00AE40E2">
        <w:t xml:space="preserve"> </w:t>
      </w:r>
      <w:proofErr w:type="spellStart"/>
      <w:r w:rsidRPr="00AE40E2">
        <w:t>Tiesa</w:t>
      </w:r>
      <w:proofErr w:type="spellEnd"/>
      <w:r w:rsidRPr="00AE40E2">
        <w:t xml:space="preserve"> </w:t>
      </w:r>
      <w:proofErr w:type="spellStart"/>
      <w:r w:rsidRPr="00AE40E2">
        <w:t>norādīja</w:t>
      </w:r>
      <w:proofErr w:type="spellEnd"/>
      <w:r w:rsidRPr="00AE40E2">
        <w:t xml:space="preserve">, </w:t>
      </w:r>
      <w:proofErr w:type="spellStart"/>
      <w:r w:rsidRPr="00AE40E2">
        <w:t>ka</w:t>
      </w:r>
      <w:proofErr w:type="spellEnd"/>
      <w:r w:rsidRPr="00AE40E2">
        <w:t xml:space="preserve"> </w:t>
      </w:r>
      <w:proofErr w:type="spellStart"/>
      <w:r w:rsidRPr="00AE40E2">
        <w:t>fonds</w:t>
      </w:r>
      <w:proofErr w:type="spellEnd"/>
      <w:r w:rsidRPr="00AE40E2">
        <w:t xml:space="preserve"> </w:t>
      </w:r>
      <w:proofErr w:type="spellStart"/>
      <w:proofErr w:type="gramStart"/>
      <w:r w:rsidRPr="00AE40E2">
        <w:t>savā</w:t>
      </w:r>
      <w:proofErr w:type="spellEnd"/>
      <w:proofErr w:type="gramEnd"/>
      <w:r w:rsidRPr="00AE40E2">
        <w:t xml:space="preserve"> </w:t>
      </w:r>
      <w:proofErr w:type="spellStart"/>
      <w:r w:rsidRPr="00AE40E2">
        <w:t>sūdzībā</w:t>
      </w:r>
      <w:proofErr w:type="spellEnd"/>
      <w:r w:rsidRPr="00AE40E2">
        <w:t xml:space="preserve"> </w:t>
      </w:r>
      <w:proofErr w:type="spellStart"/>
      <w:r w:rsidRPr="00AE40E2">
        <w:t>Tiesai</w:t>
      </w:r>
      <w:proofErr w:type="spellEnd"/>
      <w:r w:rsidRPr="00AE40E2">
        <w:t xml:space="preserve"> </w:t>
      </w:r>
      <w:proofErr w:type="spellStart"/>
      <w:r w:rsidRPr="00AE40E2">
        <w:t>bija</w:t>
      </w:r>
      <w:proofErr w:type="spellEnd"/>
      <w:r w:rsidRPr="00AE40E2">
        <w:t xml:space="preserve"> </w:t>
      </w:r>
      <w:proofErr w:type="spellStart"/>
      <w:r w:rsidRPr="00AE40E2">
        <w:t>atsaucies</w:t>
      </w:r>
      <w:proofErr w:type="spellEnd"/>
      <w:r w:rsidRPr="00AE40E2">
        <w:t xml:space="preserve"> </w:t>
      </w:r>
      <w:proofErr w:type="spellStart"/>
      <w:r w:rsidRPr="00AE40E2">
        <w:t>uz</w:t>
      </w:r>
      <w:proofErr w:type="spellEnd"/>
      <w:r w:rsidRPr="00AE40E2">
        <w:t xml:space="preserve"> </w:t>
      </w:r>
      <w:proofErr w:type="spellStart"/>
      <w:r w:rsidRPr="00AE40E2">
        <w:t>vairākiem</w:t>
      </w:r>
      <w:proofErr w:type="spellEnd"/>
      <w:r w:rsidRPr="00AE40E2">
        <w:t xml:space="preserve"> </w:t>
      </w:r>
      <w:proofErr w:type="spellStart"/>
      <w:r w:rsidRPr="00AE40E2">
        <w:t>Civillikuma</w:t>
      </w:r>
      <w:proofErr w:type="spellEnd"/>
      <w:r w:rsidRPr="00AE40E2">
        <w:t xml:space="preserve"> </w:t>
      </w:r>
      <w:proofErr w:type="spellStart"/>
      <w:r w:rsidRPr="00AE40E2">
        <w:t>pantiem</w:t>
      </w:r>
      <w:proofErr w:type="spellEnd"/>
      <w:r w:rsidRPr="00AE40E2">
        <w:t xml:space="preserve">, </w:t>
      </w:r>
      <w:proofErr w:type="spellStart"/>
      <w:r w:rsidRPr="00AE40E2">
        <w:t>uz</w:t>
      </w:r>
      <w:proofErr w:type="spellEnd"/>
      <w:r w:rsidRPr="00AE40E2">
        <w:t xml:space="preserve"> </w:t>
      </w:r>
      <w:proofErr w:type="spellStart"/>
      <w:r w:rsidRPr="00AE40E2">
        <w:t>kuriem</w:t>
      </w:r>
      <w:proofErr w:type="spellEnd"/>
      <w:r w:rsidRPr="00AE40E2">
        <w:t xml:space="preserve"> </w:t>
      </w:r>
      <w:proofErr w:type="spellStart"/>
      <w:r w:rsidRPr="00AE40E2">
        <w:t>tas</w:t>
      </w:r>
      <w:proofErr w:type="spellEnd"/>
      <w:r w:rsidRPr="00AE40E2">
        <w:t xml:space="preserve"> </w:t>
      </w:r>
      <w:proofErr w:type="spellStart"/>
      <w:r w:rsidRPr="00AE40E2">
        <w:t>nebija</w:t>
      </w:r>
      <w:proofErr w:type="spellEnd"/>
      <w:r w:rsidRPr="00AE40E2">
        <w:t xml:space="preserve"> </w:t>
      </w:r>
      <w:proofErr w:type="spellStart"/>
      <w:r w:rsidRPr="00AE40E2">
        <w:t>atsaucies</w:t>
      </w:r>
      <w:proofErr w:type="spellEnd"/>
      <w:r w:rsidRPr="00AE40E2">
        <w:t xml:space="preserve"> </w:t>
      </w:r>
      <w:proofErr w:type="spellStart"/>
      <w:r w:rsidRPr="00AE40E2">
        <w:t>nacionālās</w:t>
      </w:r>
      <w:proofErr w:type="spellEnd"/>
      <w:r w:rsidRPr="00AE40E2">
        <w:t xml:space="preserve"> </w:t>
      </w:r>
      <w:proofErr w:type="spellStart"/>
      <w:r w:rsidRPr="00AE40E2">
        <w:t>tiesvedības</w:t>
      </w:r>
      <w:proofErr w:type="spellEnd"/>
      <w:r w:rsidRPr="00AE40E2">
        <w:t xml:space="preserve"> </w:t>
      </w:r>
      <w:proofErr w:type="spellStart"/>
      <w:r w:rsidRPr="00AE40E2">
        <w:t>laikā</w:t>
      </w:r>
      <w:proofErr w:type="spellEnd"/>
      <w:r w:rsidRPr="00AE40E2">
        <w:t xml:space="preserve">, </w:t>
      </w:r>
      <w:proofErr w:type="spellStart"/>
      <w:r w:rsidRPr="00AE40E2">
        <w:t>tādēļ</w:t>
      </w:r>
      <w:proofErr w:type="spellEnd"/>
      <w:r w:rsidRPr="00AE40E2">
        <w:t xml:space="preserve"> </w:t>
      </w:r>
      <w:proofErr w:type="spellStart"/>
      <w:r w:rsidRPr="00AE40E2">
        <w:t>šie</w:t>
      </w:r>
      <w:proofErr w:type="spellEnd"/>
      <w:r w:rsidRPr="00AE40E2">
        <w:t xml:space="preserve"> </w:t>
      </w:r>
      <w:proofErr w:type="spellStart"/>
      <w:r w:rsidRPr="00AE40E2">
        <w:t>Civillikuma</w:t>
      </w:r>
      <w:proofErr w:type="spellEnd"/>
      <w:r w:rsidRPr="00AE40E2">
        <w:t xml:space="preserve"> </w:t>
      </w:r>
      <w:proofErr w:type="spellStart"/>
      <w:r w:rsidRPr="00AE40E2">
        <w:t>panti</w:t>
      </w:r>
      <w:proofErr w:type="spellEnd"/>
      <w:r w:rsidRPr="00AE40E2">
        <w:t xml:space="preserve"> </w:t>
      </w:r>
      <w:proofErr w:type="spellStart"/>
      <w:r w:rsidRPr="00AE40E2">
        <w:t>nevar</w:t>
      </w:r>
      <w:proofErr w:type="spellEnd"/>
      <w:r w:rsidRPr="00AE40E2">
        <w:t xml:space="preserve"> </w:t>
      </w:r>
      <w:proofErr w:type="spellStart"/>
      <w:r w:rsidRPr="00AE40E2">
        <w:t>tikt</w:t>
      </w:r>
      <w:proofErr w:type="spellEnd"/>
      <w:r w:rsidRPr="00AE40E2">
        <w:t xml:space="preserve"> </w:t>
      </w:r>
      <w:proofErr w:type="spellStart"/>
      <w:r w:rsidRPr="00AE40E2">
        <w:t>ņemti</w:t>
      </w:r>
      <w:proofErr w:type="spellEnd"/>
      <w:r w:rsidRPr="00AE40E2">
        <w:t xml:space="preserve"> </w:t>
      </w:r>
      <w:proofErr w:type="spellStart"/>
      <w:r w:rsidRPr="00AE40E2">
        <w:t>vērā</w:t>
      </w:r>
      <w:proofErr w:type="spellEnd"/>
      <w:r w:rsidRPr="00AE40E2">
        <w:t xml:space="preserve">, </w:t>
      </w:r>
      <w:proofErr w:type="spellStart"/>
      <w:r w:rsidRPr="00AE40E2">
        <w:t>lai</w:t>
      </w:r>
      <w:proofErr w:type="spellEnd"/>
      <w:r w:rsidRPr="00AE40E2">
        <w:t xml:space="preserve"> </w:t>
      </w:r>
      <w:proofErr w:type="spellStart"/>
      <w:r w:rsidRPr="00AE40E2">
        <w:t>vērtētu</w:t>
      </w:r>
      <w:proofErr w:type="spellEnd"/>
      <w:r w:rsidRPr="00AE40E2">
        <w:t xml:space="preserve"> </w:t>
      </w:r>
      <w:proofErr w:type="spellStart"/>
      <w:r w:rsidRPr="00AE40E2">
        <w:t>Konvencijas</w:t>
      </w:r>
      <w:proofErr w:type="spellEnd"/>
      <w:r w:rsidRPr="00AE40E2">
        <w:t xml:space="preserve"> 6.panta </w:t>
      </w:r>
      <w:proofErr w:type="spellStart"/>
      <w:r w:rsidRPr="00AE40E2">
        <w:t>piemērojamību</w:t>
      </w:r>
      <w:proofErr w:type="spellEnd"/>
      <w:r w:rsidRPr="00AE40E2">
        <w:t xml:space="preserve">. </w:t>
      </w:r>
      <w:proofErr w:type="spellStart"/>
      <w:r w:rsidRPr="00AE40E2">
        <w:t>Tiesa</w:t>
      </w:r>
      <w:proofErr w:type="spellEnd"/>
      <w:r w:rsidRPr="00AE40E2">
        <w:t xml:space="preserve"> </w:t>
      </w:r>
      <w:proofErr w:type="spellStart"/>
      <w:r w:rsidRPr="00AE40E2">
        <w:t>pievienojās</w:t>
      </w:r>
      <w:proofErr w:type="spellEnd"/>
      <w:r w:rsidRPr="00AE40E2">
        <w:t xml:space="preserve"> </w:t>
      </w:r>
      <w:proofErr w:type="spellStart"/>
      <w:r w:rsidRPr="00AE40E2">
        <w:t>valdības</w:t>
      </w:r>
      <w:proofErr w:type="spellEnd"/>
      <w:r w:rsidRPr="00AE40E2">
        <w:t xml:space="preserve"> </w:t>
      </w:r>
      <w:proofErr w:type="spellStart"/>
      <w:r w:rsidRPr="00AE40E2">
        <w:t>viedoklim</w:t>
      </w:r>
      <w:proofErr w:type="spellEnd"/>
      <w:r w:rsidRPr="00AE40E2">
        <w:t xml:space="preserve"> </w:t>
      </w:r>
      <w:proofErr w:type="gramStart"/>
      <w:r w:rsidRPr="00AE40E2">
        <w:t>un</w:t>
      </w:r>
      <w:proofErr w:type="gramEnd"/>
      <w:r w:rsidRPr="00AE40E2">
        <w:t xml:space="preserve"> </w:t>
      </w:r>
      <w:proofErr w:type="spellStart"/>
      <w:r w:rsidRPr="00AE40E2">
        <w:t>Senāta</w:t>
      </w:r>
      <w:proofErr w:type="spellEnd"/>
      <w:r w:rsidRPr="00AE40E2">
        <w:t xml:space="preserve"> </w:t>
      </w:r>
      <w:proofErr w:type="spellStart"/>
      <w:r w:rsidRPr="00AE40E2">
        <w:t>secinājumiem</w:t>
      </w:r>
      <w:proofErr w:type="spellEnd"/>
      <w:r w:rsidRPr="00AE40E2">
        <w:t xml:space="preserve">, </w:t>
      </w:r>
      <w:proofErr w:type="spellStart"/>
      <w:r w:rsidRPr="00AE40E2">
        <w:t>ka</w:t>
      </w:r>
      <w:proofErr w:type="spellEnd"/>
      <w:r w:rsidRPr="00AE40E2">
        <w:t xml:space="preserve"> </w:t>
      </w:r>
      <w:proofErr w:type="spellStart"/>
      <w:r w:rsidRPr="00AE40E2">
        <w:t>Civilprocesa</w:t>
      </w:r>
      <w:proofErr w:type="spellEnd"/>
      <w:r w:rsidRPr="00AE40E2">
        <w:t xml:space="preserve"> 1. </w:t>
      </w:r>
      <w:proofErr w:type="gramStart"/>
      <w:r w:rsidRPr="00AE40E2">
        <w:t>pants</w:t>
      </w:r>
      <w:proofErr w:type="gramEnd"/>
      <w:r w:rsidRPr="00AE40E2">
        <w:t xml:space="preserve"> un 127. </w:t>
      </w:r>
      <w:proofErr w:type="gramStart"/>
      <w:r w:rsidRPr="00AE40E2">
        <w:t>pants</w:t>
      </w:r>
      <w:proofErr w:type="gramEnd"/>
      <w:r w:rsidRPr="00AE40E2">
        <w:t xml:space="preserve"> </w:t>
      </w:r>
      <w:proofErr w:type="spellStart"/>
      <w:r w:rsidRPr="00AE40E2">
        <w:t>paredzēja</w:t>
      </w:r>
      <w:proofErr w:type="spellEnd"/>
      <w:r w:rsidRPr="00AE40E2">
        <w:t xml:space="preserve"> </w:t>
      </w:r>
      <w:proofErr w:type="spellStart"/>
      <w:r w:rsidRPr="00AE40E2">
        <w:t>procesuālās</w:t>
      </w:r>
      <w:proofErr w:type="spellEnd"/>
      <w:r w:rsidRPr="00AE40E2">
        <w:t xml:space="preserve"> </w:t>
      </w:r>
      <w:proofErr w:type="spellStart"/>
      <w:r w:rsidRPr="00AE40E2">
        <w:t>tiesības</w:t>
      </w:r>
      <w:proofErr w:type="spellEnd"/>
      <w:r w:rsidRPr="00AE40E2">
        <w:t xml:space="preserve"> </w:t>
      </w:r>
      <w:proofErr w:type="spellStart"/>
      <w:r w:rsidRPr="00AE40E2">
        <w:t>iesniegt</w:t>
      </w:r>
      <w:proofErr w:type="spellEnd"/>
      <w:r w:rsidRPr="00AE40E2">
        <w:t xml:space="preserve"> </w:t>
      </w:r>
      <w:proofErr w:type="spellStart"/>
      <w:r w:rsidRPr="00AE40E2">
        <w:t>prasību</w:t>
      </w:r>
      <w:proofErr w:type="spellEnd"/>
      <w:r w:rsidRPr="00AE40E2">
        <w:t xml:space="preserve"> </w:t>
      </w:r>
      <w:proofErr w:type="spellStart"/>
      <w:r w:rsidRPr="00AE40E2">
        <w:t>aizskarto</w:t>
      </w:r>
      <w:proofErr w:type="spellEnd"/>
      <w:r w:rsidRPr="00AE40E2">
        <w:t xml:space="preserve"> </w:t>
      </w:r>
      <w:proofErr w:type="spellStart"/>
      <w:r w:rsidRPr="00AE40E2">
        <w:t>tiesību</w:t>
      </w:r>
      <w:proofErr w:type="spellEnd"/>
      <w:r w:rsidRPr="00AE40E2">
        <w:t xml:space="preserve"> </w:t>
      </w:r>
      <w:proofErr w:type="spellStart"/>
      <w:r w:rsidRPr="00AE40E2">
        <w:t>aizsardzībai</w:t>
      </w:r>
      <w:proofErr w:type="spellEnd"/>
      <w:r w:rsidRPr="00AE40E2">
        <w:t xml:space="preserve">, bet </w:t>
      </w:r>
      <w:proofErr w:type="spellStart"/>
      <w:r w:rsidRPr="00AE40E2">
        <w:t>negarantēja</w:t>
      </w:r>
      <w:proofErr w:type="spellEnd"/>
      <w:r w:rsidRPr="00AE40E2">
        <w:t xml:space="preserve"> </w:t>
      </w:r>
      <w:proofErr w:type="spellStart"/>
      <w:r w:rsidRPr="00AE40E2">
        <w:t>fondam</w:t>
      </w:r>
      <w:proofErr w:type="spellEnd"/>
      <w:r w:rsidRPr="00AE40E2">
        <w:t xml:space="preserve"> </w:t>
      </w:r>
      <w:proofErr w:type="spellStart"/>
      <w:r w:rsidRPr="00AE40E2">
        <w:t>subjektīvas</w:t>
      </w:r>
      <w:proofErr w:type="spellEnd"/>
      <w:r w:rsidRPr="00AE40E2">
        <w:t xml:space="preserve"> </w:t>
      </w:r>
      <w:proofErr w:type="spellStart"/>
      <w:r w:rsidRPr="00AE40E2">
        <w:t>tiesības</w:t>
      </w:r>
      <w:proofErr w:type="spellEnd"/>
      <w:r w:rsidRPr="00AE40E2">
        <w:t xml:space="preserve">. </w:t>
      </w:r>
      <w:proofErr w:type="spellStart"/>
      <w:r w:rsidRPr="00AE40E2">
        <w:t>Visbeidzot</w:t>
      </w:r>
      <w:proofErr w:type="spellEnd"/>
      <w:r w:rsidRPr="00AE40E2">
        <w:t xml:space="preserve">, </w:t>
      </w:r>
      <w:proofErr w:type="spellStart"/>
      <w:r w:rsidRPr="00AE40E2">
        <w:t>Tiesa</w:t>
      </w:r>
      <w:proofErr w:type="spellEnd"/>
      <w:r w:rsidRPr="00AE40E2">
        <w:t xml:space="preserve"> </w:t>
      </w:r>
      <w:proofErr w:type="spellStart"/>
      <w:r w:rsidRPr="00AE40E2">
        <w:t>secināja</w:t>
      </w:r>
      <w:proofErr w:type="spellEnd"/>
      <w:r w:rsidRPr="00AE40E2">
        <w:t xml:space="preserve">, </w:t>
      </w:r>
      <w:proofErr w:type="spellStart"/>
      <w:r w:rsidRPr="00AE40E2">
        <w:t>ka</w:t>
      </w:r>
      <w:proofErr w:type="spellEnd"/>
      <w:r w:rsidRPr="00AE40E2">
        <w:t xml:space="preserve"> </w:t>
      </w:r>
      <w:proofErr w:type="spellStart"/>
      <w:r w:rsidRPr="00AE40E2">
        <w:t>neviena</w:t>
      </w:r>
      <w:proofErr w:type="spellEnd"/>
      <w:r w:rsidRPr="00AE40E2">
        <w:t xml:space="preserve"> no </w:t>
      </w:r>
      <w:proofErr w:type="spellStart"/>
      <w:proofErr w:type="gramStart"/>
      <w:r w:rsidRPr="00AE40E2">
        <w:t>fonda</w:t>
      </w:r>
      <w:proofErr w:type="spellEnd"/>
      <w:proofErr w:type="gramEnd"/>
      <w:r w:rsidRPr="00AE40E2">
        <w:t xml:space="preserve"> </w:t>
      </w:r>
      <w:proofErr w:type="spellStart"/>
      <w:r w:rsidRPr="00AE40E2">
        <w:t>norādītajām</w:t>
      </w:r>
      <w:proofErr w:type="spellEnd"/>
      <w:r w:rsidRPr="00AE40E2">
        <w:t xml:space="preserve"> </w:t>
      </w:r>
      <w:proofErr w:type="spellStart"/>
      <w:r w:rsidRPr="00AE40E2">
        <w:t>materiālajām</w:t>
      </w:r>
      <w:proofErr w:type="spellEnd"/>
      <w:r w:rsidRPr="00AE40E2">
        <w:t xml:space="preserve"> </w:t>
      </w:r>
      <w:proofErr w:type="spellStart"/>
      <w:r w:rsidRPr="00AE40E2">
        <w:t>normām</w:t>
      </w:r>
      <w:proofErr w:type="spellEnd"/>
      <w:r w:rsidRPr="00AE40E2">
        <w:t xml:space="preserve"> </w:t>
      </w:r>
      <w:proofErr w:type="spellStart"/>
      <w:r w:rsidRPr="00AE40E2">
        <w:t>nepiešķīra</w:t>
      </w:r>
      <w:proofErr w:type="spellEnd"/>
      <w:r w:rsidRPr="00AE40E2">
        <w:t xml:space="preserve"> </w:t>
      </w:r>
      <w:proofErr w:type="spellStart"/>
      <w:r w:rsidRPr="00AE40E2">
        <w:t>fondam</w:t>
      </w:r>
      <w:proofErr w:type="spellEnd"/>
      <w:r w:rsidRPr="00AE40E2">
        <w:t xml:space="preserve"> </w:t>
      </w:r>
      <w:proofErr w:type="spellStart"/>
      <w:r w:rsidRPr="00AE40E2">
        <w:t>vismaz</w:t>
      </w:r>
      <w:proofErr w:type="spellEnd"/>
      <w:r w:rsidRPr="00AE40E2">
        <w:t xml:space="preserve"> </w:t>
      </w:r>
      <w:proofErr w:type="spellStart"/>
      <w:r w:rsidRPr="00AE40E2">
        <w:t>iespējamu</w:t>
      </w:r>
      <w:proofErr w:type="spellEnd"/>
      <w:r w:rsidRPr="00AE40E2">
        <w:t xml:space="preserve"> </w:t>
      </w:r>
      <w:proofErr w:type="spellStart"/>
      <w:r w:rsidRPr="00AE40E2">
        <w:t>tiesību</w:t>
      </w:r>
      <w:proofErr w:type="spellEnd"/>
      <w:r w:rsidRPr="00AE40E2">
        <w:t xml:space="preserve"> </w:t>
      </w:r>
      <w:proofErr w:type="spellStart"/>
      <w:r w:rsidRPr="00AE40E2">
        <w:t>lietot</w:t>
      </w:r>
      <w:proofErr w:type="spellEnd"/>
      <w:r w:rsidRPr="00AE40E2">
        <w:t xml:space="preserve">, </w:t>
      </w:r>
      <w:proofErr w:type="spellStart"/>
      <w:r w:rsidRPr="00AE40E2">
        <w:t>īrēt</w:t>
      </w:r>
      <w:proofErr w:type="spellEnd"/>
      <w:r w:rsidRPr="00AE40E2">
        <w:t xml:space="preserve">, </w:t>
      </w:r>
      <w:proofErr w:type="spellStart"/>
      <w:r w:rsidRPr="00AE40E2">
        <w:t>valdīt</w:t>
      </w:r>
      <w:proofErr w:type="spellEnd"/>
      <w:r w:rsidRPr="00AE40E2">
        <w:t xml:space="preserve"> </w:t>
      </w:r>
      <w:proofErr w:type="spellStart"/>
      <w:r w:rsidRPr="00AE40E2">
        <w:t>vai</w:t>
      </w:r>
      <w:proofErr w:type="spellEnd"/>
      <w:r w:rsidRPr="00AE40E2">
        <w:t xml:space="preserve"> </w:t>
      </w:r>
      <w:proofErr w:type="spellStart"/>
      <w:r w:rsidRPr="00AE40E2">
        <w:t>iegūt</w:t>
      </w:r>
      <w:proofErr w:type="spellEnd"/>
      <w:r w:rsidRPr="00AE40E2">
        <w:t xml:space="preserve"> </w:t>
      </w:r>
      <w:proofErr w:type="spellStart"/>
      <w:r w:rsidRPr="00AE40E2">
        <w:t>īpašumā</w:t>
      </w:r>
      <w:proofErr w:type="spellEnd"/>
      <w:r w:rsidRPr="00AE40E2">
        <w:t xml:space="preserve"> </w:t>
      </w:r>
      <w:proofErr w:type="spellStart"/>
      <w:r w:rsidRPr="00AE40E2">
        <w:t>strīdus</w:t>
      </w:r>
      <w:proofErr w:type="spellEnd"/>
      <w:r w:rsidRPr="00AE40E2">
        <w:t xml:space="preserve"> </w:t>
      </w:r>
      <w:proofErr w:type="spellStart"/>
      <w:r w:rsidRPr="00AE40E2">
        <w:t>dzīvokli</w:t>
      </w:r>
      <w:proofErr w:type="spellEnd"/>
      <w:r w:rsidRPr="00AE40E2">
        <w:t xml:space="preserve">. </w:t>
      </w:r>
      <w:proofErr w:type="spellStart"/>
      <w:r w:rsidRPr="00AE40E2">
        <w:t>Tāpat</w:t>
      </w:r>
      <w:proofErr w:type="spellEnd"/>
      <w:r w:rsidRPr="00AE40E2">
        <w:t xml:space="preserve"> </w:t>
      </w:r>
      <w:proofErr w:type="spellStart"/>
      <w:r w:rsidRPr="00AE40E2">
        <w:t>arī</w:t>
      </w:r>
      <w:proofErr w:type="spellEnd"/>
      <w:r w:rsidRPr="00AE40E2">
        <w:t xml:space="preserve"> </w:t>
      </w:r>
      <w:proofErr w:type="spellStart"/>
      <w:r w:rsidRPr="00AE40E2">
        <w:t>Tiesa</w:t>
      </w:r>
      <w:proofErr w:type="spellEnd"/>
      <w:r w:rsidRPr="00AE40E2">
        <w:t xml:space="preserve"> </w:t>
      </w:r>
      <w:proofErr w:type="spellStart"/>
      <w:r w:rsidRPr="00AE40E2">
        <w:t>secināja</w:t>
      </w:r>
      <w:proofErr w:type="spellEnd"/>
      <w:r w:rsidRPr="00AE40E2">
        <w:t xml:space="preserve">, </w:t>
      </w:r>
      <w:proofErr w:type="spellStart"/>
      <w:r w:rsidRPr="00AE40E2">
        <w:t>ka</w:t>
      </w:r>
      <w:proofErr w:type="spellEnd"/>
      <w:r w:rsidRPr="00AE40E2">
        <w:t xml:space="preserve"> </w:t>
      </w:r>
      <w:proofErr w:type="spellStart"/>
      <w:r w:rsidRPr="00AE40E2">
        <w:t>neviena</w:t>
      </w:r>
      <w:proofErr w:type="spellEnd"/>
      <w:r w:rsidRPr="00AE40E2">
        <w:t xml:space="preserve"> no </w:t>
      </w:r>
      <w:proofErr w:type="spellStart"/>
      <w:proofErr w:type="gramStart"/>
      <w:r w:rsidRPr="00AE40E2">
        <w:t>fonda</w:t>
      </w:r>
      <w:proofErr w:type="spellEnd"/>
      <w:proofErr w:type="gramEnd"/>
      <w:r w:rsidRPr="00AE40E2">
        <w:t xml:space="preserve"> </w:t>
      </w:r>
      <w:proofErr w:type="spellStart"/>
      <w:r w:rsidRPr="00AE40E2">
        <w:t>norādītajām</w:t>
      </w:r>
      <w:proofErr w:type="spellEnd"/>
      <w:r w:rsidRPr="00AE40E2">
        <w:t xml:space="preserve"> </w:t>
      </w:r>
      <w:proofErr w:type="spellStart"/>
      <w:r w:rsidRPr="00AE40E2">
        <w:t>materiālajām</w:t>
      </w:r>
      <w:proofErr w:type="spellEnd"/>
      <w:r w:rsidRPr="00AE40E2">
        <w:t xml:space="preserve"> </w:t>
      </w:r>
      <w:proofErr w:type="spellStart"/>
      <w:r w:rsidRPr="00AE40E2">
        <w:t>normām</w:t>
      </w:r>
      <w:proofErr w:type="spellEnd"/>
      <w:r w:rsidRPr="00AE40E2">
        <w:t xml:space="preserve"> </w:t>
      </w:r>
      <w:proofErr w:type="spellStart"/>
      <w:r w:rsidRPr="00AE40E2">
        <w:t>neradīja</w:t>
      </w:r>
      <w:proofErr w:type="spellEnd"/>
      <w:r w:rsidRPr="00AE40E2">
        <w:t xml:space="preserve"> </w:t>
      </w:r>
      <w:proofErr w:type="spellStart"/>
      <w:r w:rsidRPr="00AE40E2">
        <w:t>fondam</w:t>
      </w:r>
      <w:proofErr w:type="spellEnd"/>
      <w:r w:rsidRPr="00AE40E2">
        <w:t xml:space="preserve"> </w:t>
      </w:r>
      <w:proofErr w:type="spellStart"/>
      <w:r w:rsidRPr="00AE40E2">
        <w:t>procesuālas</w:t>
      </w:r>
      <w:proofErr w:type="spellEnd"/>
      <w:r w:rsidRPr="00AE40E2">
        <w:t xml:space="preserve"> </w:t>
      </w:r>
      <w:proofErr w:type="spellStart"/>
      <w:r w:rsidRPr="00AE40E2">
        <w:t>tiesības</w:t>
      </w:r>
      <w:proofErr w:type="spellEnd"/>
      <w:r w:rsidRPr="00AE40E2">
        <w:t xml:space="preserve"> </w:t>
      </w:r>
      <w:proofErr w:type="spellStart"/>
      <w:r w:rsidRPr="00AE40E2">
        <w:t>apstrīdēt</w:t>
      </w:r>
      <w:proofErr w:type="spellEnd"/>
      <w:r w:rsidRPr="00AE40E2">
        <w:t xml:space="preserve"> </w:t>
      </w:r>
      <w:proofErr w:type="spellStart"/>
      <w:r w:rsidRPr="00AE40E2">
        <w:t>pieņemtos</w:t>
      </w:r>
      <w:proofErr w:type="spellEnd"/>
      <w:r w:rsidRPr="00AE40E2">
        <w:t xml:space="preserve"> </w:t>
      </w:r>
      <w:proofErr w:type="spellStart"/>
      <w:r w:rsidRPr="00AE40E2">
        <w:t>lēmumus</w:t>
      </w:r>
      <w:proofErr w:type="spellEnd"/>
      <w:r w:rsidRPr="00AE40E2">
        <w:t xml:space="preserve"> </w:t>
      </w:r>
      <w:proofErr w:type="spellStart"/>
      <w:r w:rsidRPr="00AE40E2">
        <w:t>vai</w:t>
      </w:r>
      <w:proofErr w:type="spellEnd"/>
      <w:r w:rsidRPr="00AE40E2">
        <w:t xml:space="preserve"> </w:t>
      </w:r>
      <w:proofErr w:type="spellStart"/>
      <w:r w:rsidRPr="00AE40E2">
        <w:t>noslēgtos</w:t>
      </w:r>
      <w:proofErr w:type="spellEnd"/>
      <w:r w:rsidRPr="00AE40E2">
        <w:t xml:space="preserve"> </w:t>
      </w:r>
      <w:proofErr w:type="spellStart"/>
      <w:r w:rsidRPr="00AE40E2">
        <w:t>līgumus</w:t>
      </w:r>
      <w:proofErr w:type="spellEnd"/>
      <w:r w:rsidRPr="00AE40E2">
        <w:t xml:space="preserve"> </w:t>
      </w:r>
      <w:proofErr w:type="spellStart"/>
      <w:r w:rsidRPr="00AE40E2">
        <w:t>saistībā</w:t>
      </w:r>
      <w:proofErr w:type="spellEnd"/>
      <w:r w:rsidRPr="00AE40E2">
        <w:t xml:space="preserve"> </w:t>
      </w:r>
      <w:proofErr w:type="spellStart"/>
      <w:r w:rsidRPr="00AE40E2">
        <w:t>ar</w:t>
      </w:r>
      <w:proofErr w:type="spellEnd"/>
      <w:r w:rsidRPr="00AE40E2">
        <w:t xml:space="preserve"> </w:t>
      </w:r>
      <w:proofErr w:type="spellStart"/>
      <w:r w:rsidRPr="00AE40E2">
        <w:t>privatizāciju</w:t>
      </w:r>
      <w:proofErr w:type="spellEnd"/>
      <w:r w:rsidRPr="00AE40E2">
        <w:t xml:space="preserve">. Lai </w:t>
      </w:r>
      <w:proofErr w:type="spellStart"/>
      <w:r w:rsidRPr="00AE40E2">
        <w:t>gan</w:t>
      </w:r>
      <w:proofErr w:type="spellEnd"/>
      <w:r w:rsidRPr="00AE40E2">
        <w:t xml:space="preserve"> </w:t>
      </w:r>
      <w:proofErr w:type="spellStart"/>
      <w:r w:rsidRPr="00AE40E2">
        <w:t>atsevišķi</w:t>
      </w:r>
      <w:proofErr w:type="spellEnd"/>
      <w:r w:rsidRPr="00AE40E2">
        <w:t xml:space="preserve"> </w:t>
      </w:r>
      <w:proofErr w:type="spellStart"/>
      <w:r w:rsidRPr="00AE40E2">
        <w:t>Rīgas</w:t>
      </w:r>
      <w:proofErr w:type="spellEnd"/>
      <w:r w:rsidRPr="00AE40E2">
        <w:t xml:space="preserve"> Domes </w:t>
      </w:r>
      <w:proofErr w:type="spellStart"/>
      <w:r w:rsidRPr="00AE40E2">
        <w:t>komiteju</w:t>
      </w:r>
      <w:proofErr w:type="spellEnd"/>
      <w:r w:rsidRPr="00AE40E2">
        <w:t xml:space="preserve"> </w:t>
      </w:r>
      <w:proofErr w:type="spellStart"/>
      <w:r w:rsidRPr="00AE40E2">
        <w:t>lēmumi</w:t>
      </w:r>
      <w:proofErr w:type="spellEnd"/>
      <w:r w:rsidRPr="00AE40E2">
        <w:t xml:space="preserve"> </w:t>
      </w:r>
      <w:proofErr w:type="spellStart"/>
      <w:r w:rsidRPr="00AE40E2">
        <w:t>noteica</w:t>
      </w:r>
      <w:proofErr w:type="spellEnd"/>
      <w:r w:rsidRPr="00AE40E2">
        <w:t xml:space="preserve">, </w:t>
      </w:r>
      <w:proofErr w:type="spellStart"/>
      <w:r w:rsidRPr="00AE40E2">
        <w:t>ka</w:t>
      </w:r>
      <w:proofErr w:type="spellEnd"/>
      <w:r w:rsidRPr="00AE40E2">
        <w:t xml:space="preserve"> </w:t>
      </w:r>
      <w:proofErr w:type="spellStart"/>
      <w:r w:rsidRPr="00AE40E2">
        <w:t>strīdus</w:t>
      </w:r>
      <w:proofErr w:type="spellEnd"/>
      <w:r w:rsidRPr="00AE40E2">
        <w:t xml:space="preserve"> </w:t>
      </w:r>
      <w:proofErr w:type="spellStart"/>
      <w:r w:rsidRPr="00AE40E2">
        <w:t>dzīvoklis</w:t>
      </w:r>
      <w:proofErr w:type="spellEnd"/>
      <w:r w:rsidRPr="00AE40E2">
        <w:t xml:space="preserve"> </w:t>
      </w:r>
      <w:proofErr w:type="spellStart"/>
      <w:r w:rsidRPr="00AE40E2">
        <w:t>būtu</w:t>
      </w:r>
      <w:proofErr w:type="spellEnd"/>
      <w:r w:rsidRPr="00AE40E2">
        <w:t xml:space="preserve"> </w:t>
      </w:r>
      <w:proofErr w:type="spellStart"/>
      <w:r w:rsidRPr="00AE40E2">
        <w:t>atstājams</w:t>
      </w:r>
      <w:proofErr w:type="spellEnd"/>
      <w:r w:rsidRPr="00AE40E2">
        <w:t xml:space="preserve"> </w:t>
      </w:r>
      <w:proofErr w:type="spellStart"/>
      <w:proofErr w:type="gramStart"/>
      <w:r w:rsidRPr="00AE40E2">
        <w:t>fonda</w:t>
      </w:r>
      <w:proofErr w:type="spellEnd"/>
      <w:proofErr w:type="gramEnd"/>
      <w:r w:rsidRPr="00AE40E2">
        <w:t xml:space="preserve"> </w:t>
      </w:r>
      <w:proofErr w:type="spellStart"/>
      <w:r w:rsidRPr="00AE40E2">
        <w:t>rīcībā</w:t>
      </w:r>
      <w:proofErr w:type="spellEnd"/>
      <w:r w:rsidRPr="00AE40E2">
        <w:t xml:space="preserve">, </w:t>
      </w:r>
      <w:proofErr w:type="spellStart"/>
      <w:r w:rsidRPr="00AE40E2">
        <w:t>Tiesa</w:t>
      </w:r>
      <w:proofErr w:type="spellEnd"/>
      <w:r w:rsidRPr="00AE40E2">
        <w:t xml:space="preserve"> </w:t>
      </w:r>
      <w:proofErr w:type="spellStart"/>
      <w:r w:rsidRPr="00AE40E2">
        <w:t>nekonstatēja</w:t>
      </w:r>
      <w:proofErr w:type="spellEnd"/>
      <w:r w:rsidRPr="00AE40E2">
        <w:t xml:space="preserve">, </w:t>
      </w:r>
      <w:proofErr w:type="spellStart"/>
      <w:r w:rsidRPr="00AE40E2">
        <w:t>ka</w:t>
      </w:r>
      <w:proofErr w:type="spellEnd"/>
      <w:r w:rsidRPr="00AE40E2">
        <w:t xml:space="preserve"> </w:t>
      </w:r>
      <w:proofErr w:type="spellStart"/>
      <w:r w:rsidRPr="00AE40E2">
        <w:t>šie</w:t>
      </w:r>
      <w:proofErr w:type="spellEnd"/>
      <w:r w:rsidRPr="00AE40E2">
        <w:t xml:space="preserve"> </w:t>
      </w:r>
      <w:proofErr w:type="spellStart"/>
      <w:r w:rsidRPr="00AE40E2">
        <w:t>lēmumi</w:t>
      </w:r>
      <w:proofErr w:type="spellEnd"/>
      <w:r w:rsidRPr="00AE40E2">
        <w:t xml:space="preserve"> </w:t>
      </w:r>
      <w:proofErr w:type="spellStart"/>
      <w:r w:rsidRPr="00AE40E2">
        <w:t>radīja</w:t>
      </w:r>
      <w:proofErr w:type="spellEnd"/>
      <w:r w:rsidRPr="00AE40E2">
        <w:t xml:space="preserve"> </w:t>
      </w:r>
      <w:proofErr w:type="spellStart"/>
      <w:r w:rsidRPr="00AE40E2">
        <w:t>jebkādas</w:t>
      </w:r>
      <w:proofErr w:type="spellEnd"/>
      <w:r w:rsidRPr="00AE40E2">
        <w:t xml:space="preserve"> </w:t>
      </w:r>
      <w:proofErr w:type="spellStart"/>
      <w:r w:rsidRPr="00AE40E2">
        <w:t>juridiskas</w:t>
      </w:r>
      <w:proofErr w:type="spellEnd"/>
      <w:r w:rsidRPr="00AE40E2">
        <w:t xml:space="preserve"> </w:t>
      </w:r>
      <w:proofErr w:type="spellStart"/>
      <w:r w:rsidRPr="00AE40E2">
        <w:t>sekas</w:t>
      </w:r>
      <w:proofErr w:type="spellEnd"/>
      <w:r w:rsidRPr="00AE40E2">
        <w:t xml:space="preserve">. </w:t>
      </w:r>
      <w:proofErr w:type="spellStart"/>
      <w:r w:rsidRPr="00AE40E2">
        <w:t>Tādēļ</w:t>
      </w:r>
      <w:proofErr w:type="spellEnd"/>
      <w:r w:rsidRPr="00AE40E2">
        <w:t xml:space="preserve"> </w:t>
      </w:r>
      <w:proofErr w:type="spellStart"/>
      <w:r w:rsidRPr="00AE40E2">
        <w:t>Tiesa</w:t>
      </w:r>
      <w:proofErr w:type="spellEnd"/>
      <w:r w:rsidRPr="00AE40E2">
        <w:t xml:space="preserve"> </w:t>
      </w:r>
      <w:proofErr w:type="spellStart"/>
      <w:r w:rsidRPr="00AE40E2">
        <w:t>atzina</w:t>
      </w:r>
      <w:proofErr w:type="spellEnd"/>
      <w:r w:rsidRPr="00AE40E2">
        <w:t xml:space="preserve">, </w:t>
      </w:r>
      <w:proofErr w:type="spellStart"/>
      <w:r w:rsidRPr="00AE40E2">
        <w:t>ka</w:t>
      </w:r>
      <w:proofErr w:type="spellEnd"/>
      <w:r w:rsidRPr="00AE40E2">
        <w:t xml:space="preserve">, </w:t>
      </w:r>
      <w:proofErr w:type="spellStart"/>
      <w:r w:rsidRPr="00AE40E2">
        <w:t>neskatoties</w:t>
      </w:r>
      <w:proofErr w:type="spellEnd"/>
      <w:r w:rsidRPr="00AE40E2">
        <w:t xml:space="preserve"> </w:t>
      </w:r>
      <w:proofErr w:type="spellStart"/>
      <w:r w:rsidRPr="00AE40E2">
        <w:t>uz</w:t>
      </w:r>
      <w:proofErr w:type="spellEnd"/>
      <w:r w:rsidRPr="00AE40E2">
        <w:t xml:space="preserve"> </w:t>
      </w:r>
      <w:proofErr w:type="spellStart"/>
      <w:r w:rsidRPr="00AE40E2">
        <w:t>divu</w:t>
      </w:r>
      <w:proofErr w:type="spellEnd"/>
      <w:r w:rsidRPr="00AE40E2">
        <w:t xml:space="preserve"> </w:t>
      </w:r>
      <w:proofErr w:type="spellStart"/>
      <w:r w:rsidRPr="00AE40E2">
        <w:t>mākslinieču</w:t>
      </w:r>
      <w:proofErr w:type="spellEnd"/>
      <w:r w:rsidRPr="00AE40E2">
        <w:t xml:space="preserve"> </w:t>
      </w:r>
      <w:proofErr w:type="spellStart"/>
      <w:r w:rsidRPr="00AE40E2">
        <w:t>mākslas</w:t>
      </w:r>
      <w:proofErr w:type="spellEnd"/>
      <w:r w:rsidRPr="00AE40E2">
        <w:t xml:space="preserve"> </w:t>
      </w:r>
      <w:proofErr w:type="spellStart"/>
      <w:r w:rsidRPr="00AE40E2">
        <w:t>darbu</w:t>
      </w:r>
      <w:proofErr w:type="spellEnd"/>
      <w:r w:rsidRPr="00AE40E2">
        <w:t xml:space="preserve"> </w:t>
      </w:r>
      <w:proofErr w:type="spellStart"/>
      <w:r w:rsidRPr="00AE40E2">
        <w:t>vērtību</w:t>
      </w:r>
      <w:proofErr w:type="spellEnd"/>
      <w:r w:rsidRPr="00AE40E2">
        <w:t xml:space="preserve"> un </w:t>
      </w:r>
      <w:proofErr w:type="spellStart"/>
      <w:r w:rsidRPr="00AE40E2">
        <w:t>nepieciešamību</w:t>
      </w:r>
      <w:proofErr w:type="spellEnd"/>
      <w:r w:rsidRPr="00AE40E2">
        <w:t xml:space="preserve"> </w:t>
      </w:r>
      <w:proofErr w:type="spellStart"/>
      <w:r w:rsidRPr="00AE40E2">
        <w:t>tos</w:t>
      </w:r>
      <w:proofErr w:type="spellEnd"/>
      <w:r w:rsidRPr="00AE40E2">
        <w:t xml:space="preserve"> </w:t>
      </w:r>
      <w:proofErr w:type="spellStart"/>
      <w:r w:rsidRPr="00AE40E2">
        <w:t>saglabāt</w:t>
      </w:r>
      <w:proofErr w:type="spellEnd"/>
      <w:r w:rsidRPr="00AE40E2">
        <w:t xml:space="preserve">, </w:t>
      </w:r>
      <w:proofErr w:type="spellStart"/>
      <w:r w:rsidRPr="00AE40E2">
        <w:t>fondam</w:t>
      </w:r>
      <w:proofErr w:type="spellEnd"/>
      <w:r w:rsidRPr="00AE40E2">
        <w:t xml:space="preserve"> </w:t>
      </w:r>
      <w:proofErr w:type="spellStart"/>
      <w:r w:rsidRPr="00AE40E2">
        <w:t>nebija</w:t>
      </w:r>
      <w:proofErr w:type="spellEnd"/>
      <w:r w:rsidRPr="00AE40E2">
        <w:t xml:space="preserve"> “</w:t>
      </w:r>
      <w:proofErr w:type="spellStart"/>
      <w:r w:rsidRPr="00AE40E2">
        <w:t>civilo</w:t>
      </w:r>
      <w:proofErr w:type="spellEnd"/>
      <w:r w:rsidRPr="00AE40E2">
        <w:t xml:space="preserve"> </w:t>
      </w:r>
      <w:proofErr w:type="spellStart"/>
      <w:r w:rsidRPr="00AE40E2">
        <w:t>tiesību</w:t>
      </w:r>
      <w:proofErr w:type="spellEnd"/>
      <w:r w:rsidRPr="00AE40E2">
        <w:t xml:space="preserve">” </w:t>
      </w:r>
      <w:proofErr w:type="spellStart"/>
      <w:r w:rsidRPr="00AE40E2">
        <w:t>Konvencijas</w:t>
      </w:r>
      <w:proofErr w:type="spellEnd"/>
      <w:r w:rsidRPr="00AE40E2">
        <w:t xml:space="preserve"> </w:t>
      </w:r>
      <w:proofErr w:type="spellStart"/>
      <w:r w:rsidRPr="00AE40E2">
        <w:t>izpratnē</w:t>
      </w:r>
      <w:proofErr w:type="spellEnd"/>
      <w:r w:rsidRPr="00AE40E2">
        <w:t xml:space="preserve">, </w:t>
      </w:r>
      <w:proofErr w:type="spellStart"/>
      <w:r w:rsidRPr="00AE40E2">
        <w:t>kas</w:t>
      </w:r>
      <w:proofErr w:type="spellEnd"/>
      <w:r w:rsidRPr="00AE40E2">
        <w:t xml:space="preserve"> </w:t>
      </w:r>
      <w:proofErr w:type="spellStart"/>
      <w:r w:rsidRPr="00AE40E2">
        <w:t>nozīmē</w:t>
      </w:r>
      <w:proofErr w:type="spellEnd"/>
      <w:r w:rsidRPr="00AE40E2">
        <w:t xml:space="preserve">, </w:t>
      </w:r>
      <w:proofErr w:type="spellStart"/>
      <w:r w:rsidRPr="00AE40E2">
        <w:t>ka</w:t>
      </w:r>
      <w:proofErr w:type="spellEnd"/>
      <w:r w:rsidRPr="00AE40E2">
        <w:t xml:space="preserve"> </w:t>
      </w:r>
      <w:proofErr w:type="spellStart"/>
      <w:r w:rsidRPr="00AE40E2">
        <w:t>Konvencijas</w:t>
      </w:r>
      <w:proofErr w:type="spellEnd"/>
      <w:r w:rsidRPr="00AE40E2">
        <w:t xml:space="preserve"> 6.panta 1.punkts </w:t>
      </w:r>
      <w:proofErr w:type="spellStart"/>
      <w:r w:rsidRPr="00AE40E2">
        <w:t>šajā</w:t>
      </w:r>
      <w:proofErr w:type="spellEnd"/>
      <w:r w:rsidRPr="00AE40E2">
        <w:t xml:space="preserve"> </w:t>
      </w:r>
      <w:proofErr w:type="spellStart"/>
      <w:r w:rsidRPr="00AE40E2">
        <w:t>lietā</w:t>
      </w:r>
      <w:proofErr w:type="spellEnd"/>
      <w:r w:rsidRPr="00AE40E2">
        <w:t xml:space="preserve"> </w:t>
      </w:r>
      <w:proofErr w:type="spellStart"/>
      <w:r w:rsidRPr="00AE40E2">
        <w:t>nav</w:t>
      </w:r>
      <w:proofErr w:type="spellEnd"/>
      <w:r w:rsidRPr="00AE40E2">
        <w:t xml:space="preserve"> </w:t>
      </w:r>
      <w:proofErr w:type="spellStart"/>
      <w:r w:rsidRPr="00AE40E2">
        <w:t>piemērojams</w:t>
      </w:r>
      <w:proofErr w:type="spellEnd"/>
      <w:r w:rsidRPr="00AE40E2">
        <w:t xml:space="preserve"> un </w:t>
      </w:r>
      <w:proofErr w:type="spellStart"/>
      <w:r w:rsidRPr="00AE40E2">
        <w:t>sūdzība</w:t>
      </w:r>
      <w:proofErr w:type="spellEnd"/>
      <w:r w:rsidRPr="00AE40E2">
        <w:t xml:space="preserve"> </w:t>
      </w:r>
      <w:proofErr w:type="spellStart"/>
      <w:r w:rsidRPr="00AE40E2">
        <w:t>ir</w:t>
      </w:r>
      <w:proofErr w:type="spellEnd"/>
      <w:r w:rsidRPr="00AE40E2">
        <w:t xml:space="preserve"> </w:t>
      </w:r>
      <w:proofErr w:type="spellStart"/>
      <w:r w:rsidRPr="00AE40E2">
        <w:t>noraidāma</w:t>
      </w:r>
      <w:proofErr w:type="spellEnd"/>
      <w:r w:rsidRPr="00AE40E2">
        <w:t>.</w:t>
      </w:r>
    </w:p>
    <w:p w:rsidR="00AE40E2" w:rsidRPr="00AE40E2" w:rsidRDefault="00AE40E2" w:rsidP="00AE40E2">
      <w:pPr>
        <w:pStyle w:val="NormalWeb"/>
        <w:shd w:val="clear" w:color="auto" w:fill="FFFFFF"/>
        <w:spacing w:before="0" w:beforeAutospacing="0" w:after="120" w:afterAutospacing="0"/>
        <w:jc w:val="both"/>
      </w:pPr>
      <w:proofErr w:type="spellStart"/>
      <w:r w:rsidRPr="00AE40E2">
        <w:t>Tiesas</w:t>
      </w:r>
      <w:proofErr w:type="spellEnd"/>
      <w:r w:rsidRPr="00AE40E2">
        <w:t xml:space="preserve"> </w:t>
      </w:r>
      <w:proofErr w:type="spellStart"/>
      <w:r w:rsidRPr="00AE40E2">
        <w:t>lēmums</w:t>
      </w:r>
      <w:proofErr w:type="spellEnd"/>
      <w:r w:rsidRPr="00AE40E2">
        <w:t xml:space="preserve"> </w:t>
      </w:r>
      <w:proofErr w:type="spellStart"/>
      <w:r w:rsidRPr="00AE40E2">
        <w:t>ir</w:t>
      </w:r>
      <w:proofErr w:type="spellEnd"/>
      <w:r w:rsidRPr="00AE40E2">
        <w:t xml:space="preserve"> </w:t>
      </w:r>
      <w:proofErr w:type="spellStart"/>
      <w:r w:rsidRPr="00AE40E2">
        <w:t>galīgs</w:t>
      </w:r>
      <w:proofErr w:type="spellEnd"/>
      <w:r w:rsidRPr="00AE40E2">
        <w:t xml:space="preserve"> </w:t>
      </w:r>
      <w:proofErr w:type="gramStart"/>
      <w:r w:rsidRPr="00AE40E2">
        <w:t>un</w:t>
      </w:r>
      <w:proofErr w:type="gramEnd"/>
      <w:r w:rsidRPr="00AE40E2">
        <w:t xml:space="preserve"> </w:t>
      </w:r>
      <w:proofErr w:type="spellStart"/>
      <w:r w:rsidRPr="00AE40E2">
        <w:t>nepārsūdzams</w:t>
      </w:r>
      <w:proofErr w:type="spellEnd"/>
      <w:r w:rsidRPr="00AE40E2">
        <w:t>.</w:t>
      </w:r>
    </w:p>
    <w:p w:rsidR="00AE40E2" w:rsidRPr="00AE40E2" w:rsidRDefault="00AE40E2" w:rsidP="00AE40E2">
      <w:pPr>
        <w:pStyle w:val="NormalWeb"/>
        <w:shd w:val="clear" w:color="auto" w:fill="FFFFFF"/>
        <w:spacing w:before="0" w:beforeAutospacing="0" w:after="120" w:afterAutospacing="0"/>
        <w:jc w:val="both"/>
      </w:pPr>
      <w:proofErr w:type="spellStart"/>
      <w:proofErr w:type="gramStart"/>
      <w:r w:rsidRPr="00AE40E2">
        <w:t>Pilns</w:t>
      </w:r>
      <w:proofErr w:type="spellEnd"/>
      <w:r w:rsidRPr="00AE40E2">
        <w:t xml:space="preserve"> 2017.</w:t>
      </w:r>
      <w:proofErr w:type="gramEnd"/>
      <w:r w:rsidRPr="00AE40E2">
        <w:t xml:space="preserve"> </w:t>
      </w:r>
      <w:proofErr w:type="spellStart"/>
      <w:proofErr w:type="gramStart"/>
      <w:r w:rsidRPr="00AE40E2">
        <w:t>gada</w:t>
      </w:r>
      <w:proofErr w:type="spellEnd"/>
      <w:proofErr w:type="gramEnd"/>
      <w:r w:rsidRPr="00AE40E2">
        <w:t xml:space="preserve"> 19. </w:t>
      </w:r>
      <w:proofErr w:type="spellStart"/>
      <w:proofErr w:type="gramStart"/>
      <w:r w:rsidRPr="00AE40E2">
        <w:t>janvāra</w:t>
      </w:r>
      <w:proofErr w:type="spellEnd"/>
      <w:proofErr w:type="gramEnd"/>
      <w:r w:rsidRPr="00AE40E2">
        <w:t xml:space="preserve"> </w:t>
      </w:r>
      <w:proofErr w:type="spellStart"/>
      <w:r w:rsidRPr="00AE40E2">
        <w:t>Tiesas</w:t>
      </w:r>
      <w:proofErr w:type="spellEnd"/>
      <w:r w:rsidRPr="00AE40E2">
        <w:t xml:space="preserve"> </w:t>
      </w:r>
      <w:proofErr w:type="spellStart"/>
      <w:r w:rsidRPr="00AE40E2">
        <w:t>lēmuma</w:t>
      </w:r>
      <w:proofErr w:type="spellEnd"/>
      <w:r w:rsidRPr="00AE40E2">
        <w:t xml:space="preserve"> </w:t>
      </w:r>
      <w:proofErr w:type="spellStart"/>
      <w:r w:rsidRPr="00AE40E2">
        <w:t>teksts</w:t>
      </w:r>
      <w:proofErr w:type="spellEnd"/>
      <w:r w:rsidRPr="00AE40E2">
        <w:t xml:space="preserve"> </w:t>
      </w:r>
      <w:proofErr w:type="spellStart"/>
      <w:r w:rsidRPr="00AE40E2">
        <w:t>angļu</w:t>
      </w:r>
      <w:proofErr w:type="spellEnd"/>
      <w:r w:rsidRPr="00AE40E2">
        <w:t xml:space="preserve"> </w:t>
      </w:r>
      <w:proofErr w:type="spellStart"/>
      <w:r w:rsidRPr="00AE40E2">
        <w:t>valodā</w:t>
      </w:r>
      <w:proofErr w:type="spellEnd"/>
      <w:r w:rsidRPr="00AE40E2">
        <w:t xml:space="preserve"> </w:t>
      </w:r>
      <w:proofErr w:type="spellStart"/>
      <w:r w:rsidRPr="00AE40E2">
        <w:t>ir</w:t>
      </w:r>
      <w:proofErr w:type="spellEnd"/>
      <w:r w:rsidRPr="00AE40E2">
        <w:t xml:space="preserve"> </w:t>
      </w:r>
      <w:proofErr w:type="spellStart"/>
      <w:r w:rsidRPr="00AE40E2">
        <w:t>pieejams</w:t>
      </w:r>
      <w:proofErr w:type="spellEnd"/>
      <w:r w:rsidRPr="00AE40E2">
        <w:rPr>
          <w:rStyle w:val="apple-converted-space"/>
        </w:rPr>
        <w:t> </w:t>
      </w:r>
      <w:proofErr w:type="spellStart"/>
      <w:r w:rsidR="006B277A">
        <w:fldChar w:fldCharType="begin"/>
      </w:r>
      <w:r w:rsidR="006B277A">
        <w:instrText xml:space="preserve"> HYPERLINK "http://hudoc.e</w:instrText>
      </w:r>
      <w:r w:rsidR="006B277A">
        <w:instrText xml:space="preserve">chr.coe.int/sites/eng/Pages/search.aspx" \t "_blank" </w:instrText>
      </w:r>
      <w:r w:rsidR="006B277A">
        <w:fldChar w:fldCharType="separate"/>
      </w:r>
      <w:r w:rsidRPr="00AE40E2">
        <w:rPr>
          <w:rStyle w:val="Hyperlink"/>
          <w:color w:val="auto"/>
          <w:bdr w:val="none" w:sz="0" w:space="0" w:color="auto" w:frame="1"/>
        </w:rPr>
        <w:t>Tiesas</w:t>
      </w:r>
      <w:proofErr w:type="spellEnd"/>
      <w:r w:rsidRPr="00AE40E2">
        <w:rPr>
          <w:rStyle w:val="Hyperlink"/>
          <w:color w:val="auto"/>
          <w:bdr w:val="none" w:sz="0" w:space="0" w:color="auto" w:frame="1"/>
        </w:rPr>
        <w:t xml:space="preserve"> </w:t>
      </w:r>
      <w:proofErr w:type="spellStart"/>
      <w:r w:rsidRPr="00AE40E2">
        <w:rPr>
          <w:rStyle w:val="Hyperlink"/>
          <w:color w:val="auto"/>
          <w:bdr w:val="none" w:sz="0" w:space="0" w:color="auto" w:frame="1"/>
        </w:rPr>
        <w:t>tiešsaistes</w:t>
      </w:r>
      <w:proofErr w:type="spellEnd"/>
      <w:r w:rsidRPr="00AE40E2">
        <w:rPr>
          <w:rStyle w:val="Hyperlink"/>
          <w:color w:val="auto"/>
          <w:bdr w:val="none" w:sz="0" w:space="0" w:color="auto" w:frame="1"/>
        </w:rPr>
        <w:t xml:space="preserve"> </w:t>
      </w:r>
      <w:proofErr w:type="spellStart"/>
      <w:r w:rsidRPr="00AE40E2">
        <w:rPr>
          <w:rStyle w:val="Hyperlink"/>
          <w:color w:val="auto"/>
          <w:bdr w:val="none" w:sz="0" w:space="0" w:color="auto" w:frame="1"/>
        </w:rPr>
        <w:t>vietnē</w:t>
      </w:r>
      <w:proofErr w:type="spellEnd"/>
      <w:r w:rsidR="006B277A">
        <w:rPr>
          <w:rStyle w:val="Hyperlink"/>
          <w:color w:val="auto"/>
          <w:bdr w:val="none" w:sz="0" w:space="0" w:color="auto" w:frame="1"/>
        </w:rPr>
        <w:fldChar w:fldCharType="end"/>
      </w:r>
      <w:r w:rsidRPr="00AE40E2">
        <w:t xml:space="preserve">. Lai </w:t>
      </w:r>
      <w:proofErr w:type="spellStart"/>
      <w:r w:rsidRPr="00AE40E2">
        <w:t>atrastu</w:t>
      </w:r>
      <w:proofErr w:type="spellEnd"/>
      <w:r w:rsidRPr="00AE40E2">
        <w:t xml:space="preserve"> </w:t>
      </w:r>
      <w:proofErr w:type="spellStart"/>
      <w:r w:rsidRPr="00AE40E2">
        <w:t>spriedumu</w:t>
      </w:r>
      <w:proofErr w:type="spellEnd"/>
      <w:r w:rsidRPr="00AE40E2">
        <w:t xml:space="preserve">, </w:t>
      </w:r>
      <w:proofErr w:type="spellStart"/>
      <w:r w:rsidRPr="00AE40E2">
        <w:t>Tiesas</w:t>
      </w:r>
      <w:proofErr w:type="spellEnd"/>
      <w:r w:rsidRPr="00AE40E2">
        <w:t xml:space="preserve"> </w:t>
      </w:r>
      <w:proofErr w:type="spellStart"/>
      <w:r w:rsidRPr="00AE40E2">
        <w:t>datu</w:t>
      </w:r>
      <w:proofErr w:type="spellEnd"/>
      <w:r w:rsidRPr="00AE40E2">
        <w:t xml:space="preserve"> </w:t>
      </w:r>
      <w:proofErr w:type="spellStart"/>
      <w:r w:rsidRPr="00AE40E2">
        <w:t>bāzes</w:t>
      </w:r>
      <w:proofErr w:type="spellEnd"/>
      <w:r w:rsidRPr="00AE40E2">
        <w:t xml:space="preserve"> </w:t>
      </w:r>
      <w:proofErr w:type="spellStart"/>
      <w:r w:rsidRPr="00AE40E2">
        <w:t>izvērstās</w:t>
      </w:r>
      <w:proofErr w:type="spellEnd"/>
      <w:r w:rsidRPr="00AE40E2">
        <w:t xml:space="preserve"> </w:t>
      </w:r>
      <w:proofErr w:type="spellStart"/>
      <w:r w:rsidRPr="00AE40E2">
        <w:t>meklēšanas</w:t>
      </w:r>
      <w:proofErr w:type="spellEnd"/>
      <w:r w:rsidRPr="00AE40E2">
        <w:t xml:space="preserve"> </w:t>
      </w:r>
      <w:proofErr w:type="spellStart"/>
      <w:r w:rsidRPr="00AE40E2">
        <w:t>sadaļā</w:t>
      </w:r>
      <w:proofErr w:type="spellEnd"/>
      <w:r w:rsidRPr="00AE40E2">
        <w:t xml:space="preserve"> (ADVANCED </w:t>
      </w:r>
      <w:r w:rsidRPr="00AE40E2">
        <w:lastRenderedPageBreak/>
        <w:t xml:space="preserve">SEARCH) </w:t>
      </w:r>
      <w:proofErr w:type="spellStart"/>
      <w:r w:rsidRPr="00AE40E2">
        <w:t>jāievada</w:t>
      </w:r>
      <w:proofErr w:type="spellEnd"/>
      <w:r w:rsidRPr="00AE40E2">
        <w:t xml:space="preserve"> </w:t>
      </w:r>
      <w:proofErr w:type="spellStart"/>
      <w:r w:rsidRPr="00AE40E2">
        <w:t>iesnieguma</w:t>
      </w:r>
      <w:proofErr w:type="spellEnd"/>
      <w:r w:rsidRPr="00AE40E2">
        <w:t xml:space="preserve"> </w:t>
      </w:r>
      <w:proofErr w:type="spellStart"/>
      <w:r w:rsidRPr="00AE40E2">
        <w:t>numurs</w:t>
      </w:r>
      <w:proofErr w:type="spellEnd"/>
      <w:r w:rsidRPr="00AE40E2">
        <w:t xml:space="preserve"> (32066/06) </w:t>
      </w:r>
      <w:proofErr w:type="gramStart"/>
      <w:r w:rsidRPr="00AE40E2">
        <w:t>un</w:t>
      </w:r>
      <w:proofErr w:type="gramEnd"/>
      <w:r w:rsidRPr="00AE40E2">
        <w:t xml:space="preserve"> </w:t>
      </w:r>
      <w:proofErr w:type="spellStart"/>
      <w:r w:rsidRPr="00AE40E2">
        <w:t>sprieduma</w:t>
      </w:r>
      <w:proofErr w:type="spellEnd"/>
      <w:r w:rsidRPr="00AE40E2">
        <w:t xml:space="preserve"> </w:t>
      </w:r>
      <w:proofErr w:type="spellStart"/>
      <w:r w:rsidRPr="00AE40E2">
        <w:t>pasludināšanas</w:t>
      </w:r>
      <w:proofErr w:type="spellEnd"/>
      <w:r w:rsidRPr="00AE40E2">
        <w:t xml:space="preserve"> </w:t>
      </w:r>
      <w:proofErr w:type="spellStart"/>
      <w:r w:rsidRPr="00AE40E2">
        <w:t>datums</w:t>
      </w:r>
      <w:proofErr w:type="spellEnd"/>
      <w:r w:rsidRPr="00AE40E2">
        <w:t xml:space="preserve"> (19/01/2017).</w:t>
      </w:r>
    </w:p>
    <w:p w:rsidR="00AE40E2" w:rsidRPr="00AE40E2" w:rsidRDefault="00AE40E2" w:rsidP="00AE40E2">
      <w:pPr>
        <w:pStyle w:val="NormalWeb"/>
        <w:shd w:val="clear" w:color="auto" w:fill="FFFFFF"/>
        <w:spacing w:before="0" w:beforeAutospacing="0" w:after="120" w:afterAutospacing="0"/>
        <w:jc w:val="both"/>
      </w:pPr>
      <w:r w:rsidRPr="00AE40E2">
        <w:t> </w:t>
      </w:r>
    </w:p>
    <w:p w:rsidR="00AE40E2" w:rsidRPr="00AE40E2" w:rsidRDefault="00AE40E2" w:rsidP="00AE40E2">
      <w:pPr>
        <w:pStyle w:val="NormalWeb"/>
        <w:shd w:val="clear" w:color="auto" w:fill="FFFFFF"/>
        <w:spacing w:before="0" w:beforeAutospacing="0" w:after="120" w:afterAutospacing="0"/>
        <w:jc w:val="both"/>
        <w:rPr>
          <w:b/>
        </w:rPr>
      </w:pPr>
      <w:proofErr w:type="spellStart"/>
      <w:r w:rsidRPr="00AE40E2">
        <w:rPr>
          <w:rStyle w:val="Emphasis"/>
          <w:b/>
        </w:rPr>
        <w:t>Fakti</w:t>
      </w:r>
      <w:proofErr w:type="spellEnd"/>
      <w:r w:rsidRPr="00AE40E2">
        <w:rPr>
          <w:rStyle w:val="Emphasis"/>
          <w:b/>
        </w:rPr>
        <w:t xml:space="preserve"> </w:t>
      </w:r>
      <w:proofErr w:type="spellStart"/>
      <w:r w:rsidRPr="00AE40E2">
        <w:rPr>
          <w:rStyle w:val="Emphasis"/>
          <w:b/>
        </w:rPr>
        <w:t>lietā</w:t>
      </w:r>
      <w:proofErr w:type="spellEnd"/>
      <w:r w:rsidRPr="00AE40E2">
        <w:rPr>
          <w:rStyle w:val="apple-converted-space"/>
          <w:b/>
          <w:i/>
          <w:iCs/>
        </w:rPr>
        <w:t> </w:t>
      </w:r>
      <w:proofErr w:type="spellStart"/>
      <w:r w:rsidRPr="00AE40E2">
        <w:rPr>
          <w:rStyle w:val="Emphasis"/>
          <w:b/>
        </w:rPr>
        <w:t>Zentas</w:t>
      </w:r>
      <w:proofErr w:type="spellEnd"/>
      <w:r w:rsidRPr="00AE40E2">
        <w:rPr>
          <w:rStyle w:val="Emphasis"/>
          <w:b/>
        </w:rPr>
        <w:t xml:space="preserve"> </w:t>
      </w:r>
      <w:proofErr w:type="spellStart"/>
      <w:r w:rsidRPr="00AE40E2">
        <w:rPr>
          <w:rStyle w:val="Emphasis"/>
          <w:b/>
        </w:rPr>
        <w:t>Loginas</w:t>
      </w:r>
      <w:proofErr w:type="spellEnd"/>
      <w:r w:rsidRPr="00AE40E2">
        <w:rPr>
          <w:rStyle w:val="Emphasis"/>
          <w:b/>
        </w:rPr>
        <w:t xml:space="preserve"> </w:t>
      </w:r>
      <w:proofErr w:type="spellStart"/>
      <w:r w:rsidRPr="00AE40E2">
        <w:rPr>
          <w:rStyle w:val="Emphasis"/>
          <w:b/>
        </w:rPr>
        <w:t>muzejs</w:t>
      </w:r>
      <w:proofErr w:type="spellEnd"/>
      <w:r w:rsidRPr="00AE40E2">
        <w:rPr>
          <w:rStyle w:val="apple-converted-space"/>
          <w:b/>
        </w:rPr>
        <w:t> </w:t>
      </w:r>
      <w:proofErr w:type="spellStart"/>
      <w:r w:rsidRPr="00AE40E2">
        <w:rPr>
          <w:rStyle w:val="Emphasis"/>
          <w:b/>
        </w:rPr>
        <w:t>pret</w:t>
      </w:r>
      <w:proofErr w:type="spellEnd"/>
      <w:r w:rsidRPr="00AE40E2">
        <w:rPr>
          <w:rStyle w:val="Emphasis"/>
          <w:b/>
        </w:rPr>
        <w:t xml:space="preserve"> </w:t>
      </w:r>
      <w:proofErr w:type="spellStart"/>
      <w:r w:rsidRPr="00AE40E2">
        <w:rPr>
          <w:rStyle w:val="Emphasis"/>
          <w:b/>
        </w:rPr>
        <w:t>Latviju</w:t>
      </w:r>
      <w:proofErr w:type="spellEnd"/>
    </w:p>
    <w:p w:rsidR="00AE40E2" w:rsidRPr="00AE40E2" w:rsidRDefault="00AE40E2" w:rsidP="00AE40E2">
      <w:pPr>
        <w:pStyle w:val="NormalWeb"/>
        <w:shd w:val="clear" w:color="auto" w:fill="FFFFFF"/>
        <w:spacing w:before="0" w:beforeAutospacing="0" w:after="120" w:afterAutospacing="0"/>
        <w:jc w:val="both"/>
      </w:pPr>
      <w:r w:rsidRPr="00AE40E2">
        <w:t xml:space="preserve">1995. </w:t>
      </w:r>
      <w:proofErr w:type="spellStart"/>
      <w:proofErr w:type="gramStart"/>
      <w:r w:rsidRPr="00AE40E2">
        <w:t>gada</w:t>
      </w:r>
      <w:proofErr w:type="spellEnd"/>
      <w:proofErr w:type="gramEnd"/>
      <w:r w:rsidRPr="00AE40E2">
        <w:t xml:space="preserve"> 24. </w:t>
      </w:r>
      <w:proofErr w:type="spellStart"/>
      <w:proofErr w:type="gramStart"/>
      <w:r w:rsidRPr="00AE40E2">
        <w:t>martā</w:t>
      </w:r>
      <w:proofErr w:type="spellEnd"/>
      <w:proofErr w:type="gramEnd"/>
      <w:r w:rsidRPr="00AE40E2">
        <w:t xml:space="preserve"> </w:t>
      </w:r>
      <w:proofErr w:type="spellStart"/>
      <w:r w:rsidRPr="00AE40E2">
        <w:t>tika</w:t>
      </w:r>
      <w:proofErr w:type="spellEnd"/>
      <w:r w:rsidRPr="00AE40E2">
        <w:t xml:space="preserve"> </w:t>
      </w:r>
      <w:proofErr w:type="spellStart"/>
      <w:r w:rsidRPr="00AE40E2">
        <w:t>izveidota</w:t>
      </w:r>
      <w:proofErr w:type="spellEnd"/>
      <w:r w:rsidRPr="00AE40E2">
        <w:t xml:space="preserve"> </w:t>
      </w:r>
      <w:proofErr w:type="spellStart"/>
      <w:r w:rsidRPr="00AE40E2">
        <w:t>sabiedriska</w:t>
      </w:r>
      <w:proofErr w:type="spellEnd"/>
      <w:r w:rsidRPr="00AE40E2">
        <w:t xml:space="preserve"> </w:t>
      </w:r>
      <w:proofErr w:type="spellStart"/>
      <w:r w:rsidRPr="00AE40E2">
        <w:t>organizācija</w:t>
      </w:r>
      <w:proofErr w:type="spellEnd"/>
      <w:r w:rsidRPr="00AE40E2">
        <w:t xml:space="preserve">, un </w:t>
      </w:r>
      <w:proofErr w:type="spellStart"/>
      <w:r w:rsidRPr="00AE40E2">
        <w:t>vēlāk</w:t>
      </w:r>
      <w:proofErr w:type="spellEnd"/>
      <w:r w:rsidRPr="00AE40E2">
        <w:t xml:space="preserve"> </w:t>
      </w:r>
      <w:proofErr w:type="spellStart"/>
      <w:r w:rsidRPr="00AE40E2">
        <w:t>pārreģistrēta</w:t>
      </w:r>
      <w:proofErr w:type="spellEnd"/>
      <w:r w:rsidRPr="00AE40E2">
        <w:t xml:space="preserve"> </w:t>
      </w:r>
      <w:proofErr w:type="spellStart"/>
      <w:r w:rsidRPr="00AE40E2">
        <w:t>kā</w:t>
      </w:r>
      <w:proofErr w:type="spellEnd"/>
      <w:r w:rsidRPr="00AE40E2">
        <w:t xml:space="preserve"> </w:t>
      </w:r>
      <w:proofErr w:type="spellStart"/>
      <w:r w:rsidRPr="00AE40E2">
        <w:t>nodibinājums</w:t>
      </w:r>
      <w:proofErr w:type="spellEnd"/>
      <w:r w:rsidRPr="00AE40E2">
        <w:t xml:space="preserve"> – </w:t>
      </w:r>
      <w:proofErr w:type="spellStart"/>
      <w:r w:rsidRPr="00AE40E2">
        <w:t>fonds</w:t>
      </w:r>
      <w:proofErr w:type="spellEnd"/>
      <w:r w:rsidRPr="00AE40E2">
        <w:rPr>
          <w:rStyle w:val="apple-converted-space"/>
        </w:rPr>
        <w:t> </w:t>
      </w:r>
      <w:proofErr w:type="spellStart"/>
      <w:r w:rsidRPr="00AE40E2">
        <w:rPr>
          <w:rStyle w:val="Emphasis"/>
        </w:rPr>
        <w:t>Zentas</w:t>
      </w:r>
      <w:proofErr w:type="spellEnd"/>
      <w:r w:rsidRPr="00AE40E2">
        <w:rPr>
          <w:rStyle w:val="Emphasis"/>
        </w:rPr>
        <w:t xml:space="preserve"> </w:t>
      </w:r>
      <w:proofErr w:type="spellStart"/>
      <w:r w:rsidRPr="00AE40E2">
        <w:rPr>
          <w:rStyle w:val="Emphasis"/>
        </w:rPr>
        <w:t>Loginas</w:t>
      </w:r>
      <w:proofErr w:type="spellEnd"/>
      <w:r w:rsidRPr="00AE40E2">
        <w:rPr>
          <w:rStyle w:val="Emphasis"/>
        </w:rPr>
        <w:t xml:space="preserve"> </w:t>
      </w:r>
      <w:proofErr w:type="spellStart"/>
      <w:r w:rsidRPr="00AE40E2">
        <w:rPr>
          <w:rStyle w:val="Emphasis"/>
        </w:rPr>
        <w:t>muzejs</w:t>
      </w:r>
      <w:proofErr w:type="spellEnd"/>
      <w:r w:rsidRPr="00AE40E2">
        <w:t xml:space="preserve">. Fonda </w:t>
      </w:r>
      <w:proofErr w:type="spellStart"/>
      <w:r w:rsidRPr="00AE40E2">
        <w:t>pamatmērķis</w:t>
      </w:r>
      <w:proofErr w:type="spellEnd"/>
      <w:r w:rsidRPr="00AE40E2">
        <w:t xml:space="preserve"> </w:t>
      </w:r>
      <w:proofErr w:type="spellStart"/>
      <w:r w:rsidRPr="00AE40E2">
        <w:t>ir</w:t>
      </w:r>
      <w:proofErr w:type="spellEnd"/>
      <w:r w:rsidRPr="00AE40E2">
        <w:t xml:space="preserve"> </w:t>
      </w:r>
      <w:proofErr w:type="spellStart"/>
      <w:r w:rsidRPr="00AE40E2">
        <w:t>mākslinieču</w:t>
      </w:r>
      <w:proofErr w:type="spellEnd"/>
      <w:r w:rsidRPr="00AE40E2">
        <w:t xml:space="preserve"> Z. </w:t>
      </w:r>
      <w:proofErr w:type="spellStart"/>
      <w:r w:rsidRPr="00AE40E2">
        <w:t>Loginas</w:t>
      </w:r>
      <w:proofErr w:type="spellEnd"/>
      <w:r w:rsidRPr="00AE40E2">
        <w:t xml:space="preserve"> </w:t>
      </w:r>
      <w:proofErr w:type="gramStart"/>
      <w:r w:rsidRPr="00AE40E2">
        <w:t>un</w:t>
      </w:r>
      <w:proofErr w:type="gramEnd"/>
      <w:r w:rsidRPr="00AE40E2">
        <w:t xml:space="preserve"> E. </w:t>
      </w:r>
      <w:proofErr w:type="spellStart"/>
      <w:r w:rsidRPr="00AE40E2">
        <w:t>Atāres</w:t>
      </w:r>
      <w:proofErr w:type="spellEnd"/>
      <w:r w:rsidRPr="00AE40E2">
        <w:t xml:space="preserve"> </w:t>
      </w:r>
      <w:proofErr w:type="spellStart"/>
      <w:r w:rsidRPr="00AE40E2">
        <w:t>mākslas</w:t>
      </w:r>
      <w:proofErr w:type="spellEnd"/>
      <w:r w:rsidRPr="00AE40E2">
        <w:t xml:space="preserve"> </w:t>
      </w:r>
      <w:proofErr w:type="spellStart"/>
      <w:r w:rsidRPr="00AE40E2">
        <w:t>darbu</w:t>
      </w:r>
      <w:proofErr w:type="spellEnd"/>
      <w:r w:rsidRPr="00AE40E2">
        <w:t xml:space="preserve"> </w:t>
      </w:r>
      <w:proofErr w:type="spellStart"/>
      <w:r w:rsidRPr="00AE40E2">
        <w:t>kolekcijas</w:t>
      </w:r>
      <w:proofErr w:type="spellEnd"/>
      <w:r w:rsidRPr="00AE40E2">
        <w:t xml:space="preserve"> </w:t>
      </w:r>
      <w:proofErr w:type="spellStart"/>
      <w:r w:rsidRPr="00AE40E2">
        <w:t>saglabāšana</w:t>
      </w:r>
      <w:proofErr w:type="spellEnd"/>
      <w:r w:rsidRPr="00AE40E2">
        <w:t xml:space="preserve"> un </w:t>
      </w:r>
      <w:proofErr w:type="spellStart"/>
      <w:r w:rsidRPr="00AE40E2">
        <w:t>popularizēšana</w:t>
      </w:r>
      <w:proofErr w:type="spellEnd"/>
      <w:r w:rsidRPr="00AE40E2">
        <w:t>.</w:t>
      </w:r>
    </w:p>
    <w:p w:rsidR="00AE40E2" w:rsidRPr="00AE40E2" w:rsidRDefault="00AE40E2" w:rsidP="00AE40E2">
      <w:pPr>
        <w:pStyle w:val="NormalWeb"/>
        <w:shd w:val="clear" w:color="auto" w:fill="FFFFFF"/>
        <w:spacing w:before="0" w:beforeAutospacing="0" w:after="120" w:afterAutospacing="0"/>
        <w:jc w:val="both"/>
      </w:pPr>
      <w:r w:rsidRPr="00AE40E2">
        <w:t xml:space="preserve">1995. </w:t>
      </w:r>
      <w:proofErr w:type="spellStart"/>
      <w:proofErr w:type="gramStart"/>
      <w:r w:rsidRPr="00AE40E2">
        <w:t>gada</w:t>
      </w:r>
      <w:proofErr w:type="spellEnd"/>
      <w:proofErr w:type="gramEnd"/>
      <w:r w:rsidRPr="00AE40E2">
        <w:t xml:space="preserve"> 16. </w:t>
      </w:r>
      <w:proofErr w:type="spellStart"/>
      <w:r w:rsidRPr="00AE40E2">
        <w:t>oktobrī</w:t>
      </w:r>
      <w:proofErr w:type="spellEnd"/>
      <w:r w:rsidRPr="00AE40E2">
        <w:t xml:space="preserve"> </w:t>
      </w:r>
      <w:proofErr w:type="spellStart"/>
      <w:r w:rsidRPr="00AE40E2">
        <w:t>fonds</w:t>
      </w:r>
      <w:proofErr w:type="spellEnd"/>
      <w:r w:rsidRPr="00AE40E2">
        <w:t xml:space="preserve"> </w:t>
      </w:r>
      <w:proofErr w:type="spellStart"/>
      <w:r w:rsidRPr="00AE40E2">
        <w:t>vērsās</w:t>
      </w:r>
      <w:proofErr w:type="spellEnd"/>
      <w:r w:rsidRPr="00AE40E2">
        <w:t xml:space="preserve"> </w:t>
      </w:r>
      <w:proofErr w:type="spellStart"/>
      <w:r w:rsidRPr="00AE40E2">
        <w:t>Rīgas</w:t>
      </w:r>
      <w:proofErr w:type="spellEnd"/>
      <w:r w:rsidRPr="00AE40E2">
        <w:t xml:space="preserve"> domes </w:t>
      </w:r>
      <w:proofErr w:type="spellStart"/>
      <w:r w:rsidRPr="00AE40E2">
        <w:t>komitejā</w:t>
      </w:r>
      <w:proofErr w:type="spellEnd"/>
      <w:r w:rsidRPr="00AE40E2">
        <w:t xml:space="preserve"> </w:t>
      </w:r>
      <w:proofErr w:type="spellStart"/>
      <w:r w:rsidRPr="00AE40E2">
        <w:t>ar</w:t>
      </w:r>
      <w:proofErr w:type="spellEnd"/>
      <w:r w:rsidRPr="00AE40E2">
        <w:t xml:space="preserve"> </w:t>
      </w:r>
      <w:proofErr w:type="spellStart"/>
      <w:r w:rsidRPr="00AE40E2">
        <w:t>ierosinājumu</w:t>
      </w:r>
      <w:proofErr w:type="spellEnd"/>
      <w:r w:rsidRPr="00AE40E2">
        <w:t xml:space="preserve"> </w:t>
      </w:r>
      <w:proofErr w:type="spellStart"/>
      <w:r w:rsidRPr="00AE40E2">
        <w:t>atstāt</w:t>
      </w:r>
      <w:proofErr w:type="spellEnd"/>
      <w:r w:rsidRPr="00AE40E2">
        <w:t xml:space="preserve"> </w:t>
      </w:r>
      <w:proofErr w:type="spellStart"/>
      <w:r w:rsidRPr="00AE40E2">
        <w:t>fonda</w:t>
      </w:r>
      <w:proofErr w:type="spellEnd"/>
      <w:r w:rsidRPr="00AE40E2">
        <w:t xml:space="preserve"> </w:t>
      </w:r>
      <w:proofErr w:type="spellStart"/>
      <w:r w:rsidRPr="00AE40E2">
        <w:t>rīcībā</w:t>
      </w:r>
      <w:proofErr w:type="spellEnd"/>
      <w:r w:rsidRPr="00AE40E2">
        <w:t xml:space="preserve"> </w:t>
      </w:r>
      <w:proofErr w:type="spellStart"/>
      <w:r w:rsidRPr="00AE40E2">
        <w:t>tobrīd</w:t>
      </w:r>
      <w:proofErr w:type="spellEnd"/>
      <w:r w:rsidRPr="00AE40E2">
        <w:t xml:space="preserve"> </w:t>
      </w:r>
      <w:proofErr w:type="spellStart"/>
      <w:r w:rsidRPr="00AE40E2">
        <w:t>Rīgas</w:t>
      </w:r>
      <w:proofErr w:type="spellEnd"/>
      <w:r w:rsidRPr="00AE40E2">
        <w:t xml:space="preserve"> </w:t>
      </w:r>
      <w:proofErr w:type="spellStart"/>
      <w:r w:rsidRPr="00AE40E2">
        <w:t>pilsētas</w:t>
      </w:r>
      <w:proofErr w:type="spellEnd"/>
      <w:r w:rsidRPr="00AE40E2">
        <w:t xml:space="preserve"> </w:t>
      </w:r>
      <w:proofErr w:type="spellStart"/>
      <w:r w:rsidRPr="00AE40E2">
        <w:t>pašvaldības</w:t>
      </w:r>
      <w:proofErr w:type="spellEnd"/>
      <w:r w:rsidRPr="00AE40E2">
        <w:t xml:space="preserve"> </w:t>
      </w:r>
      <w:proofErr w:type="spellStart"/>
      <w:r w:rsidRPr="00AE40E2">
        <w:t>valdījumā</w:t>
      </w:r>
      <w:proofErr w:type="spellEnd"/>
      <w:r w:rsidRPr="00AE40E2">
        <w:t xml:space="preserve"> </w:t>
      </w:r>
      <w:proofErr w:type="spellStart"/>
      <w:r w:rsidRPr="00AE40E2">
        <w:t>esošo</w:t>
      </w:r>
      <w:proofErr w:type="spellEnd"/>
      <w:r w:rsidRPr="00AE40E2">
        <w:t xml:space="preserve"> </w:t>
      </w:r>
      <w:proofErr w:type="spellStart"/>
      <w:r w:rsidRPr="00AE40E2">
        <w:t>komunālo</w:t>
      </w:r>
      <w:proofErr w:type="spellEnd"/>
      <w:r w:rsidRPr="00AE40E2">
        <w:t xml:space="preserve"> </w:t>
      </w:r>
      <w:proofErr w:type="spellStart"/>
      <w:r w:rsidRPr="00AE40E2">
        <w:t>dzīvokli</w:t>
      </w:r>
      <w:proofErr w:type="spellEnd"/>
      <w:r w:rsidRPr="00AE40E2">
        <w:t xml:space="preserve"> </w:t>
      </w:r>
      <w:proofErr w:type="spellStart"/>
      <w:r w:rsidRPr="00AE40E2">
        <w:t>Blaumaņa</w:t>
      </w:r>
      <w:proofErr w:type="spellEnd"/>
      <w:r w:rsidRPr="00AE40E2">
        <w:t xml:space="preserve"> </w:t>
      </w:r>
      <w:proofErr w:type="spellStart"/>
      <w:r w:rsidRPr="00AE40E2">
        <w:t>ielā</w:t>
      </w:r>
      <w:proofErr w:type="spellEnd"/>
      <w:r w:rsidRPr="00AE40E2">
        <w:t xml:space="preserve">, </w:t>
      </w:r>
      <w:proofErr w:type="spellStart"/>
      <w:r w:rsidRPr="00AE40E2">
        <w:t>Rīgā</w:t>
      </w:r>
      <w:proofErr w:type="spellEnd"/>
      <w:r w:rsidRPr="00AE40E2">
        <w:t xml:space="preserve">, </w:t>
      </w:r>
      <w:proofErr w:type="spellStart"/>
      <w:r w:rsidRPr="00AE40E2">
        <w:t>kur</w:t>
      </w:r>
      <w:proofErr w:type="spellEnd"/>
      <w:r w:rsidRPr="00AE40E2">
        <w:t xml:space="preserve"> </w:t>
      </w:r>
      <w:proofErr w:type="spellStart"/>
      <w:r w:rsidRPr="00AE40E2">
        <w:t>bija</w:t>
      </w:r>
      <w:proofErr w:type="spellEnd"/>
      <w:r w:rsidRPr="00AE40E2">
        <w:t xml:space="preserve"> </w:t>
      </w:r>
      <w:proofErr w:type="spellStart"/>
      <w:r w:rsidRPr="00AE40E2">
        <w:t>dzīvojusi</w:t>
      </w:r>
      <w:proofErr w:type="spellEnd"/>
      <w:r w:rsidRPr="00AE40E2">
        <w:t xml:space="preserve"> </w:t>
      </w:r>
      <w:proofErr w:type="spellStart"/>
      <w:r w:rsidRPr="00AE40E2">
        <w:t>māksliniece</w:t>
      </w:r>
      <w:proofErr w:type="spellEnd"/>
      <w:r w:rsidRPr="00AE40E2">
        <w:t xml:space="preserve"> Z. </w:t>
      </w:r>
      <w:proofErr w:type="spellStart"/>
      <w:r w:rsidRPr="00AE40E2">
        <w:t>Logina</w:t>
      </w:r>
      <w:proofErr w:type="spellEnd"/>
      <w:r w:rsidRPr="00AE40E2">
        <w:t xml:space="preserve"> un </w:t>
      </w:r>
      <w:proofErr w:type="spellStart"/>
      <w:r w:rsidRPr="00AE40E2">
        <w:t>viņas</w:t>
      </w:r>
      <w:proofErr w:type="spellEnd"/>
      <w:r w:rsidRPr="00AE40E2">
        <w:t xml:space="preserve"> </w:t>
      </w:r>
      <w:proofErr w:type="spellStart"/>
      <w:r w:rsidRPr="00AE40E2">
        <w:t>māsa</w:t>
      </w:r>
      <w:proofErr w:type="spellEnd"/>
      <w:r w:rsidRPr="00AE40E2">
        <w:t xml:space="preserve"> E. </w:t>
      </w:r>
      <w:proofErr w:type="spellStart"/>
      <w:r w:rsidRPr="00AE40E2">
        <w:t>Atāre</w:t>
      </w:r>
      <w:proofErr w:type="spellEnd"/>
      <w:r w:rsidRPr="00AE40E2">
        <w:t xml:space="preserve"> un </w:t>
      </w:r>
      <w:proofErr w:type="spellStart"/>
      <w:r w:rsidRPr="00AE40E2">
        <w:t>kur</w:t>
      </w:r>
      <w:proofErr w:type="spellEnd"/>
      <w:r w:rsidRPr="00AE40E2">
        <w:t xml:space="preserve"> </w:t>
      </w:r>
      <w:proofErr w:type="spellStart"/>
      <w:r w:rsidRPr="00AE40E2">
        <w:t>glabājās</w:t>
      </w:r>
      <w:proofErr w:type="spellEnd"/>
      <w:r w:rsidRPr="00AE40E2">
        <w:t xml:space="preserve"> visa </w:t>
      </w:r>
      <w:proofErr w:type="spellStart"/>
      <w:r w:rsidRPr="00AE40E2">
        <w:t>mākslinieču</w:t>
      </w:r>
      <w:proofErr w:type="spellEnd"/>
      <w:r w:rsidRPr="00AE40E2">
        <w:t xml:space="preserve"> </w:t>
      </w:r>
      <w:proofErr w:type="spellStart"/>
      <w:r w:rsidRPr="00AE40E2">
        <w:t>darbu</w:t>
      </w:r>
      <w:proofErr w:type="spellEnd"/>
      <w:r w:rsidRPr="00AE40E2">
        <w:t xml:space="preserve"> </w:t>
      </w:r>
      <w:proofErr w:type="spellStart"/>
      <w:r w:rsidRPr="00AE40E2">
        <w:t>kolekcija</w:t>
      </w:r>
      <w:proofErr w:type="spellEnd"/>
      <w:r w:rsidRPr="00AE40E2">
        <w:t xml:space="preserve">, </w:t>
      </w:r>
      <w:proofErr w:type="spellStart"/>
      <w:r w:rsidRPr="00AE40E2">
        <w:t>lai</w:t>
      </w:r>
      <w:proofErr w:type="spellEnd"/>
      <w:r w:rsidRPr="00AE40E2">
        <w:t xml:space="preserve"> </w:t>
      </w:r>
      <w:proofErr w:type="spellStart"/>
      <w:r w:rsidRPr="00AE40E2">
        <w:t>varētu</w:t>
      </w:r>
      <w:proofErr w:type="spellEnd"/>
      <w:r w:rsidRPr="00AE40E2">
        <w:t xml:space="preserve"> </w:t>
      </w:r>
      <w:proofErr w:type="spellStart"/>
      <w:r w:rsidRPr="00AE40E2">
        <w:t>iekārtot</w:t>
      </w:r>
      <w:proofErr w:type="spellEnd"/>
      <w:r w:rsidRPr="00AE40E2">
        <w:t xml:space="preserve"> Z. </w:t>
      </w:r>
      <w:proofErr w:type="spellStart"/>
      <w:r w:rsidRPr="00AE40E2">
        <w:t>Loginas</w:t>
      </w:r>
      <w:proofErr w:type="spellEnd"/>
      <w:r w:rsidRPr="00AE40E2">
        <w:t xml:space="preserve"> </w:t>
      </w:r>
      <w:proofErr w:type="spellStart"/>
      <w:r w:rsidRPr="00AE40E2">
        <w:t>memoriālo</w:t>
      </w:r>
      <w:proofErr w:type="spellEnd"/>
      <w:r w:rsidRPr="00AE40E2">
        <w:t xml:space="preserve"> </w:t>
      </w:r>
      <w:proofErr w:type="spellStart"/>
      <w:r w:rsidRPr="00AE40E2">
        <w:t>muzeju</w:t>
      </w:r>
      <w:proofErr w:type="spellEnd"/>
      <w:r w:rsidRPr="00AE40E2">
        <w:t>.</w:t>
      </w:r>
    </w:p>
    <w:p w:rsidR="00AE40E2" w:rsidRPr="00AE40E2" w:rsidRDefault="00AE40E2" w:rsidP="00AE40E2">
      <w:pPr>
        <w:pStyle w:val="NormalWeb"/>
        <w:shd w:val="clear" w:color="auto" w:fill="FFFFFF"/>
        <w:spacing w:before="0" w:beforeAutospacing="0" w:after="120" w:afterAutospacing="0"/>
        <w:jc w:val="both"/>
      </w:pPr>
      <w:r w:rsidRPr="00AE40E2">
        <w:t xml:space="preserve">1996. </w:t>
      </w:r>
      <w:proofErr w:type="spellStart"/>
      <w:proofErr w:type="gramStart"/>
      <w:r w:rsidRPr="00AE40E2">
        <w:t>gada</w:t>
      </w:r>
      <w:proofErr w:type="spellEnd"/>
      <w:proofErr w:type="gramEnd"/>
      <w:r w:rsidRPr="00AE40E2">
        <w:t xml:space="preserve"> 23. </w:t>
      </w:r>
      <w:proofErr w:type="spellStart"/>
      <w:proofErr w:type="gramStart"/>
      <w:r w:rsidRPr="00AE40E2">
        <w:t>jūlijā</w:t>
      </w:r>
      <w:proofErr w:type="spellEnd"/>
      <w:proofErr w:type="gramEnd"/>
      <w:r w:rsidRPr="00AE40E2">
        <w:t xml:space="preserve"> </w:t>
      </w:r>
      <w:proofErr w:type="spellStart"/>
      <w:r w:rsidRPr="00AE40E2">
        <w:t>Rīgas</w:t>
      </w:r>
      <w:proofErr w:type="spellEnd"/>
      <w:r w:rsidRPr="00AE40E2">
        <w:t xml:space="preserve"> domes </w:t>
      </w:r>
      <w:proofErr w:type="spellStart"/>
      <w:r w:rsidRPr="00AE40E2">
        <w:t>Īpašuma</w:t>
      </w:r>
      <w:proofErr w:type="spellEnd"/>
      <w:r w:rsidRPr="00AE40E2">
        <w:t xml:space="preserve"> </w:t>
      </w:r>
      <w:proofErr w:type="spellStart"/>
      <w:r w:rsidRPr="00AE40E2">
        <w:t>departamenta</w:t>
      </w:r>
      <w:proofErr w:type="spellEnd"/>
      <w:r w:rsidRPr="00AE40E2">
        <w:t xml:space="preserve"> </w:t>
      </w:r>
      <w:proofErr w:type="spellStart"/>
      <w:r w:rsidRPr="00AE40E2">
        <w:t>Dzīvokļu</w:t>
      </w:r>
      <w:proofErr w:type="spellEnd"/>
      <w:r w:rsidRPr="00AE40E2">
        <w:t xml:space="preserve"> </w:t>
      </w:r>
      <w:proofErr w:type="spellStart"/>
      <w:r w:rsidRPr="00AE40E2">
        <w:t>pārvalde</w:t>
      </w:r>
      <w:proofErr w:type="spellEnd"/>
      <w:r w:rsidRPr="00AE40E2">
        <w:t xml:space="preserve"> </w:t>
      </w:r>
      <w:proofErr w:type="spellStart"/>
      <w:r w:rsidRPr="00AE40E2">
        <w:t>izsniedza</w:t>
      </w:r>
      <w:proofErr w:type="spellEnd"/>
      <w:r w:rsidRPr="00AE40E2">
        <w:t xml:space="preserve"> </w:t>
      </w:r>
      <w:proofErr w:type="spellStart"/>
      <w:r w:rsidRPr="00AE40E2">
        <w:t>privātpersonai</w:t>
      </w:r>
      <w:proofErr w:type="spellEnd"/>
      <w:r w:rsidRPr="00AE40E2">
        <w:t xml:space="preserve"> V.B.S. </w:t>
      </w:r>
      <w:proofErr w:type="spellStart"/>
      <w:r w:rsidRPr="00AE40E2">
        <w:t>rekomendāciju-rīkojumu</w:t>
      </w:r>
      <w:proofErr w:type="spellEnd"/>
      <w:r w:rsidRPr="00AE40E2">
        <w:t xml:space="preserve"> </w:t>
      </w:r>
      <w:proofErr w:type="spellStart"/>
      <w:r w:rsidRPr="00AE40E2">
        <w:t>īres</w:t>
      </w:r>
      <w:proofErr w:type="spellEnd"/>
      <w:r w:rsidRPr="00AE40E2">
        <w:t xml:space="preserve"> </w:t>
      </w:r>
      <w:proofErr w:type="spellStart"/>
      <w:r w:rsidRPr="00AE40E2">
        <w:t>līguma</w:t>
      </w:r>
      <w:proofErr w:type="spellEnd"/>
      <w:r w:rsidRPr="00AE40E2">
        <w:t xml:space="preserve"> </w:t>
      </w:r>
      <w:proofErr w:type="spellStart"/>
      <w:r w:rsidRPr="00AE40E2">
        <w:t>noslēgšanai</w:t>
      </w:r>
      <w:proofErr w:type="spellEnd"/>
      <w:r w:rsidRPr="00AE40E2">
        <w:t xml:space="preserve"> </w:t>
      </w:r>
      <w:proofErr w:type="spellStart"/>
      <w:r w:rsidRPr="00AE40E2">
        <w:t>komunālajā</w:t>
      </w:r>
      <w:proofErr w:type="spellEnd"/>
      <w:r w:rsidRPr="00AE40E2">
        <w:t xml:space="preserve"> </w:t>
      </w:r>
      <w:proofErr w:type="spellStart"/>
      <w:r w:rsidRPr="00AE40E2">
        <w:t>dzīvoklī</w:t>
      </w:r>
      <w:proofErr w:type="spellEnd"/>
      <w:r w:rsidRPr="00AE40E2">
        <w:t xml:space="preserve"> </w:t>
      </w:r>
      <w:proofErr w:type="spellStart"/>
      <w:r w:rsidRPr="00AE40E2">
        <w:t>Blaumaņa</w:t>
      </w:r>
      <w:proofErr w:type="spellEnd"/>
      <w:r w:rsidRPr="00AE40E2">
        <w:t xml:space="preserve"> </w:t>
      </w:r>
      <w:proofErr w:type="spellStart"/>
      <w:r w:rsidRPr="00AE40E2">
        <w:t>ielā</w:t>
      </w:r>
      <w:proofErr w:type="spellEnd"/>
      <w:r w:rsidRPr="00AE40E2">
        <w:t xml:space="preserve">, </w:t>
      </w:r>
      <w:proofErr w:type="spellStart"/>
      <w:r w:rsidRPr="00AE40E2">
        <w:t>Rīgā</w:t>
      </w:r>
      <w:proofErr w:type="spellEnd"/>
      <w:r w:rsidRPr="00AE40E2">
        <w:t xml:space="preserve">, un </w:t>
      </w:r>
      <w:proofErr w:type="spellStart"/>
      <w:r w:rsidRPr="00AE40E2">
        <w:t>Rīgas</w:t>
      </w:r>
      <w:proofErr w:type="spellEnd"/>
      <w:r w:rsidRPr="00AE40E2">
        <w:t xml:space="preserve"> </w:t>
      </w:r>
      <w:proofErr w:type="spellStart"/>
      <w:r w:rsidRPr="00AE40E2">
        <w:t>Centra</w:t>
      </w:r>
      <w:proofErr w:type="spellEnd"/>
      <w:r w:rsidRPr="00AE40E2">
        <w:t xml:space="preserve"> </w:t>
      </w:r>
      <w:proofErr w:type="spellStart"/>
      <w:r w:rsidRPr="00AE40E2">
        <w:t>rajona</w:t>
      </w:r>
      <w:proofErr w:type="spellEnd"/>
      <w:r w:rsidRPr="00AE40E2">
        <w:t xml:space="preserve"> 2.namu </w:t>
      </w:r>
      <w:proofErr w:type="spellStart"/>
      <w:r w:rsidRPr="00AE40E2">
        <w:t>pārvalde</w:t>
      </w:r>
      <w:proofErr w:type="spellEnd"/>
      <w:r w:rsidRPr="00AE40E2">
        <w:t xml:space="preserve"> </w:t>
      </w:r>
      <w:proofErr w:type="spellStart"/>
      <w:r w:rsidRPr="00AE40E2">
        <w:t>noslēdza</w:t>
      </w:r>
      <w:proofErr w:type="spellEnd"/>
      <w:r w:rsidRPr="00AE40E2">
        <w:t xml:space="preserve"> </w:t>
      </w:r>
      <w:proofErr w:type="spellStart"/>
      <w:r w:rsidRPr="00AE40E2">
        <w:t>ar</w:t>
      </w:r>
      <w:proofErr w:type="spellEnd"/>
      <w:r w:rsidRPr="00AE40E2">
        <w:t xml:space="preserve"> V.B.S. </w:t>
      </w:r>
      <w:proofErr w:type="spellStart"/>
      <w:r w:rsidRPr="00AE40E2">
        <w:t>beztermiņa</w:t>
      </w:r>
      <w:proofErr w:type="spellEnd"/>
      <w:r w:rsidRPr="00AE40E2">
        <w:t xml:space="preserve"> </w:t>
      </w:r>
      <w:proofErr w:type="spellStart"/>
      <w:r w:rsidRPr="00AE40E2">
        <w:t>dzīvojamās</w:t>
      </w:r>
      <w:proofErr w:type="spellEnd"/>
      <w:r w:rsidRPr="00AE40E2">
        <w:t xml:space="preserve"> </w:t>
      </w:r>
      <w:proofErr w:type="spellStart"/>
      <w:r w:rsidRPr="00AE40E2">
        <w:t>telpas</w:t>
      </w:r>
      <w:proofErr w:type="spellEnd"/>
      <w:r w:rsidRPr="00AE40E2">
        <w:t xml:space="preserve"> </w:t>
      </w:r>
      <w:proofErr w:type="spellStart"/>
      <w:r w:rsidRPr="00AE40E2">
        <w:t>īres</w:t>
      </w:r>
      <w:proofErr w:type="spellEnd"/>
      <w:r w:rsidRPr="00AE40E2">
        <w:t xml:space="preserve"> </w:t>
      </w:r>
      <w:proofErr w:type="spellStart"/>
      <w:r w:rsidRPr="00AE40E2">
        <w:t>līgumu</w:t>
      </w:r>
      <w:proofErr w:type="spellEnd"/>
      <w:r w:rsidRPr="00AE40E2">
        <w:t>.</w:t>
      </w:r>
    </w:p>
    <w:p w:rsidR="00AE40E2" w:rsidRPr="00AE40E2" w:rsidRDefault="00AE40E2" w:rsidP="00AE40E2">
      <w:pPr>
        <w:pStyle w:val="NormalWeb"/>
        <w:shd w:val="clear" w:color="auto" w:fill="FFFFFF"/>
        <w:spacing w:before="0" w:beforeAutospacing="0" w:after="120" w:afterAutospacing="0"/>
        <w:jc w:val="both"/>
      </w:pPr>
      <w:proofErr w:type="spellStart"/>
      <w:r w:rsidRPr="00AE40E2">
        <w:t>Pēc</w:t>
      </w:r>
      <w:proofErr w:type="spellEnd"/>
      <w:r w:rsidRPr="00AE40E2">
        <w:t xml:space="preserve"> </w:t>
      </w:r>
      <w:proofErr w:type="spellStart"/>
      <w:proofErr w:type="gramStart"/>
      <w:r w:rsidRPr="00AE40E2">
        <w:t>fonda</w:t>
      </w:r>
      <w:proofErr w:type="spellEnd"/>
      <w:proofErr w:type="gramEnd"/>
      <w:r w:rsidRPr="00AE40E2">
        <w:t xml:space="preserve"> </w:t>
      </w:r>
      <w:proofErr w:type="spellStart"/>
      <w:r w:rsidRPr="00AE40E2">
        <w:t>pārstāvju</w:t>
      </w:r>
      <w:proofErr w:type="spellEnd"/>
      <w:r w:rsidRPr="00AE40E2">
        <w:t xml:space="preserve"> </w:t>
      </w:r>
      <w:proofErr w:type="spellStart"/>
      <w:r w:rsidRPr="00AE40E2">
        <w:t>iesniegtā</w:t>
      </w:r>
      <w:proofErr w:type="spellEnd"/>
      <w:r w:rsidRPr="00AE40E2">
        <w:t xml:space="preserve"> </w:t>
      </w:r>
      <w:proofErr w:type="spellStart"/>
      <w:r w:rsidRPr="00AE40E2">
        <w:t>protesta</w:t>
      </w:r>
      <w:proofErr w:type="spellEnd"/>
      <w:r w:rsidRPr="00AE40E2">
        <w:t xml:space="preserve"> </w:t>
      </w:r>
      <w:proofErr w:type="spellStart"/>
      <w:r w:rsidRPr="00AE40E2">
        <w:t>Rīgas</w:t>
      </w:r>
      <w:proofErr w:type="spellEnd"/>
      <w:r w:rsidRPr="00AE40E2">
        <w:t xml:space="preserve"> domes </w:t>
      </w:r>
      <w:proofErr w:type="spellStart"/>
      <w:r w:rsidRPr="00AE40E2">
        <w:t>Dzīvokļu</w:t>
      </w:r>
      <w:proofErr w:type="spellEnd"/>
      <w:r w:rsidRPr="00AE40E2">
        <w:t xml:space="preserve"> </w:t>
      </w:r>
      <w:proofErr w:type="spellStart"/>
      <w:r w:rsidRPr="00AE40E2">
        <w:t>komiteja</w:t>
      </w:r>
      <w:proofErr w:type="spellEnd"/>
      <w:r w:rsidRPr="00AE40E2">
        <w:t xml:space="preserve"> </w:t>
      </w:r>
      <w:proofErr w:type="spellStart"/>
      <w:r w:rsidRPr="00AE40E2">
        <w:t>atcēla</w:t>
      </w:r>
      <w:proofErr w:type="spellEnd"/>
      <w:r w:rsidRPr="00AE40E2">
        <w:t xml:space="preserve"> </w:t>
      </w:r>
      <w:proofErr w:type="spellStart"/>
      <w:r w:rsidRPr="00AE40E2">
        <w:t>Rīgas</w:t>
      </w:r>
      <w:proofErr w:type="spellEnd"/>
      <w:r w:rsidRPr="00AE40E2">
        <w:t xml:space="preserve"> Domes </w:t>
      </w:r>
      <w:proofErr w:type="spellStart"/>
      <w:r w:rsidRPr="00AE40E2">
        <w:t>Īpašuma</w:t>
      </w:r>
      <w:proofErr w:type="spellEnd"/>
      <w:r w:rsidRPr="00AE40E2">
        <w:t xml:space="preserve"> </w:t>
      </w:r>
      <w:proofErr w:type="spellStart"/>
      <w:r w:rsidRPr="00AE40E2">
        <w:t>departamenta</w:t>
      </w:r>
      <w:proofErr w:type="spellEnd"/>
      <w:r w:rsidRPr="00AE40E2">
        <w:t xml:space="preserve"> </w:t>
      </w:r>
      <w:proofErr w:type="spellStart"/>
      <w:r w:rsidRPr="00AE40E2">
        <w:t>Dzīvokļu</w:t>
      </w:r>
      <w:proofErr w:type="spellEnd"/>
      <w:r w:rsidRPr="00AE40E2">
        <w:t xml:space="preserve"> </w:t>
      </w:r>
      <w:proofErr w:type="spellStart"/>
      <w:r w:rsidRPr="00AE40E2">
        <w:t>pārvaldes</w:t>
      </w:r>
      <w:proofErr w:type="spellEnd"/>
      <w:r w:rsidRPr="00AE40E2">
        <w:t xml:space="preserve"> </w:t>
      </w:r>
      <w:proofErr w:type="spellStart"/>
      <w:r w:rsidRPr="00AE40E2">
        <w:t>rekomendāciju-rīkojumu</w:t>
      </w:r>
      <w:proofErr w:type="spellEnd"/>
      <w:r w:rsidRPr="00AE40E2">
        <w:t xml:space="preserve"> un </w:t>
      </w:r>
      <w:proofErr w:type="spellStart"/>
      <w:r w:rsidRPr="00AE40E2">
        <w:t>anulēja</w:t>
      </w:r>
      <w:proofErr w:type="spellEnd"/>
      <w:r w:rsidRPr="00AE40E2">
        <w:t xml:space="preserve"> V.B.S. </w:t>
      </w:r>
      <w:proofErr w:type="spellStart"/>
      <w:r w:rsidRPr="00AE40E2">
        <w:t>pierakstu</w:t>
      </w:r>
      <w:proofErr w:type="spellEnd"/>
      <w:r w:rsidRPr="00AE40E2">
        <w:t xml:space="preserve"> </w:t>
      </w:r>
      <w:proofErr w:type="spellStart"/>
      <w:r w:rsidRPr="00AE40E2">
        <w:t>dzīvoklī</w:t>
      </w:r>
      <w:proofErr w:type="spellEnd"/>
      <w:r w:rsidRPr="00AE40E2">
        <w:t xml:space="preserve"> </w:t>
      </w:r>
      <w:proofErr w:type="spellStart"/>
      <w:r w:rsidRPr="00AE40E2">
        <w:t>Blaumaņa</w:t>
      </w:r>
      <w:proofErr w:type="spellEnd"/>
      <w:r w:rsidRPr="00AE40E2">
        <w:t xml:space="preserve"> </w:t>
      </w:r>
      <w:proofErr w:type="spellStart"/>
      <w:r w:rsidRPr="00AE40E2">
        <w:t>ielā</w:t>
      </w:r>
      <w:proofErr w:type="spellEnd"/>
      <w:r w:rsidRPr="00AE40E2">
        <w:t xml:space="preserve">, </w:t>
      </w:r>
      <w:proofErr w:type="spellStart"/>
      <w:r w:rsidRPr="00AE40E2">
        <w:t>Rīgā</w:t>
      </w:r>
      <w:proofErr w:type="spellEnd"/>
      <w:r w:rsidRPr="00AE40E2">
        <w:t xml:space="preserve">, </w:t>
      </w:r>
      <w:proofErr w:type="spellStart"/>
      <w:r w:rsidRPr="00AE40E2">
        <w:t>atstājot</w:t>
      </w:r>
      <w:proofErr w:type="spellEnd"/>
      <w:r w:rsidRPr="00AE40E2">
        <w:t xml:space="preserve"> </w:t>
      </w:r>
      <w:proofErr w:type="spellStart"/>
      <w:r w:rsidRPr="00AE40E2">
        <w:t>dzīvokli</w:t>
      </w:r>
      <w:proofErr w:type="spellEnd"/>
      <w:r w:rsidRPr="00AE40E2">
        <w:t xml:space="preserve"> </w:t>
      </w:r>
      <w:proofErr w:type="spellStart"/>
      <w:r w:rsidRPr="00AE40E2">
        <w:t>fonda</w:t>
      </w:r>
      <w:proofErr w:type="spellEnd"/>
      <w:r w:rsidRPr="00AE40E2">
        <w:t xml:space="preserve"> </w:t>
      </w:r>
      <w:proofErr w:type="spellStart"/>
      <w:r w:rsidRPr="00AE40E2">
        <w:t>rīcībā</w:t>
      </w:r>
      <w:proofErr w:type="spellEnd"/>
      <w:r w:rsidRPr="00AE40E2">
        <w:t>.</w:t>
      </w:r>
    </w:p>
    <w:p w:rsidR="00AE40E2" w:rsidRPr="00AE40E2" w:rsidRDefault="00AE40E2" w:rsidP="00AE40E2">
      <w:pPr>
        <w:pStyle w:val="NormalWeb"/>
        <w:shd w:val="clear" w:color="auto" w:fill="FFFFFF"/>
        <w:spacing w:before="0" w:beforeAutospacing="0" w:after="120" w:afterAutospacing="0"/>
        <w:jc w:val="both"/>
      </w:pPr>
      <w:r w:rsidRPr="00AE40E2">
        <w:t xml:space="preserve">1998. </w:t>
      </w:r>
      <w:proofErr w:type="spellStart"/>
      <w:proofErr w:type="gramStart"/>
      <w:r w:rsidRPr="00AE40E2">
        <w:t>gadā</w:t>
      </w:r>
      <w:proofErr w:type="spellEnd"/>
      <w:proofErr w:type="gramEnd"/>
      <w:r w:rsidRPr="00AE40E2">
        <w:t xml:space="preserve"> </w:t>
      </w:r>
      <w:proofErr w:type="spellStart"/>
      <w:r w:rsidRPr="00AE40E2">
        <w:t>tika</w:t>
      </w:r>
      <w:proofErr w:type="spellEnd"/>
      <w:r w:rsidRPr="00AE40E2">
        <w:t xml:space="preserve"> </w:t>
      </w:r>
      <w:proofErr w:type="spellStart"/>
      <w:r w:rsidRPr="00AE40E2">
        <w:t>apstiprinātas</w:t>
      </w:r>
      <w:proofErr w:type="spellEnd"/>
      <w:r w:rsidRPr="00AE40E2">
        <w:t xml:space="preserve"> </w:t>
      </w:r>
      <w:proofErr w:type="spellStart"/>
      <w:r w:rsidRPr="00AE40E2">
        <w:t>privātpersonas</w:t>
      </w:r>
      <w:proofErr w:type="spellEnd"/>
      <w:r w:rsidRPr="00AE40E2">
        <w:t xml:space="preserve"> A.N. </w:t>
      </w:r>
      <w:proofErr w:type="spellStart"/>
      <w:r w:rsidRPr="00AE40E2">
        <w:t>mantošanas</w:t>
      </w:r>
      <w:proofErr w:type="spellEnd"/>
      <w:r w:rsidRPr="00AE40E2">
        <w:t xml:space="preserve"> </w:t>
      </w:r>
      <w:proofErr w:type="spellStart"/>
      <w:r w:rsidRPr="00AE40E2">
        <w:t>tiesības</w:t>
      </w:r>
      <w:proofErr w:type="spellEnd"/>
      <w:r w:rsidRPr="00AE40E2">
        <w:t xml:space="preserve"> </w:t>
      </w:r>
      <w:proofErr w:type="spellStart"/>
      <w:r w:rsidRPr="00AE40E2">
        <w:t>uz</w:t>
      </w:r>
      <w:proofErr w:type="spellEnd"/>
      <w:r w:rsidRPr="00AE40E2">
        <w:t xml:space="preserve"> </w:t>
      </w:r>
      <w:proofErr w:type="spellStart"/>
      <w:r w:rsidRPr="00AE40E2">
        <w:t>mirušās</w:t>
      </w:r>
      <w:proofErr w:type="spellEnd"/>
      <w:r w:rsidRPr="00AE40E2">
        <w:t xml:space="preserve"> E. </w:t>
      </w:r>
      <w:proofErr w:type="spellStart"/>
      <w:r w:rsidRPr="00AE40E2">
        <w:t>Atāres</w:t>
      </w:r>
      <w:proofErr w:type="spellEnd"/>
      <w:r w:rsidRPr="00AE40E2">
        <w:t xml:space="preserve"> </w:t>
      </w:r>
      <w:proofErr w:type="spellStart"/>
      <w:r w:rsidRPr="00AE40E2">
        <w:t>atstāto</w:t>
      </w:r>
      <w:proofErr w:type="spellEnd"/>
      <w:r w:rsidRPr="00AE40E2">
        <w:t xml:space="preserve"> </w:t>
      </w:r>
      <w:proofErr w:type="spellStart"/>
      <w:r w:rsidRPr="00AE40E2">
        <w:t>mantojumu</w:t>
      </w:r>
      <w:proofErr w:type="spellEnd"/>
      <w:r w:rsidRPr="00AE40E2">
        <w:t xml:space="preserve"> un </w:t>
      </w:r>
      <w:proofErr w:type="spellStart"/>
      <w:r w:rsidRPr="00AE40E2">
        <w:t>abu</w:t>
      </w:r>
      <w:proofErr w:type="spellEnd"/>
      <w:r w:rsidRPr="00AE40E2">
        <w:t xml:space="preserve"> </w:t>
      </w:r>
      <w:proofErr w:type="spellStart"/>
      <w:r w:rsidRPr="00AE40E2">
        <w:t>mākslinieču</w:t>
      </w:r>
      <w:proofErr w:type="spellEnd"/>
      <w:r w:rsidRPr="00AE40E2">
        <w:t xml:space="preserve"> </w:t>
      </w:r>
      <w:proofErr w:type="spellStart"/>
      <w:r w:rsidRPr="00AE40E2">
        <w:t>mākslas</w:t>
      </w:r>
      <w:proofErr w:type="spellEnd"/>
      <w:r w:rsidRPr="00AE40E2">
        <w:t xml:space="preserve"> </w:t>
      </w:r>
      <w:proofErr w:type="spellStart"/>
      <w:r w:rsidRPr="00AE40E2">
        <w:t>darbu</w:t>
      </w:r>
      <w:proofErr w:type="spellEnd"/>
      <w:r w:rsidRPr="00AE40E2">
        <w:t xml:space="preserve"> </w:t>
      </w:r>
      <w:proofErr w:type="spellStart"/>
      <w:r w:rsidRPr="00AE40E2">
        <w:t>kolekciju</w:t>
      </w:r>
      <w:proofErr w:type="spellEnd"/>
      <w:r w:rsidRPr="00AE40E2">
        <w:t xml:space="preserve">. A.N. </w:t>
      </w:r>
      <w:proofErr w:type="spellStart"/>
      <w:r w:rsidRPr="00AE40E2">
        <w:t>vērsās</w:t>
      </w:r>
      <w:proofErr w:type="spellEnd"/>
      <w:r w:rsidRPr="00AE40E2">
        <w:t xml:space="preserve"> </w:t>
      </w:r>
      <w:proofErr w:type="spellStart"/>
      <w:r w:rsidRPr="00AE40E2">
        <w:t>tiesā</w:t>
      </w:r>
      <w:proofErr w:type="spellEnd"/>
      <w:r w:rsidRPr="00AE40E2">
        <w:t xml:space="preserve"> </w:t>
      </w:r>
      <w:proofErr w:type="spellStart"/>
      <w:r w:rsidRPr="00AE40E2">
        <w:t>ar</w:t>
      </w:r>
      <w:proofErr w:type="spellEnd"/>
      <w:r w:rsidRPr="00AE40E2">
        <w:t xml:space="preserve"> </w:t>
      </w:r>
      <w:proofErr w:type="spellStart"/>
      <w:r w:rsidRPr="00AE40E2">
        <w:t>prasību</w:t>
      </w:r>
      <w:proofErr w:type="spellEnd"/>
      <w:r w:rsidRPr="00AE40E2">
        <w:t xml:space="preserve"> </w:t>
      </w:r>
      <w:proofErr w:type="spellStart"/>
      <w:r w:rsidRPr="00AE40E2">
        <w:t>pret</w:t>
      </w:r>
      <w:proofErr w:type="spellEnd"/>
      <w:r w:rsidRPr="00AE40E2">
        <w:rPr>
          <w:rStyle w:val="apple-converted-space"/>
        </w:rPr>
        <w:t> </w:t>
      </w:r>
      <w:proofErr w:type="spellStart"/>
      <w:r w:rsidRPr="00AE40E2">
        <w:rPr>
          <w:rStyle w:val="Emphasis"/>
        </w:rPr>
        <w:t>Valsts</w:t>
      </w:r>
      <w:proofErr w:type="spellEnd"/>
      <w:r w:rsidRPr="00AE40E2">
        <w:rPr>
          <w:rStyle w:val="Emphasis"/>
        </w:rPr>
        <w:t xml:space="preserve"> </w:t>
      </w:r>
      <w:proofErr w:type="spellStart"/>
      <w:r w:rsidRPr="00AE40E2">
        <w:rPr>
          <w:rStyle w:val="Emphasis"/>
        </w:rPr>
        <w:t>nekustamā</w:t>
      </w:r>
      <w:proofErr w:type="spellEnd"/>
      <w:r w:rsidRPr="00AE40E2">
        <w:rPr>
          <w:rStyle w:val="Emphasis"/>
        </w:rPr>
        <w:t xml:space="preserve"> </w:t>
      </w:r>
      <w:proofErr w:type="spellStart"/>
      <w:r w:rsidRPr="00AE40E2">
        <w:rPr>
          <w:rStyle w:val="Emphasis"/>
        </w:rPr>
        <w:t>īpašuma</w:t>
      </w:r>
      <w:proofErr w:type="spellEnd"/>
      <w:r w:rsidRPr="00AE40E2">
        <w:rPr>
          <w:rStyle w:val="Emphasis"/>
        </w:rPr>
        <w:t xml:space="preserve"> </w:t>
      </w:r>
      <w:proofErr w:type="spellStart"/>
      <w:r w:rsidRPr="00AE40E2">
        <w:rPr>
          <w:rStyle w:val="Emphasis"/>
        </w:rPr>
        <w:t>aģentūru</w:t>
      </w:r>
      <w:proofErr w:type="spellEnd"/>
      <w:r w:rsidRPr="00AE40E2">
        <w:rPr>
          <w:rStyle w:val="apple-converted-space"/>
          <w:i/>
          <w:iCs/>
        </w:rPr>
        <w:t> </w:t>
      </w:r>
      <w:proofErr w:type="gramStart"/>
      <w:r w:rsidRPr="00AE40E2">
        <w:t>un</w:t>
      </w:r>
      <w:proofErr w:type="gramEnd"/>
      <w:r w:rsidRPr="00AE40E2">
        <w:t xml:space="preserve"> </w:t>
      </w:r>
      <w:proofErr w:type="spellStart"/>
      <w:r w:rsidRPr="00AE40E2">
        <w:t>privātpersonu</w:t>
      </w:r>
      <w:proofErr w:type="spellEnd"/>
      <w:r w:rsidRPr="00AE40E2">
        <w:t xml:space="preserve"> V.B.S. par </w:t>
      </w:r>
      <w:proofErr w:type="spellStart"/>
      <w:r w:rsidRPr="00AE40E2">
        <w:t>īres</w:t>
      </w:r>
      <w:proofErr w:type="spellEnd"/>
      <w:r w:rsidRPr="00AE40E2">
        <w:t xml:space="preserve"> </w:t>
      </w:r>
      <w:proofErr w:type="spellStart"/>
      <w:r w:rsidRPr="00AE40E2">
        <w:t>līguma</w:t>
      </w:r>
      <w:proofErr w:type="spellEnd"/>
      <w:r w:rsidRPr="00AE40E2">
        <w:t xml:space="preserve"> </w:t>
      </w:r>
      <w:proofErr w:type="spellStart"/>
      <w:r w:rsidRPr="00AE40E2">
        <w:t>atcelšanu</w:t>
      </w:r>
      <w:proofErr w:type="spellEnd"/>
      <w:r w:rsidRPr="00AE40E2">
        <w:t xml:space="preserve">, </w:t>
      </w:r>
      <w:proofErr w:type="spellStart"/>
      <w:r w:rsidRPr="00AE40E2">
        <w:t>taču</w:t>
      </w:r>
      <w:proofErr w:type="spellEnd"/>
      <w:r w:rsidRPr="00AE40E2">
        <w:t xml:space="preserve"> </w:t>
      </w:r>
      <w:proofErr w:type="spellStart"/>
      <w:r w:rsidRPr="00AE40E2">
        <w:t>ar</w:t>
      </w:r>
      <w:proofErr w:type="spellEnd"/>
      <w:r w:rsidRPr="00AE40E2">
        <w:t xml:space="preserve"> 2000. </w:t>
      </w:r>
      <w:proofErr w:type="spellStart"/>
      <w:proofErr w:type="gramStart"/>
      <w:r w:rsidRPr="00AE40E2">
        <w:t>gada</w:t>
      </w:r>
      <w:proofErr w:type="spellEnd"/>
      <w:proofErr w:type="gramEnd"/>
      <w:r w:rsidRPr="00AE40E2">
        <w:t xml:space="preserve"> 28. </w:t>
      </w:r>
      <w:proofErr w:type="spellStart"/>
      <w:proofErr w:type="gramStart"/>
      <w:r w:rsidRPr="00AE40E2">
        <w:t>jūnija</w:t>
      </w:r>
      <w:proofErr w:type="spellEnd"/>
      <w:proofErr w:type="gramEnd"/>
      <w:r w:rsidRPr="00AE40E2">
        <w:t xml:space="preserve"> </w:t>
      </w:r>
      <w:proofErr w:type="spellStart"/>
      <w:r w:rsidRPr="00AE40E2">
        <w:t>Augstākās</w:t>
      </w:r>
      <w:proofErr w:type="spellEnd"/>
      <w:r w:rsidRPr="00AE40E2">
        <w:t xml:space="preserve"> </w:t>
      </w:r>
      <w:proofErr w:type="spellStart"/>
      <w:r w:rsidRPr="00AE40E2">
        <w:t>tiesas</w:t>
      </w:r>
      <w:proofErr w:type="spellEnd"/>
      <w:r w:rsidRPr="00AE40E2">
        <w:t xml:space="preserve"> </w:t>
      </w:r>
      <w:proofErr w:type="spellStart"/>
      <w:r w:rsidRPr="00AE40E2">
        <w:t>Senāta</w:t>
      </w:r>
      <w:proofErr w:type="spellEnd"/>
      <w:r w:rsidRPr="00AE40E2">
        <w:t xml:space="preserve"> </w:t>
      </w:r>
      <w:proofErr w:type="spellStart"/>
      <w:r w:rsidRPr="00AE40E2">
        <w:t>lēmumu</w:t>
      </w:r>
      <w:proofErr w:type="spellEnd"/>
      <w:r w:rsidRPr="00AE40E2">
        <w:t xml:space="preserve"> A.N. </w:t>
      </w:r>
      <w:proofErr w:type="spellStart"/>
      <w:r w:rsidRPr="00AE40E2">
        <w:t>uzsāktā</w:t>
      </w:r>
      <w:proofErr w:type="spellEnd"/>
      <w:r w:rsidRPr="00AE40E2">
        <w:t xml:space="preserve"> </w:t>
      </w:r>
      <w:proofErr w:type="spellStart"/>
      <w:r w:rsidRPr="00AE40E2">
        <w:t>tiesvedība</w:t>
      </w:r>
      <w:proofErr w:type="spellEnd"/>
      <w:r w:rsidRPr="00AE40E2">
        <w:t xml:space="preserve"> </w:t>
      </w:r>
      <w:proofErr w:type="spellStart"/>
      <w:r w:rsidRPr="00AE40E2">
        <w:t>tika</w:t>
      </w:r>
      <w:proofErr w:type="spellEnd"/>
      <w:r w:rsidRPr="00AE40E2">
        <w:t xml:space="preserve"> </w:t>
      </w:r>
      <w:proofErr w:type="spellStart"/>
      <w:r w:rsidRPr="00AE40E2">
        <w:t>izbeigta</w:t>
      </w:r>
      <w:proofErr w:type="spellEnd"/>
      <w:r w:rsidRPr="00AE40E2">
        <w:t xml:space="preserve"> </w:t>
      </w:r>
      <w:proofErr w:type="spellStart"/>
      <w:r w:rsidRPr="00AE40E2">
        <w:t>prasījuma</w:t>
      </w:r>
      <w:proofErr w:type="spellEnd"/>
      <w:r w:rsidRPr="00AE40E2">
        <w:t xml:space="preserve"> </w:t>
      </w:r>
      <w:proofErr w:type="spellStart"/>
      <w:r w:rsidRPr="00AE40E2">
        <w:t>tiesību</w:t>
      </w:r>
      <w:proofErr w:type="spellEnd"/>
      <w:r w:rsidRPr="00AE40E2">
        <w:t xml:space="preserve"> </w:t>
      </w:r>
      <w:proofErr w:type="spellStart"/>
      <w:r w:rsidRPr="00AE40E2">
        <w:t>neesamības</w:t>
      </w:r>
      <w:proofErr w:type="spellEnd"/>
      <w:r w:rsidRPr="00AE40E2">
        <w:t xml:space="preserve"> </w:t>
      </w:r>
      <w:proofErr w:type="spellStart"/>
      <w:r w:rsidRPr="00AE40E2">
        <w:t>dēļ</w:t>
      </w:r>
      <w:proofErr w:type="spellEnd"/>
      <w:r w:rsidRPr="00AE40E2">
        <w:t xml:space="preserve">, un </w:t>
      </w:r>
      <w:proofErr w:type="spellStart"/>
      <w:r w:rsidRPr="00AE40E2">
        <w:t>dzīvoklis</w:t>
      </w:r>
      <w:proofErr w:type="spellEnd"/>
      <w:r w:rsidRPr="00AE40E2">
        <w:t xml:space="preserve"> </w:t>
      </w:r>
      <w:proofErr w:type="spellStart"/>
      <w:r w:rsidRPr="00AE40E2">
        <w:t>Blaumaņa</w:t>
      </w:r>
      <w:proofErr w:type="spellEnd"/>
      <w:r w:rsidRPr="00AE40E2">
        <w:t xml:space="preserve"> </w:t>
      </w:r>
      <w:proofErr w:type="spellStart"/>
      <w:r w:rsidRPr="00AE40E2">
        <w:t>ielā</w:t>
      </w:r>
      <w:proofErr w:type="spellEnd"/>
      <w:r w:rsidRPr="00AE40E2">
        <w:t xml:space="preserve"> </w:t>
      </w:r>
      <w:proofErr w:type="spellStart"/>
      <w:r w:rsidRPr="00AE40E2">
        <w:t>tika</w:t>
      </w:r>
      <w:proofErr w:type="spellEnd"/>
      <w:r w:rsidRPr="00AE40E2">
        <w:t xml:space="preserve"> </w:t>
      </w:r>
      <w:proofErr w:type="spellStart"/>
      <w:r w:rsidRPr="00AE40E2">
        <w:t>nodots</w:t>
      </w:r>
      <w:proofErr w:type="spellEnd"/>
      <w:r w:rsidRPr="00AE40E2">
        <w:t xml:space="preserve"> V.B.S. </w:t>
      </w:r>
      <w:proofErr w:type="spellStart"/>
      <w:r w:rsidRPr="00AE40E2">
        <w:t>īpašumā</w:t>
      </w:r>
      <w:proofErr w:type="spellEnd"/>
      <w:r w:rsidRPr="00AE40E2">
        <w:t xml:space="preserve"> </w:t>
      </w:r>
      <w:proofErr w:type="spellStart"/>
      <w:r w:rsidRPr="00AE40E2">
        <w:t>līdz</w:t>
      </w:r>
      <w:proofErr w:type="spellEnd"/>
      <w:r w:rsidRPr="00AE40E2">
        <w:t xml:space="preserve"> </w:t>
      </w:r>
      <w:proofErr w:type="spellStart"/>
      <w:r w:rsidRPr="00AE40E2">
        <w:t>dzīvojamās</w:t>
      </w:r>
      <w:proofErr w:type="spellEnd"/>
      <w:r w:rsidRPr="00AE40E2">
        <w:t xml:space="preserve"> </w:t>
      </w:r>
      <w:proofErr w:type="spellStart"/>
      <w:r w:rsidRPr="00AE40E2">
        <w:t>mājas</w:t>
      </w:r>
      <w:proofErr w:type="spellEnd"/>
      <w:r w:rsidRPr="00AE40E2">
        <w:t xml:space="preserve"> </w:t>
      </w:r>
      <w:proofErr w:type="spellStart"/>
      <w:r w:rsidRPr="00AE40E2">
        <w:t>privatizācijai</w:t>
      </w:r>
      <w:proofErr w:type="spellEnd"/>
      <w:r w:rsidRPr="00AE40E2">
        <w:t>.</w:t>
      </w:r>
    </w:p>
    <w:p w:rsidR="00AE40E2" w:rsidRPr="00AE40E2" w:rsidRDefault="00AE40E2" w:rsidP="00AE40E2">
      <w:pPr>
        <w:pStyle w:val="NormalWeb"/>
        <w:shd w:val="clear" w:color="auto" w:fill="FFFFFF"/>
        <w:spacing w:before="0" w:beforeAutospacing="0" w:after="120" w:afterAutospacing="0"/>
        <w:jc w:val="both"/>
      </w:pPr>
      <w:r w:rsidRPr="00AE40E2">
        <w:t xml:space="preserve">2002. </w:t>
      </w:r>
      <w:proofErr w:type="spellStart"/>
      <w:proofErr w:type="gramStart"/>
      <w:r w:rsidRPr="00AE40E2">
        <w:t>gada</w:t>
      </w:r>
      <w:proofErr w:type="spellEnd"/>
      <w:proofErr w:type="gramEnd"/>
      <w:r w:rsidRPr="00AE40E2">
        <w:t xml:space="preserve"> </w:t>
      </w:r>
      <w:proofErr w:type="spellStart"/>
      <w:r w:rsidRPr="00AE40E2">
        <w:t>februārī</w:t>
      </w:r>
      <w:proofErr w:type="spellEnd"/>
      <w:r w:rsidRPr="00AE40E2">
        <w:t xml:space="preserve"> V.B.S. </w:t>
      </w:r>
      <w:proofErr w:type="spellStart"/>
      <w:r w:rsidRPr="00AE40E2">
        <w:t>iegādājās</w:t>
      </w:r>
      <w:proofErr w:type="spellEnd"/>
      <w:r w:rsidRPr="00AE40E2">
        <w:t xml:space="preserve"> </w:t>
      </w:r>
      <w:proofErr w:type="spellStart"/>
      <w:r w:rsidRPr="00AE40E2">
        <w:t>dzīvokli</w:t>
      </w:r>
      <w:proofErr w:type="spellEnd"/>
      <w:r w:rsidRPr="00AE40E2">
        <w:t xml:space="preserve"> no </w:t>
      </w:r>
      <w:proofErr w:type="spellStart"/>
      <w:r w:rsidRPr="00AE40E2">
        <w:t>Centrālās</w:t>
      </w:r>
      <w:proofErr w:type="spellEnd"/>
      <w:r w:rsidRPr="00AE40E2">
        <w:t xml:space="preserve"> </w:t>
      </w:r>
      <w:proofErr w:type="spellStart"/>
      <w:r w:rsidRPr="00AE40E2">
        <w:t>dzīvojamo</w:t>
      </w:r>
      <w:proofErr w:type="spellEnd"/>
      <w:r w:rsidRPr="00AE40E2">
        <w:t xml:space="preserve"> </w:t>
      </w:r>
      <w:proofErr w:type="spellStart"/>
      <w:r w:rsidRPr="00AE40E2">
        <w:t>māju</w:t>
      </w:r>
      <w:proofErr w:type="spellEnd"/>
      <w:r w:rsidRPr="00AE40E2">
        <w:t xml:space="preserve"> </w:t>
      </w:r>
      <w:proofErr w:type="spellStart"/>
      <w:r w:rsidRPr="00AE40E2">
        <w:t>privatizācijas</w:t>
      </w:r>
      <w:proofErr w:type="spellEnd"/>
      <w:r w:rsidRPr="00AE40E2">
        <w:t xml:space="preserve"> </w:t>
      </w:r>
      <w:proofErr w:type="spellStart"/>
      <w:r w:rsidRPr="00AE40E2">
        <w:t>komisijas</w:t>
      </w:r>
      <w:proofErr w:type="spellEnd"/>
      <w:r w:rsidRPr="00AE40E2">
        <w:t>.</w:t>
      </w:r>
    </w:p>
    <w:p w:rsidR="00AE40E2" w:rsidRPr="00AE40E2" w:rsidRDefault="00AE40E2" w:rsidP="00AE40E2">
      <w:pPr>
        <w:pStyle w:val="NormalWeb"/>
        <w:shd w:val="clear" w:color="auto" w:fill="FFFFFF"/>
        <w:spacing w:before="0" w:beforeAutospacing="0" w:after="120" w:afterAutospacing="0"/>
        <w:jc w:val="both"/>
      </w:pPr>
      <w:r w:rsidRPr="00AE40E2">
        <w:t xml:space="preserve">2005. </w:t>
      </w:r>
      <w:proofErr w:type="spellStart"/>
      <w:proofErr w:type="gramStart"/>
      <w:r w:rsidRPr="00AE40E2">
        <w:t>gada</w:t>
      </w:r>
      <w:proofErr w:type="spellEnd"/>
      <w:proofErr w:type="gramEnd"/>
      <w:r w:rsidRPr="00AE40E2">
        <w:t xml:space="preserve"> </w:t>
      </w:r>
      <w:proofErr w:type="spellStart"/>
      <w:r w:rsidRPr="00AE40E2">
        <w:t>janvārī</w:t>
      </w:r>
      <w:proofErr w:type="spellEnd"/>
      <w:r w:rsidRPr="00AE40E2">
        <w:t xml:space="preserve"> </w:t>
      </w:r>
      <w:proofErr w:type="spellStart"/>
      <w:r w:rsidRPr="00AE40E2">
        <w:t>pēc</w:t>
      </w:r>
      <w:proofErr w:type="spellEnd"/>
      <w:r w:rsidRPr="00AE40E2">
        <w:t xml:space="preserve"> V.B.S. </w:t>
      </w:r>
      <w:proofErr w:type="spellStart"/>
      <w:r w:rsidRPr="00AE40E2">
        <w:t>nāves</w:t>
      </w:r>
      <w:proofErr w:type="spellEnd"/>
      <w:r w:rsidRPr="00AE40E2">
        <w:t xml:space="preserve">, </w:t>
      </w:r>
      <w:proofErr w:type="spellStart"/>
      <w:r w:rsidRPr="00AE40E2">
        <w:t>atklājoties</w:t>
      </w:r>
      <w:proofErr w:type="spellEnd"/>
      <w:r w:rsidRPr="00AE40E2">
        <w:t xml:space="preserve"> </w:t>
      </w:r>
      <w:proofErr w:type="spellStart"/>
      <w:r w:rsidRPr="00AE40E2">
        <w:t>viņas</w:t>
      </w:r>
      <w:proofErr w:type="spellEnd"/>
      <w:r w:rsidRPr="00AE40E2">
        <w:t xml:space="preserve"> </w:t>
      </w:r>
      <w:proofErr w:type="spellStart"/>
      <w:r w:rsidRPr="00AE40E2">
        <w:t>atstātajam</w:t>
      </w:r>
      <w:proofErr w:type="spellEnd"/>
      <w:r w:rsidRPr="00AE40E2">
        <w:t xml:space="preserve"> </w:t>
      </w:r>
      <w:proofErr w:type="spellStart"/>
      <w:r w:rsidRPr="00AE40E2">
        <w:t>mantojumam</w:t>
      </w:r>
      <w:proofErr w:type="spellEnd"/>
      <w:r w:rsidRPr="00AE40E2">
        <w:t xml:space="preserve">, </w:t>
      </w:r>
      <w:proofErr w:type="spellStart"/>
      <w:r w:rsidRPr="00AE40E2">
        <w:t>fonds</w:t>
      </w:r>
      <w:proofErr w:type="spellEnd"/>
      <w:r w:rsidRPr="00AE40E2">
        <w:t xml:space="preserve"> </w:t>
      </w:r>
      <w:proofErr w:type="spellStart"/>
      <w:r w:rsidRPr="00AE40E2">
        <w:t>iesniedza</w:t>
      </w:r>
      <w:proofErr w:type="spellEnd"/>
      <w:r w:rsidRPr="00AE40E2">
        <w:t xml:space="preserve"> </w:t>
      </w:r>
      <w:proofErr w:type="spellStart"/>
      <w:r w:rsidRPr="00AE40E2">
        <w:t>prasības</w:t>
      </w:r>
      <w:proofErr w:type="spellEnd"/>
      <w:r w:rsidRPr="00AE40E2">
        <w:t xml:space="preserve"> </w:t>
      </w:r>
      <w:proofErr w:type="spellStart"/>
      <w:r w:rsidRPr="00AE40E2">
        <w:t>pieteikumu</w:t>
      </w:r>
      <w:proofErr w:type="spellEnd"/>
      <w:r w:rsidRPr="00AE40E2">
        <w:t xml:space="preserve"> </w:t>
      </w:r>
      <w:proofErr w:type="spellStart"/>
      <w:r w:rsidRPr="00AE40E2">
        <w:t>Rīgas</w:t>
      </w:r>
      <w:proofErr w:type="spellEnd"/>
      <w:r w:rsidRPr="00AE40E2">
        <w:t xml:space="preserve"> </w:t>
      </w:r>
      <w:proofErr w:type="spellStart"/>
      <w:r w:rsidRPr="00AE40E2">
        <w:t>apgabaltiesā</w:t>
      </w:r>
      <w:proofErr w:type="spellEnd"/>
      <w:r w:rsidRPr="00AE40E2">
        <w:t xml:space="preserve"> par </w:t>
      </w:r>
      <w:proofErr w:type="spellStart"/>
      <w:r w:rsidRPr="00AE40E2">
        <w:t>īpašuma</w:t>
      </w:r>
      <w:proofErr w:type="spellEnd"/>
      <w:r w:rsidRPr="00AE40E2">
        <w:t xml:space="preserve"> </w:t>
      </w:r>
      <w:proofErr w:type="spellStart"/>
      <w:r w:rsidRPr="00AE40E2">
        <w:t>tiesību</w:t>
      </w:r>
      <w:proofErr w:type="spellEnd"/>
      <w:r w:rsidRPr="00AE40E2">
        <w:t xml:space="preserve"> </w:t>
      </w:r>
      <w:proofErr w:type="spellStart"/>
      <w:r w:rsidRPr="00AE40E2">
        <w:t>Blaumaņa</w:t>
      </w:r>
      <w:proofErr w:type="spellEnd"/>
      <w:r w:rsidRPr="00AE40E2">
        <w:t xml:space="preserve"> </w:t>
      </w:r>
      <w:proofErr w:type="spellStart"/>
      <w:r w:rsidRPr="00AE40E2">
        <w:t>ielā</w:t>
      </w:r>
      <w:proofErr w:type="spellEnd"/>
      <w:r w:rsidRPr="00AE40E2">
        <w:t xml:space="preserve">, </w:t>
      </w:r>
      <w:proofErr w:type="spellStart"/>
      <w:r w:rsidRPr="00AE40E2">
        <w:t>Rīgā</w:t>
      </w:r>
      <w:proofErr w:type="spellEnd"/>
      <w:r w:rsidRPr="00AE40E2">
        <w:t xml:space="preserve"> </w:t>
      </w:r>
      <w:proofErr w:type="spellStart"/>
      <w:r w:rsidRPr="00AE40E2">
        <w:t>apstrīdēšanu</w:t>
      </w:r>
      <w:proofErr w:type="spellEnd"/>
      <w:r w:rsidRPr="00AE40E2">
        <w:t>.</w:t>
      </w:r>
    </w:p>
    <w:p w:rsidR="00AE40E2" w:rsidRPr="00AE40E2" w:rsidRDefault="00AE40E2" w:rsidP="00AE40E2">
      <w:pPr>
        <w:pStyle w:val="NormalWeb"/>
        <w:shd w:val="clear" w:color="auto" w:fill="FFFFFF"/>
        <w:spacing w:before="0" w:beforeAutospacing="0" w:after="120" w:afterAutospacing="0"/>
        <w:jc w:val="both"/>
      </w:pPr>
      <w:r w:rsidRPr="00AE40E2">
        <w:t xml:space="preserve">2005. </w:t>
      </w:r>
      <w:proofErr w:type="spellStart"/>
      <w:proofErr w:type="gramStart"/>
      <w:r w:rsidRPr="00AE40E2">
        <w:t>gada</w:t>
      </w:r>
      <w:proofErr w:type="spellEnd"/>
      <w:proofErr w:type="gramEnd"/>
      <w:r w:rsidRPr="00AE40E2">
        <w:t xml:space="preserve"> 7. </w:t>
      </w:r>
      <w:proofErr w:type="spellStart"/>
      <w:proofErr w:type="gramStart"/>
      <w:r w:rsidRPr="00AE40E2">
        <w:t>oktobrī</w:t>
      </w:r>
      <w:proofErr w:type="spellEnd"/>
      <w:proofErr w:type="gramEnd"/>
      <w:r w:rsidRPr="00AE40E2">
        <w:t xml:space="preserve"> </w:t>
      </w:r>
      <w:proofErr w:type="spellStart"/>
      <w:r w:rsidRPr="00AE40E2">
        <w:t>Rīgas</w:t>
      </w:r>
      <w:proofErr w:type="spellEnd"/>
      <w:r w:rsidRPr="00AE40E2">
        <w:t xml:space="preserve"> </w:t>
      </w:r>
      <w:proofErr w:type="spellStart"/>
      <w:r w:rsidRPr="00AE40E2">
        <w:t>apgabaltiesa</w:t>
      </w:r>
      <w:proofErr w:type="spellEnd"/>
      <w:r w:rsidRPr="00AE40E2">
        <w:t xml:space="preserve"> </w:t>
      </w:r>
      <w:proofErr w:type="spellStart"/>
      <w:r w:rsidRPr="00AE40E2">
        <w:t>izbeidza</w:t>
      </w:r>
      <w:proofErr w:type="spellEnd"/>
      <w:r w:rsidRPr="00AE40E2">
        <w:t xml:space="preserve"> </w:t>
      </w:r>
      <w:proofErr w:type="spellStart"/>
      <w:r w:rsidRPr="00AE40E2">
        <w:t>tiesvedību</w:t>
      </w:r>
      <w:proofErr w:type="spellEnd"/>
      <w:r w:rsidRPr="00AE40E2">
        <w:t xml:space="preserve"> </w:t>
      </w:r>
      <w:proofErr w:type="spellStart"/>
      <w:r w:rsidRPr="00AE40E2">
        <w:t>lietā</w:t>
      </w:r>
      <w:proofErr w:type="spellEnd"/>
      <w:r w:rsidRPr="00AE40E2">
        <w:t xml:space="preserve">, </w:t>
      </w:r>
      <w:proofErr w:type="spellStart"/>
      <w:r w:rsidRPr="00AE40E2">
        <w:t>atzīstot</w:t>
      </w:r>
      <w:proofErr w:type="spellEnd"/>
      <w:r w:rsidRPr="00AE40E2">
        <w:t xml:space="preserve">, </w:t>
      </w:r>
      <w:proofErr w:type="spellStart"/>
      <w:r w:rsidRPr="00AE40E2">
        <w:t>ka</w:t>
      </w:r>
      <w:proofErr w:type="spellEnd"/>
      <w:r w:rsidRPr="00AE40E2">
        <w:t xml:space="preserve"> </w:t>
      </w:r>
      <w:proofErr w:type="spellStart"/>
      <w:r w:rsidRPr="00AE40E2">
        <w:t>fondam</w:t>
      </w:r>
      <w:proofErr w:type="spellEnd"/>
      <w:r w:rsidRPr="00AE40E2">
        <w:t xml:space="preserve"> </w:t>
      </w:r>
      <w:proofErr w:type="spellStart"/>
      <w:r w:rsidRPr="00AE40E2">
        <w:t>nebija</w:t>
      </w:r>
      <w:proofErr w:type="spellEnd"/>
      <w:r w:rsidRPr="00AE40E2">
        <w:t xml:space="preserve"> </w:t>
      </w:r>
      <w:proofErr w:type="spellStart"/>
      <w:r w:rsidRPr="00AE40E2">
        <w:t>prasības</w:t>
      </w:r>
      <w:proofErr w:type="spellEnd"/>
      <w:r w:rsidRPr="00AE40E2">
        <w:t xml:space="preserve"> </w:t>
      </w:r>
      <w:proofErr w:type="spellStart"/>
      <w:r w:rsidRPr="00AE40E2">
        <w:t>tiesības</w:t>
      </w:r>
      <w:proofErr w:type="spellEnd"/>
      <w:r w:rsidRPr="00AE40E2">
        <w:t xml:space="preserve"> un </w:t>
      </w:r>
      <w:proofErr w:type="spellStart"/>
      <w:r w:rsidRPr="00AE40E2">
        <w:t>ka</w:t>
      </w:r>
      <w:proofErr w:type="spellEnd"/>
      <w:r w:rsidRPr="00AE40E2">
        <w:t xml:space="preserve"> </w:t>
      </w:r>
      <w:proofErr w:type="spellStart"/>
      <w:r w:rsidRPr="00AE40E2">
        <w:t>tiesas</w:t>
      </w:r>
      <w:proofErr w:type="spellEnd"/>
      <w:r w:rsidRPr="00AE40E2">
        <w:t xml:space="preserve"> </w:t>
      </w:r>
      <w:proofErr w:type="spellStart"/>
      <w:r w:rsidRPr="00AE40E2">
        <w:t>rīcībā</w:t>
      </w:r>
      <w:proofErr w:type="spellEnd"/>
      <w:r w:rsidRPr="00AE40E2">
        <w:t xml:space="preserve"> </w:t>
      </w:r>
      <w:proofErr w:type="spellStart"/>
      <w:r w:rsidRPr="00AE40E2">
        <w:t>nebija</w:t>
      </w:r>
      <w:proofErr w:type="spellEnd"/>
      <w:r w:rsidRPr="00AE40E2">
        <w:t xml:space="preserve"> </w:t>
      </w:r>
      <w:proofErr w:type="spellStart"/>
      <w:r w:rsidRPr="00AE40E2">
        <w:t>norādes</w:t>
      </w:r>
      <w:proofErr w:type="spellEnd"/>
      <w:r w:rsidRPr="00AE40E2">
        <w:t xml:space="preserve">, </w:t>
      </w:r>
      <w:proofErr w:type="spellStart"/>
      <w:r w:rsidRPr="00AE40E2">
        <w:t>ka</w:t>
      </w:r>
      <w:proofErr w:type="spellEnd"/>
      <w:r w:rsidRPr="00AE40E2">
        <w:t xml:space="preserve"> </w:t>
      </w:r>
      <w:proofErr w:type="spellStart"/>
      <w:r w:rsidRPr="00AE40E2">
        <w:t>fonds</w:t>
      </w:r>
      <w:proofErr w:type="spellEnd"/>
      <w:r w:rsidRPr="00AE40E2">
        <w:t xml:space="preserve"> </w:t>
      </w:r>
      <w:proofErr w:type="spellStart"/>
      <w:r w:rsidRPr="00AE40E2">
        <w:t>bija</w:t>
      </w:r>
      <w:proofErr w:type="spellEnd"/>
      <w:r w:rsidRPr="00AE40E2">
        <w:t xml:space="preserve"> </w:t>
      </w:r>
      <w:proofErr w:type="spellStart"/>
      <w:r w:rsidRPr="00AE40E2">
        <w:t>sabiedriskās</w:t>
      </w:r>
      <w:proofErr w:type="spellEnd"/>
      <w:r w:rsidRPr="00AE40E2">
        <w:t xml:space="preserve"> </w:t>
      </w:r>
      <w:proofErr w:type="spellStart"/>
      <w:r w:rsidRPr="00AE40E2">
        <w:t>organizācijas</w:t>
      </w:r>
      <w:proofErr w:type="spellEnd"/>
      <w:r w:rsidRPr="00AE40E2">
        <w:t xml:space="preserve"> </w:t>
      </w:r>
      <w:proofErr w:type="spellStart"/>
      <w:r w:rsidRPr="00AE40E2">
        <w:t>tiesību</w:t>
      </w:r>
      <w:proofErr w:type="spellEnd"/>
      <w:r w:rsidRPr="00AE40E2">
        <w:t xml:space="preserve"> </w:t>
      </w:r>
      <w:proofErr w:type="spellStart"/>
      <w:r w:rsidRPr="00AE40E2">
        <w:t>pārņēmējs</w:t>
      </w:r>
      <w:proofErr w:type="spellEnd"/>
      <w:r w:rsidRPr="00AE40E2">
        <w:t>.</w:t>
      </w:r>
    </w:p>
    <w:p w:rsidR="00AE40E2" w:rsidRPr="00AE40E2" w:rsidRDefault="00AE40E2" w:rsidP="00AE40E2">
      <w:pPr>
        <w:pStyle w:val="NormalWeb"/>
        <w:shd w:val="clear" w:color="auto" w:fill="FFFFFF"/>
        <w:spacing w:before="0" w:beforeAutospacing="0" w:after="120" w:afterAutospacing="0"/>
        <w:jc w:val="both"/>
      </w:pPr>
      <w:proofErr w:type="spellStart"/>
      <w:proofErr w:type="gramStart"/>
      <w:r w:rsidRPr="00AE40E2">
        <w:t>Ar</w:t>
      </w:r>
      <w:proofErr w:type="spellEnd"/>
      <w:r w:rsidRPr="00AE40E2">
        <w:t xml:space="preserve"> </w:t>
      </w:r>
      <w:proofErr w:type="spellStart"/>
      <w:r w:rsidRPr="00AE40E2">
        <w:t>Augstākās</w:t>
      </w:r>
      <w:proofErr w:type="spellEnd"/>
      <w:r w:rsidRPr="00AE40E2">
        <w:t xml:space="preserve"> </w:t>
      </w:r>
      <w:proofErr w:type="spellStart"/>
      <w:r w:rsidRPr="00AE40E2">
        <w:t>tiesas</w:t>
      </w:r>
      <w:proofErr w:type="spellEnd"/>
      <w:r w:rsidRPr="00AE40E2">
        <w:t xml:space="preserve"> </w:t>
      </w:r>
      <w:proofErr w:type="spellStart"/>
      <w:r w:rsidRPr="00AE40E2">
        <w:t>Civillietu</w:t>
      </w:r>
      <w:proofErr w:type="spellEnd"/>
      <w:r w:rsidRPr="00AE40E2">
        <w:t xml:space="preserve"> </w:t>
      </w:r>
      <w:proofErr w:type="spellStart"/>
      <w:r w:rsidRPr="00AE40E2">
        <w:t>tiesu</w:t>
      </w:r>
      <w:proofErr w:type="spellEnd"/>
      <w:r w:rsidRPr="00AE40E2">
        <w:t xml:space="preserve"> </w:t>
      </w:r>
      <w:proofErr w:type="spellStart"/>
      <w:r w:rsidRPr="00AE40E2">
        <w:t>palātas</w:t>
      </w:r>
      <w:proofErr w:type="spellEnd"/>
      <w:r w:rsidRPr="00AE40E2">
        <w:t xml:space="preserve"> 2005.</w:t>
      </w:r>
      <w:proofErr w:type="gramEnd"/>
      <w:r w:rsidRPr="00AE40E2">
        <w:t xml:space="preserve"> </w:t>
      </w:r>
      <w:proofErr w:type="spellStart"/>
      <w:proofErr w:type="gramStart"/>
      <w:r w:rsidRPr="00AE40E2">
        <w:t>gada</w:t>
      </w:r>
      <w:proofErr w:type="spellEnd"/>
      <w:proofErr w:type="gramEnd"/>
      <w:r w:rsidRPr="00AE40E2">
        <w:t xml:space="preserve"> 16. </w:t>
      </w:r>
      <w:proofErr w:type="spellStart"/>
      <w:r w:rsidRPr="00AE40E2">
        <w:t>decembra</w:t>
      </w:r>
      <w:proofErr w:type="spellEnd"/>
      <w:r w:rsidRPr="00AE40E2">
        <w:t xml:space="preserve"> </w:t>
      </w:r>
      <w:proofErr w:type="spellStart"/>
      <w:r w:rsidRPr="00AE40E2">
        <w:t>lēmumu</w:t>
      </w:r>
      <w:proofErr w:type="spellEnd"/>
      <w:r w:rsidRPr="00AE40E2">
        <w:t xml:space="preserve"> </w:t>
      </w:r>
      <w:proofErr w:type="spellStart"/>
      <w:r w:rsidRPr="00AE40E2">
        <w:t>fonda</w:t>
      </w:r>
      <w:proofErr w:type="spellEnd"/>
      <w:r w:rsidRPr="00AE40E2">
        <w:t xml:space="preserve"> </w:t>
      </w:r>
      <w:proofErr w:type="spellStart"/>
      <w:r w:rsidRPr="00AE40E2">
        <w:t>blakus</w:t>
      </w:r>
      <w:proofErr w:type="spellEnd"/>
      <w:r w:rsidRPr="00AE40E2">
        <w:t xml:space="preserve"> </w:t>
      </w:r>
      <w:proofErr w:type="spellStart"/>
      <w:r w:rsidRPr="00AE40E2">
        <w:t>sūdzība</w:t>
      </w:r>
      <w:proofErr w:type="spellEnd"/>
      <w:r w:rsidRPr="00AE40E2">
        <w:t xml:space="preserve"> </w:t>
      </w:r>
      <w:proofErr w:type="spellStart"/>
      <w:r w:rsidRPr="00AE40E2">
        <w:t>tika</w:t>
      </w:r>
      <w:proofErr w:type="spellEnd"/>
      <w:r w:rsidRPr="00AE40E2">
        <w:t xml:space="preserve"> </w:t>
      </w:r>
      <w:proofErr w:type="spellStart"/>
      <w:r w:rsidRPr="00AE40E2">
        <w:t>noraidīta</w:t>
      </w:r>
      <w:proofErr w:type="spellEnd"/>
      <w:r w:rsidRPr="00AE40E2">
        <w:t xml:space="preserve">, </w:t>
      </w:r>
      <w:proofErr w:type="spellStart"/>
      <w:r w:rsidRPr="00AE40E2">
        <w:t>norādot</w:t>
      </w:r>
      <w:proofErr w:type="spellEnd"/>
      <w:r w:rsidRPr="00AE40E2">
        <w:t xml:space="preserve">, </w:t>
      </w:r>
      <w:proofErr w:type="spellStart"/>
      <w:r w:rsidRPr="00AE40E2">
        <w:t>ka</w:t>
      </w:r>
      <w:proofErr w:type="spellEnd"/>
      <w:r w:rsidRPr="00AE40E2">
        <w:t xml:space="preserve"> </w:t>
      </w:r>
      <w:proofErr w:type="spellStart"/>
      <w:r w:rsidRPr="00AE40E2">
        <w:t>pirmās</w:t>
      </w:r>
      <w:proofErr w:type="spellEnd"/>
      <w:r w:rsidRPr="00AE40E2">
        <w:t xml:space="preserve"> instances </w:t>
      </w:r>
      <w:proofErr w:type="spellStart"/>
      <w:r w:rsidRPr="00AE40E2">
        <w:t>tiesas</w:t>
      </w:r>
      <w:proofErr w:type="spellEnd"/>
      <w:r w:rsidRPr="00AE40E2">
        <w:t xml:space="preserve"> </w:t>
      </w:r>
      <w:proofErr w:type="spellStart"/>
      <w:r w:rsidRPr="00AE40E2">
        <w:t>lēmuma</w:t>
      </w:r>
      <w:proofErr w:type="spellEnd"/>
      <w:r w:rsidRPr="00AE40E2">
        <w:t xml:space="preserve"> </w:t>
      </w:r>
      <w:proofErr w:type="spellStart"/>
      <w:r w:rsidRPr="00AE40E2">
        <w:t>atcelšanai</w:t>
      </w:r>
      <w:proofErr w:type="spellEnd"/>
      <w:r w:rsidRPr="00AE40E2">
        <w:t xml:space="preserve"> </w:t>
      </w:r>
      <w:proofErr w:type="spellStart"/>
      <w:r w:rsidRPr="00AE40E2">
        <w:t>nav</w:t>
      </w:r>
      <w:proofErr w:type="spellEnd"/>
      <w:r w:rsidRPr="00AE40E2">
        <w:t xml:space="preserve"> </w:t>
      </w:r>
      <w:proofErr w:type="spellStart"/>
      <w:r w:rsidRPr="00AE40E2">
        <w:t>pamata</w:t>
      </w:r>
      <w:proofErr w:type="spellEnd"/>
      <w:r w:rsidRPr="00AE40E2">
        <w:t xml:space="preserve">, jo </w:t>
      </w:r>
      <w:proofErr w:type="spellStart"/>
      <w:r w:rsidRPr="00AE40E2">
        <w:t>fonds</w:t>
      </w:r>
      <w:proofErr w:type="spellEnd"/>
      <w:r w:rsidRPr="00AE40E2">
        <w:t xml:space="preserve"> </w:t>
      </w:r>
      <w:proofErr w:type="spellStart"/>
      <w:r w:rsidRPr="00AE40E2">
        <w:t>nekad</w:t>
      </w:r>
      <w:proofErr w:type="spellEnd"/>
      <w:r w:rsidRPr="00AE40E2">
        <w:t xml:space="preserve"> </w:t>
      </w:r>
      <w:proofErr w:type="spellStart"/>
      <w:r w:rsidRPr="00AE40E2">
        <w:t>nav</w:t>
      </w:r>
      <w:proofErr w:type="spellEnd"/>
      <w:r w:rsidRPr="00AE40E2">
        <w:t xml:space="preserve"> </w:t>
      </w:r>
      <w:proofErr w:type="spellStart"/>
      <w:r w:rsidRPr="00AE40E2">
        <w:t>bijis</w:t>
      </w:r>
      <w:proofErr w:type="spellEnd"/>
      <w:r w:rsidRPr="00AE40E2">
        <w:t xml:space="preserve"> </w:t>
      </w:r>
      <w:proofErr w:type="spellStart"/>
      <w:r w:rsidRPr="00AE40E2">
        <w:t>apstrīdētā</w:t>
      </w:r>
      <w:proofErr w:type="spellEnd"/>
      <w:r w:rsidRPr="00AE40E2">
        <w:t xml:space="preserve"> </w:t>
      </w:r>
      <w:proofErr w:type="spellStart"/>
      <w:r w:rsidRPr="00AE40E2">
        <w:t>īres</w:t>
      </w:r>
      <w:proofErr w:type="spellEnd"/>
      <w:r w:rsidRPr="00AE40E2">
        <w:t xml:space="preserve"> </w:t>
      </w:r>
      <w:proofErr w:type="spellStart"/>
      <w:r w:rsidRPr="00AE40E2">
        <w:t>līguma</w:t>
      </w:r>
      <w:proofErr w:type="spellEnd"/>
      <w:r w:rsidRPr="00AE40E2">
        <w:t xml:space="preserve"> </w:t>
      </w:r>
      <w:proofErr w:type="spellStart"/>
      <w:r w:rsidRPr="00AE40E2">
        <w:t>dalībnieks</w:t>
      </w:r>
      <w:proofErr w:type="spellEnd"/>
      <w:r w:rsidRPr="00AE40E2">
        <w:t xml:space="preserve"> </w:t>
      </w:r>
      <w:proofErr w:type="spellStart"/>
      <w:r w:rsidRPr="00AE40E2">
        <w:t>vai</w:t>
      </w:r>
      <w:proofErr w:type="spellEnd"/>
      <w:r w:rsidRPr="00AE40E2">
        <w:t xml:space="preserve"> </w:t>
      </w:r>
      <w:proofErr w:type="spellStart"/>
      <w:r w:rsidRPr="00AE40E2">
        <w:t>strīdus</w:t>
      </w:r>
      <w:proofErr w:type="spellEnd"/>
      <w:r w:rsidRPr="00AE40E2">
        <w:t xml:space="preserve"> </w:t>
      </w:r>
      <w:proofErr w:type="spellStart"/>
      <w:r w:rsidRPr="00AE40E2">
        <w:t>dzīvokļa</w:t>
      </w:r>
      <w:proofErr w:type="spellEnd"/>
      <w:r w:rsidRPr="00AE40E2">
        <w:t xml:space="preserve"> </w:t>
      </w:r>
      <w:proofErr w:type="spellStart"/>
      <w:r w:rsidRPr="00AE40E2">
        <w:t>privatizācijas</w:t>
      </w:r>
      <w:proofErr w:type="spellEnd"/>
      <w:r w:rsidRPr="00AE40E2">
        <w:t xml:space="preserve"> </w:t>
      </w:r>
      <w:proofErr w:type="spellStart"/>
      <w:r w:rsidRPr="00AE40E2">
        <w:t>subjekts</w:t>
      </w:r>
      <w:proofErr w:type="spellEnd"/>
      <w:r w:rsidRPr="00AE40E2">
        <w:t xml:space="preserve">, </w:t>
      </w:r>
      <w:proofErr w:type="spellStart"/>
      <w:r w:rsidRPr="00AE40E2">
        <w:t>tāpēc</w:t>
      </w:r>
      <w:proofErr w:type="spellEnd"/>
      <w:r w:rsidRPr="00AE40E2">
        <w:t xml:space="preserve"> </w:t>
      </w:r>
      <w:proofErr w:type="spellStart"/>
      <w:r w:rsidRPr="00AE40E2">
        <w:t>pirmās</w:t>
      </w:r>
      <w:proofErr w:type="spellEnd"/>
      <w:r w:rsidRPr="00AE40E2">
        <w:t xml:space="preserve"> instances </w:t>
      </w:r>
      <w:proofErr w:type="spellStart"/>
      <w:r w:rsidRPr="00AE40E2">
        <w:t>tiesa</w:t>
      </w:r>
      <w:proofErr w:type="spellEnd"/>
      <w:r w:rsidRPr="00AE40E2">
        <w:t xml:space="preserve"> </w:t>
      </w:r>
      <w:proofErr w:type="spellStart"/>
      <w:r w:rsidRPr="00AE40E2">
        <w:t>bija</w:t>
      </w:r>
      <w:proofErr w:type="spellEnd"/>
      <w:r w:rsidRPr="00AE40E2">
        <w:t xml:space="preserve"> </w:t>
      </w:r>
      <w:proofErr w:type="spellStart"/>
      <w:r w:rsidRPr="00AE40E2">
        <w:t>pamatoti</w:t>
      </w:r>
      <w:proofErr w:type="spellEnd"/>
      <w:r w:rsidRPr="00AE40E2">
        <w:t xml:space="preserve"> </w:t>
      </w:r>
      <w:proofErr w:type="spellStart"/>
      <w:r w:rsidRPr="00AE40E2">
        <w:t>atzinusi</w:t>
      </w:r>
      <w:proofErr w:type="spellEnd"/>
      <w:r w:rsidRPr="00AE40E2">
        <w:t xml:space="preserve">, </w:t>
      </w:r>
      <w:proofErr w:type="spellStart"/>
      <w:r w:rsidRPr="00AE40E2">
        <w:t>ka</w:t>
      </w:r>
      <w:proofErr w:type="spellEnd"/>
      <w:r w:rsidRPr="00AE40E2">
        <w:t xml:space="preserve"> </w:t>
      </w:r>
      <w:proofErr w:type="spellStart"/>
      <w:r w:rsidRPr="00AE40E2">
        <w:t>konkrētajā</w:t>
      </w:r>
      <w:proofErr w:type="spellEnd"/>
      <w:r w:rsidRPr="00AE40E2">
        <w:t xml:space="preserve"> </w:t>
      </w:r>
      <w:proofErr w:type="spellStart"/>
      <w:r w:rsidRPr="00AE40E2">
        <w:t>gadījumā</w:t>
      </w:r>
      <w:proofErr w:type="spellEnd"/>
      <w:r w:rsidRPr="00AE40E2">
        <w:t xml:space="preserve"> </w:t>
      </w:r>
      <w:proofErr w:type="spellStart"/>
      <w:r w:rsidRPr="00AE40E2">
        <w:t>fondam</w:t>
      </w:r>
      <w:proofErr w:type="spellEnd"/>
      <w:r w:rsidRPr="00AE40E2">
        <w:t xml:space="preserve"> </w:t>
      </w:r>
      <w:proofErr w:type="spellStart"/>
      <w:r w:rsidRPr="00AE40E2">
        <w:t>nebija</w:t>
      </w:r>
      <w:proofErr w:type="spellEnd"/>
      <w:r w:rsidRPr="00AE40E2">
        <w:t xml:space="preserve"> </w:t>
      </w:r>
      <w:proofErr w:type="spellStart"/>
      <w:r w:rsidRPr="00AE40E2">
        <w:t>prasījuma</w:t>
      </w:r>
      <w:proofErr w:type="spellEnd"/>
      <w:r w:rsidRPr="00AE40E2">
        <w:t xml:space="preserve"> </w:t>
      </w:r>
      <w:proofErr w:type="spellStart"/>
      <w:r w:rsidRPr="00AE40E2">
        <w:t>tiesību</w:t>
      </w:r>
      <w:proofErr w:type="spellEnd"/>
      <w:r w:rsidRPr="00AE40E2">
        <w:t xml:space="preserve">. </w:t>
      </w:r>
      <w:proofErr w:type="spellStart"/>
      <w:r w:rsidRPr="00AE40E2">
        <w:t>Vienlaicīgi</w:t>
      </w:r>
      <w:proofErr w:type="spellEnd"/>
      <w:r w:rsidRPr="00AE40E2">
        <w:t xml:space="preserve"> </w:t>
      </w:r>
      <w:proofErr w:type="spellStart"/>
      <w:r w:rsidRPr="00AE40E2">
        <w:t>Civillietu</w:t>
      </w:r>
      <w:proofErr w:type="spellEnd"/>
      <w:r w:rsidRPr="00AE40E2">
        <w:t xml:space="preserve"> </w:t>
      </w:r>
      <w:proofErr w:type="spellStart"/>
      <w:r w:rsidRPr="00AE40E2">
        <w:t>tiesu</w:t>
      </w:r>
      <w:proofErr w:type="spellEnd"/>
      <w:r w:rsidRPr="00AE40E2">
        <w:t xml:space="preserve"> </w:t>
      </w:r>
      <w:proofErr w:type="spellStart"/>
      <w:r w:rsidRPr="00AE40E2">
        <w:t>palāta</w:t>
      </w:r>
      <w:proofErr w:type="spellEnd"/>
      <w:r w:rsidRPr="00AE40E2">
        <w:t xml:space="preserve"> </w:t>
      </w:r>
      <w:proofErr w:type="spellStart"/>
      <w:r w:rsidRPr="00AE40E2">
        <w:t>atzina</w:t>
      </w:r>
      <w:proofErr w:type="spellEnd"/>
      <w:r w:rsidRPr="00AE40E2">
        <w:t xml:space="preserve">, </w:t>
      </w:r>
      <w:proofErr w:type="spellStart"/>
      <w:r w:rsidRPr="00AE40E2">
        <w:t>ka</w:t>
      </w:r>
      <w:proofErr w:type="spellEnd"/>
      <w:r w:rsidRPr="00AE40E2">
        <w:t xml:space="preserve"> </w:t>
      </w:r>
      <w:proofErr w:type="spellStart"/>
      <w:r w:rsidRPr="00AE40E2">
        <w:t>fonds</w:t>
      </w:r>
      <w:proofErr w:type="spellEnd"/>
      <w:r w:rsidRPr="00AE40E2">
        <w:t xml:space="preserve"> </w:t>
      </w:r>
      <w:proofErr w:type="spellStart"/>
      <w:r w:rsidRPr="00AE40E2">
        <w:t>bija</w:t>
      </w:r>
      <w:proofErr w:type="spellEnd"/>
      <w:r w:rsidRPr="00AE40E2">
        <w:t xml:space="preserve"> </w:t>
      </w:r>
      <w:proofErr w:type="spellStart"/>
      <w:r w:rsidRPr="00AE40E2">
        <w:t>sabiedriskās</w:t>
      </w:r>
      <w:proofErr w:type="spellEnd"/>
      <w:r w:rsidRPr="00AE40E2">
        <w:t xml:space="preserve"> </w:t>
      </w:r>
      <w:proofErr w:type="spellStart"/>
      <w:r w:rsidRPr="00AE40E2">
        <w:t>organizācijas</w:t>
      </w:r>
      <w:proofErr w:type="spellEnd"/>
      <w:r w:rsidRPr="00AE40E2">
        <w:t xml:space="preserve"> </w:t>
      </w:r>
      <w:proofErr w:type="spellStart"/>
      <w:r w:rsidRPr="00AE40E2">
        <w:t>tiesību</w:t>
      </w:r>
      <w:proofErr w:type="spellEnd"/>
      <w:r w:rsidRPr="00AE40E2">
        <w:t xml:space="preserve"> </w:t>
      </w:r>
      <w:proofErr w:type="gramStart"/>
      <w:r w:rsidRPr="00AE40E2">
        <w:t>un</w:t>
      </w:r>
      <w:proofErr w:type="gramEnd"/>
      <w:r w:rsidRPr="00AE40E2">
        <w:t xml:space="preserve"> </w:t>
      </w:r>
      <w:proofErr w:type="spellStart"/>
      <w:r w:rsidRPr="00AE40E2">
        <w:t>saistību</w:t>
      </w:r>
      <w:proofErr w:type="spellEnd"/>
      <w:r w:rsidRPr="00AE40E2">
        <w:t xml:space="preserve"> </w:t>
      </w:r>
      <w:proofErr w:type="spellStart"/>
      <w:r w:rsidRPr="00AE40E2">
        <w:t>pārņēmējs</w:t>
      </w:r>
      <w:proofErr w:type="spellEnd"/>
      <w:r w:rsidRPr="00AE40E2">
        <w:t>.</w:t>
      </w:r>
    </w:p>
    <w:p w:rsidR="00AE40E2" w:rsidRPr="00AE40E2" w:rsidRDefault="00AE40E2" w:rsidP="00AE40E2">
      <w:pPr>
        <w:pStyle w:val="NormalWeb"/>
        <w:shd w:val="clear" w:color="auto" w:fill="FFFFFF"/>
        <w:spacing w:before="0" w:beforeAutospacing="0" w:after="120" w:afterAutospacing="0"/>
        <w:jc w:val="both"/>
      </w:pPr>
      <w:r w:rsidRPr="00AE40E2">
        <w:t xml:space="preserve">2006. </w:t>
      </w:r>
      <w:proofErr w:type="spellStart"/>
      <w:proofErr w:type="gramStart"/>
      <w:r w:rsidRPr="00AE40E2">
        <w:t>gada</w:t>
      </w:r>
      <w:proofErr w:type="spellEnd"/>
      <w:proofErr w:type="gramEnd"/>
      <w:r w:rsidRPr="00AE40E2">
        <w:t xml:space="preserve"> 8. </w:t>
      </w:r>
      <w:proofErr w:type="spellStart"/>
      <w:proofErr w:type="gramStart"/>
      <w:r w:rsidRPr="00AE40E2">
        <w:t>februārī</w:t>
      </w:r>
      <w:proofErr w:type="spellEnd"/>
      <w:proofErr w:type="gramEnd"/>
      <w:r w:rsidRPr="00AE40E2">
        <w:t xml:space="preserve"> </w:t>
      </w:r>
      <w:proofErr w:type="spellStart"/>
      <w:r w:rsidRPr="00AE40E2">
        <w:t>Augstākās</w:t>
      </w:r>
      <w:proofErr w:type="spellEnd"/>
      <w:r w:rsidRPr="00AE40E2">
        <w:t xml:space="preserve"> </w:t>
      </w:r>
      <w:proofErr w:type="spellStart"/>
      <w:r w:rsidRPr="00AE40E2">
        <w:t>tiesas</w:t>
      </w:r>
      <w:proofErr w:type="spellEnd"/>
      <w:r w:rsidRPr="00AE40E2">
        <w:t xml:space="preserve"> </w:t>
      </w:r>
      <w:proofErr w:type="spellStart"/>
      <w:r w:rsidRPr="00AE40E2">
        <w:t>Senāts</w:t>
      </w:r>
      <w:proofErr w:type="spellEnd"/>
      <w:r w:rsidRPr="00AE40E2">
        <w:t xml:space="preserve"> </w:t>
      </w:r>
      <w:proofErr w:type="spellStart"/>
      <w:r w:rsidRPr="00AE40E2">
        <w:t>noraidīja</w:t>
      </w:r>
      <w:proofErr w:type="spellEnd"/>
      <w:r w:rsidRPr="00AE40E2">
        <w:t xml:space="preserve"> </w:t>
      </w:r>
      <w:proofErr w:type="spellStart"/>
      <w:r w:rsidRPr="00AE40E2">
        <w:t>fonda</w:t>
      </w:r>
      <w:proofErr w:type="spellEnd"/>
      <w:r w:rsidRPr="00AE40E2">
        <w:t xml:space="preserve"> </w:t>
      </w:r>
      <w:proofErr w:type="spellStart"/>
      <w:r w:rsidRPr="00AE40E2">
        <w:t>blakus</w:t>
      </w:r>
      <w:proofErr w:type="spellEnd"/>
      <w:r w:rsidRPr="00AE40E2">
        <w:t xml:space="preserve"> </w:t>
      </w:r>
      <w:proofErr w:type="spellStart"/>
      <w:r w:rsidRPr="00AE40E2">
        <w:t>sūdzību</w:t>
      </w:r>
      <w:proofErr w:type="spellEnd"/>
      <w:r w:rsidRPr="00AE40E2">
        <w:t xml:space="preserve"> par </w:t>
      </w:r>
      <w:proofErr w:type="spellStart"/>
      <w:r w:rsidRPr="00AE40E2">
        <w:t>Augstākās</w:t>
      </w:r>
      <w:proofErr w:type="spellEnd"/>
      <w:r w:rsidRPr="00AE40E2">
        <w:t xml:space="preserve"> </w:t>
      </w:r>
      <w:proofErr w:type="spellStart"/>
      <w:r w:rsidRPr="00AE40E2">
        <w:t>tiesas</w:t>
      </w:r>
      <w:proofErr w:type="spellEnd"/>
      <w:r w:rsidRPr="00AE40E2">
        <w:t xml:space="preserve"> </w:t>
      </w:r>
      <w:proofErr w:type="spellStart"/>
      <w:r w:rsidRPr="00AE40E2">
        <w:t>Civillietu</w:t>
      </w:r>
      <w:proofErr w:type="spellEnd"/>
      <w:r w:rsidRPr="00AE40E2">
        <w:t xml:space="preserve"> </w:t>
      </w:r>
      <w:proofErr w:type="spellStart"/>
      <w:r w:rsidRPr="00AE40E2">
        <w:t>tiesu</w:t>
      </w:r>
      <w:proofErr w:type="spellEnd"/>
      <w:r w:rsidRPr="00AE40E2">
        <w:t xml:space="preserve"> </w:t>
      </w:r>
      <w:proofErr w:type="spellStart"/>
      <w:r w:rsidRPr="00AE40E2">
        <w:t>palātas</w:t>
      </w:r>
      <w:proofErr w:type="spellEnd"/>
      <w:r w:rsidRPr="00AE40E2">
        <w:t xml:space="preserve"> 2005. </w:t>
      </w:r>
      <w:proofErr w:type="spellStart"/>
      <w:proofErr w:type="gramStart"/>
      <w:r w:rsidRPr="00AE40E2">
        <w:t>gada</w:t>
      </w:r>
      <w:proofErr w:type="spellEnd"/>
      <w:proofErr w:type="gramEnd"/>
      <w:r w:rsidRPr="00AE40E2">
        <w:t xml:space="preserve"> 16. </w:t>
      </w:r>
      <w:proofErr w:type="spellStart"/>
      <w:proofErr w:type="gramStart"/>
      <w:r w:rsidRPr="00AE40E2">
        <w:t>decembra</w:t>
      </w:r>
      <w:proofErr w:type="spellEnd"/>
      <w:proofErr w:type="gramEnd"/>
      <w:r w:rsidRPr="00AE40E2">
        <w:t xml:space="preserve"> </w:t>
      </w:r>
      <w:proofErr w:type="spellStart"/>
      <w:r w:rsidRPr="00AE40E2">
        <w:t>lēmumu</w:t>
      </w:r>
      <w:proofErr w:type="spellEnd"/>
      <w:r w:rsidRPr="00AE40E2">
        <w:t>.</w:t>
      </w:r>
    </w:p>
    <w:p w:rsidR="000D76B0" w:rsidRDefault="000D76B0"/>
    <w:sectPr w:rsidR="000D76B0" w:rsidSect="002336A2">
      <w:pgSz w:w="11907" w:h="16840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0E2"/>
    <w:rsid w:val="000D76B0"/>
    <w:rsid w:val="002336A2"/>
    <w:rsid w:val="009D73A7"/>
    <w:rsid w:val="00AE4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E40E2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40E2"/>
    <w:rPr>
      <w:rFonts w:eastAsia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AE40E2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apple-converted-space">
    <w:name w:val="apple-converted-space"/>
    <w:basedOn w:val="DefaultParagraphFont"/>
    <w:rsid w:val="00AE40E2"/>
  </w:style>
  <w:style w:type="character" w:styleId="Emphasis">
    <w:name w:val="Emphasis"/>
    <w:basedOn w:val="DefaultParagraphFont"/>
    <w:uiPriority w:val="20"/>
    <w:qFormat/>
    <w:rsid w:val="00AE40E2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AE40E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E40E2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40E2"/>
    <w:rPr>
      <w:rFonts w:eastAsia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AE40E2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apple-converted-space">
    <w:name w:val="apple-converted-space"/>
    <w:basedOn w:val="DefaultParagraphFont"/>
    <w:rsid w:val="00AE40E2"/>
  </w:style>
  <w:style w:type="character" w:styleId="Emphasis">
    <w:name w:val="Emphasis"/>
    <w:basedOn w:val="DefaultParagraphFont"/>
    <w:uiPriority w:val="20"/>
    <w:qFormat/>
    <w:rsid w:val="00AE40E2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AE40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404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996</Words>
  <Characters>5681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Rasma</dc:creator>
  <cp:lastModifiedBy>Rasma</cp:lastModifiedBy>
  <cp:revision>2</cp:revision>
  <dcterms:created xsi:type="dcterms:W3CDTF">2017-01-21T18:20:00Z</dcterms:created>
  <dcterms:modified xsi:type="dcterms:W3CDTF">2017-01-21T18:20:00Z</dcterms:modified>
</cp:coreProperties>
</file>