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A236" w14:textId="4FC5D4E2" w:rsidR="003D0C46" w:rsidRPr="00552132" w:rsidRDefault="00552132" w:rsidP="00552132">
      <w:pPr>
        <w:spacing w:after="0" w:line="276" w:lineRule="auto"/>
        <w:jc w:val="both"/>
        <w:rPr>
          <w:rFonts w:asciiTheme="majorBidi" w:hAnsiTheme="majorBidi" w:cstheme="majorBidi"/>
          <w:b/>
          <w:bCs/>
          <w:szCs w:val="24"/>
        </w:rPr>
      </w:pPr>
      <w:r w:rsidRPr="00552132">
        <w:rPr>
          <w:rFonts w:asciiTheme="majorBidi" w:hAnsiTheme="majorBidi" w:cstheme="majorBidi"/>
          <w:b/>
          <w:bCs/>
          <w:szCs w:val="24"/>
        </w:rPr>
        <w:t>Noilguma termiņš prasībai par tāda darījuma atzīšan</w:t>
      </w:r>
      <w:r w:rsidR="00C67CAE">
        <w:rPr>
          <w:rFonts w:asciiTheme="majorBidi" w:hAnsiTheme="majorBidi" w:cstheme="majorBidi"/>
          <w:b/>
          <w:bCs/>
          <w:szCs w:val="24"/>
        </w:rPr>
        <w:t>u</w:t>
      </w:r>
      <w:r w:rsidRPr="00552132">
        <w:rPr>
          <w:rFonts w:asciiTheme="majorBidi" w:hAnsiTheme="majorBidi" w:cstheme="majorBidi"/>
          <w:b/>
          <w:bCs/>
          <w:szCs w:val="24"/>
        </w:rPr>
        <w:t xml:space="preserve"> par spēkā neesošu, kas atbilst Maksātnespējas likuma 96. panta pirmās daļas 2. punktā norādītajām pazīmēm</w:t>
      </w:r>
    </w:p>
    <w:p w14:paraId="56B5AEDD" w14:textId="77777777" w:rsidR="00552132" w:rsidRPr="00552132" w:rsidRDefault="00552132" w:rsidP="00552132">
      <w:pPr>
        <w:spacing w:after="0" w:line="276" w:lineRule="auto"/>
        <w:jc w:val="both"/>
        <w:rPr>
          <w:rFonts w:asciiTheme="majorBidi" w:hAnsiTheme="majorBidi" w:cstheme="majorBidi"/>
          <w:szCs w:val="24"/>
        </w:rPr>
      </w:pPr>
    </w:p>
    <w:p w14:paraId="2FEDD5DF" w14:textId="7DFEBFC6" w:rsidR="003D0C46" w:rsidRPr="00552132" w:rsidRDefault="003D0C46" w:rsidP="00552132">
      <w:pPr>
        <w:pStyle w:val="NoSpacing"/>
        <w:spacing w:line="276" w:lineRule="auto"/>
        <w:jc w:val="center"/>
        <w:rPr>
          <w:rFonts w:asciiTheme="majorBidi" w:hAnsiTheme="majorBidi" w:cstheme="majorBidi"/>
          <w:b/>
          <w:szCs w:val="24"/>
        </w:rPr>
      </w:pPr>
      <w:r w:rsidRPr="00552132">
        <w:rPr>
          <w:rFonts w:asciiTheme="majorBidi" w:hAnsiTheme="majorBidi" w:cstheme="majorBidi"/>
          <w:b/>
          <w:szCs w:val="24"/>
        </w:rPr>
        <w:t>Latvijas Republikas Senāt</w:t>
      </w:r>
      <w:r w:rsidR="007C00DA" w:rsidRPr="00552132">
        <w:rPr>
          <w:rFonts w:asciiTheme="majorBidi" w:hAnsiTheme="majorBidi" w:cstheme="majorBidi"/>
          <w:b/>
          <w:szCs w:val="24"/>
        </w:rPr>
        <w:t>a</w:t>
      </w:r>
    </w:p>
    <w:p w14:paraId="7137FEC5" w14:textId="064A3CBB" w:rsidR="007C00DA" w:rsidRPr="00552132" w:rsidRDefault="007C00DA" w:rsidP="00552132">
      <w:pPr>
        <w:spacing w:after="0" w:line="276" w:lineRule="auto"/>
        <w:jc w:val="center"/>
        <w:rPr>
          <w:rFonts w:asciiTheme="majorBidi" w:hAnsiTheme="majorBidi" w:cstheme="majorBidi"/>
          <w:b/>
          <w:bCs/>
          <w:szCs w:val="24"/>
        </w:rPr>
      </w:pPr>
      <w:r w:rsidRPr="00552132">
        <w:rPr>
          <w:rFonts w:asciiTheme="majorBidi" w:hAnsiTheme="majorBidi" w:cstheme="majorBidi"/>
          <w:b/>
          <w:bCs/>
          <w:szCs w:val="24"/>
        </w:rPr>
        <w:t>Civillietu departamenta</w:t>
      </w:r>
    </w:p>
    <w:p w14:paraId="4DC89834" w14:textId="1EA28126" w:rsidR="007C00DA" w:rsidRPr="00552132" w:rsidRDefault="007C00DA" w:rsidP="00552132">
      <w:pPr>
        <w:pStyle w:val="NoSpacing"/>
        <w:spacing w:line="276" w:lineRule="auto"/>
        <w:jc w:val="center"/>
        <w:rPr>
          <w:rStyle w:val="SubtleEmphasis"/>
          <w:rFonts w:asciiTheme="majorBidi" w:hAnsiTheme="majorBidi" w:cstheme="majorBidi"/>
          <w:b/>
          <w:bCs/>
          <w:i w:val="0"/>
          <w:iCs w:val="0"/>
          <w:szCs w:val="24"/>
        </w:rPr>
      </w:pPr>
      <w:r w:rsidRPr="00552132">
        <w:rPr>
          <w:rFonts w:asciiTheme="majorBidi" w:hAnsiTheme="majorBidi" w:cstheme="majorBidi"/>
          <w:b/>
          <w:bCs/>
          <w:szCs w:val="24"/>
        </w:rPr>
        <w:t>2025. gada 23. aprīļa</w:t>
      </w:r>
    </w:p>
    <w:p w14:paraId="5232A733" w14:textId="77777777" w:rsidR="003D0C46" w:rsidRPr="00552132" w:rsidRDefault="003D0C46" w:rsidP="00552132">
      <w:pPr>
        <w:pStyle w:val="NoSpacing"/>
        <w:spacing w:line="276" w:lineRule="auto"/>
        <w:jc w:val="center"/>
        <w:rPr>
          <w:rFonts w:asciiTheme="majorBidi" w:hAnsiTheme="majorBidi" w:cstheme="majorBidi"/>
          <w:b/>
          <w:color w:val="000000"/>
          <w:szCs w:val="24"/>
        </w:rPr>
      </w:pPr>
      <w:r w:rsidRPr="00552132">
        <w:rPr>
          <w:rFonts w:asciiTheme="majorBidi" w:hAnsiTheme="majorBidi" w:cstheme="majorBidi"/>
          <w:b/>
          <w:color w:val="000000"/>
          <w:szCs w:val="24"/>
        </w:rPr>
        <w:t>SPRIEDUMS</w:t>
      </w:r>
    </w:p>
    <w:p w14:paraId="74F27060" w14:textId="722A8EBD" w:rsidR="007C00DA" w:rsidRPr="00552132" w:rsidRDefault="007C00DA" w:rsidP="00552132">
      <w:pPr>
        <w:spacing w:after="0" w:line="276" w:lineRule="auto"/>
        <w:jc w:val="center"/>
        <w:rPr>
          <w:rFonts w:asciiTheme="majorBidi" w:hAnsiTheme="majorBidi" w:cstheme="majorBidi"/>
          <w:b/>
          <w:bCs/>
          <w:szCs w:val="24"/>
        </w:rPr>
      </w:pPr>
      <w:r w:rsidRPr="00552132">
        <w:rPr>
          <w:rFonts w:asciiTheme="majorBidi" w:hAnsiTheme="majorBidi" w:cstheme="majorBidi"/>
          <w:b/>
          <w:bCs/>
          <w:szCs w:val="24"/>
        </w:rPr>
        <w:t>Lieta Nr. </w:t>
      </w:r>
      <w:r w:rsidRPr="00552132">
        <w:rPr>
          <w:rFonts w:asciiTheme="majorBidi" w:hAnsiTheme="majorBidi" w:cstheme="majorBidi"/>
          <w:b/>
          <w:bCs/>
          <w:szCs w:val="24"/>
          <w:shd w:val="clear" w:color="auto" w:fill="FFFFFF"/>
        </w:rPr>
        <w:t>C73295018</w:t>
      </w:r>
      <w:r w:rsidRPr="00552132">
        <w:rPr>
          <w:rFonts w:asciiTheme="majorBidi" w:hAnsiTheme="majorBidi" w:cstheme="majorBidi"/>
          <w:b/>
          <w:bCs/>
          <w:szCs w:val="24"/>
        </w:rPr>
        <w:t>, SKC-1/2025</w:t>
      </w:r>
    </w:p>
    <w:p w14:paraId="7C452B89" w14:textId="318FD98A" w:rsidR="003D0C46" w:rsidRPr="00552132" w:rsidRDefault="007C00DA" w:rsidP="00552132">
      <w:pPr>
        <w:spacing w:after="0" w:line="276" w:lineRule="auto"/>
        <w:jc w:val="center"/>
        <w:rPr>
          <w:rFonts w:asciiTheme="majorBidi" w:hAnsiTheme="majorBidi" w:cstheme="majorBidi"/>
          <w:szCs w:val="24"/>
        </w:rPr>
      </w:pPr>
      <w:r w:rsidRPr="00552132">
        <w:rPr>
          <w:rFonts w:asciiTheme="majorBidi" w:hAnsiTheme="majorBidi" w:cstheme="majorBidi"/>
          <w:szCs w:val="24"/>
        </w:rPr>
        <w:t>ECLI:LV:AT:2025:0423.C73295018.13.S</w:t>
      </w:r>
    </w:p>
    <w:p w14:paraId="04A42913" w14:textId="77777777" w:rsidR="003D0C46" w:rsidRPr="00552132" w:rsidRDefault="003D0C46" w:rsidP="00552132">
      <w:pPr>
        <w:spacing w:after="0" w:line="276" w:lineRule="auto"/>
        <w:ind w:firstLine="568"/>
        <w:rPr>
          <w:rFonts w:asciiTheme="majorBidi" w:hAnsiTheme="majorBidi" w:cstheme="majorBidi"/>
          <w:szCs w:val="24"/>
        </w:rPr>
      </w:pPr>
    </w:p>
    <w:p w14:paraId="28C86C96" w14:textId="40E24139" w:rsidR="003D0C46" w:rsidRPr="00552132" w:rsidRDefault="003D0C46"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Senāts šādā sastāvā: senators referents Valerijs Maksimovs,</w:t>
      </w:r>
      <w:r w:rsidR="005E5F31" w:rsidRPr="00552132">
        <w:rPr>
          <w:rFonts w:asciiTheme="majorBidi" w:hAnsiTheme="majorBidi" w:cstheme="majorBidi"/>
          <w:szCs w:val="24"/>
        </w:rPr>
        <w:t xml:space="preserve"> </w:t>
      </w:r>
      <w:r w:rsidRPr="00552132">
        <w:rPr>
          <w:rFonts w:asciiTheme="majorBidi" w:hAnsiTheme="majorBidi" w:cstheme="majorBidi"/>
          <w:szCs w:val="24"/>
        </w:rPr>
        <w:t>senator</w:t>
      </w:r>
      <w:r w:rsidR="00BB0A5A" w:rsidRPr="00552132">
        <w:rPr>
          <w:rFonts w:asciiTheme="majorBidi" w:hAnsiTheme="majorBidi" w:cstheme="majorBidi"/>
          <w:szCs w:val="24"/>
        </w:rPr>
        <w:t>i</w:t>
      </w:r>
      <w:r w:rsidRPr="00552132">
        <w:rPr>
          <w:rFonts w:asciiTheme="majorBidi" w:hAnsiTheme="majorBidi" w:cstheme="majorBidi"/>
          <w:szCs w:val="24"/>
        </w:rPr>
        <w:t xml:space="preserve"> </w:t>
      </w:r>
      <w:r w:rsidR="007074DC" w:rsidRPr="00552132">
        <w:rPr>
          <w:rFonts w:asciiTheme="majorBidi" w:hAnsiTheme="majorBidi" w:cstheme="majorBidi"/>
          <w:szCs w:val="24"/>
        </w:rPr>
        <w:t>Intars Bisters</w:t>
      </w:r>
      <w:r w:rsidR="005E5F31" w:rsidRPr="00552132">
        <w:rPr>
          <w:rFonts w:asciiTheme="majorBidi" w:hAnsiTheme="majorBidi" w:cstheme="majorBidi"/>
          <w:szCs w:val="24"/>
        </w:rPr>
        <w:t xml:space="preserve"> un </w:t>
      </w:r>
      <w:r w:rsidR="00002C7D" w:rsidRPr="00552132">
        <w:rPr>
          <w:rFonts w:asciiTheme="majorBidi" w:hAnsiTheme="majorBidi" w:cstheme="majorBidi"/>
          <w:szCs w:val="24"/>
        </w:rPr>
        <w:t>Marika Senkāne</w:t>
      </w:r>
    </w:p>
    <w:p w14:paraId="5D4A0B8F" w14:textId="77777777" w:rsidR="0096101E" w:rsidRPr="00552132" w:rsidRDefault="0096101E" w:rsidP="00552132">
      <w:pPr>
        <w:autoSpaceDE w:val="0"/>
        <w:autoSpaceDN w:val="0"/>
        <w:adjustRightInd w:val="0"/>
        <w:spacing w:after="0" w:line="276" w:lineRule="auto"/>
        <w:ind w:firstLine="709"/>
        <w:jc w:val="both"/>
        <w:rPr>
          <w:rFonts w:asciiTheme="majorBidi" w:hAnsiTheme="majorBidi" w:cstheme="majorBidi"/>
          <w:szCs w:val="24"/>
        </w:rPr>
      </w:pPr>
    </w:p>
    <w:p w14:paraId="2BFA7030" w14:textId="3111DA96" w:rsidR="003D0C46" w:rsidRPr="00552132" w:rsidRDefault="003D0C46" w:rsidP="00552132">
      <w:pPr>
        <w:autoSpaceDE w:val="0"/>
        <w:autoSpaceDN w:val="0"/>
        <w:adjustRightInd w:val="0"/>
        <w:spacing w:after="0" w:line="276" w:lineRule="auto"/>
        <w:ind w:firstLine="709"/>
        <w:jc w:val="both"/>
        <w:rPr>
          <w:rStyle w:val="Strong"/>
          <w:rFonts w:asciiTheme="majorBidi" w:hAnsiTheme="majorBidi" w:cstheme="majorBidi"/>
          <w:b w:val="0"/>
          <w:bCs w:val="0"/>
          <w:szCs w:val="24"/>
        </w:rPr>
      </w:pPr>
      <w:r w:rsidRPr="00552132">
        <w:rPr>
          <w:rFonts w:asciiTheme="majorBidi" w:hAnsiTheme="majorBidi" w:cstheme="majorBidi"/>
          <w:szCs w:val="24"/>
        </w:rPr>
        <w:t xml:space="preserve">izskatīja rakstveida procesā civillietu </w:t>
      </w:r>
      <w:r w:rsidR="0096101E" w:rsidRPr="00552132">
        <w:rPr>
          <w:rFonts w:asciiTheme="majorBidi" w:hAnsiTheme="majorBidi" w:cstheme="majorBidi"/>
          <w:szCs w:val="24"/>
        </w:rPr>
        <w:t>maksātnespējīgās SIA</w:t>
      </w:r>
      <w:r w:rsidR="00BB0A5A" w:rsidRPr="00552132">
        <w:rPr>
          <w:rFonts w:asciiTheme="majorBidi" w:hAnsiTheme="majorBidi" w:cstheme="majorBidi"/>
          <w:szCs w:val="24"/>
        </w:rPr>
        <w:t> </w:t>
      </w:r>
      <w:r w:rsidR="0096101E" w:rsidRPr="00552132">
        <w:rPr>
          <w:rFonts w:asciiTheme="majorBidi" w:hAnsiTheme="majorBidi" w:cstheme="majorBidi"/>
          <w:szCs w:val="24"/>
        </w:rPr>
        <w:t xml:space="preserve">,,Iecavnieks elektro” prasībā pret SIA ,,Iecavnieks &amp; Co” par darījumu atzīšanu par spēkā neesošiem un saņemto naudas līdzekļu piedziņu </w:t>
      </w:r>
      <w:r w:rsidRPr="00552132">
        <w:rPr>
          <w:rFonts w:asciiTheme="majorBidi" w:hAnsiTheme="majorBidi" w:cstheme="majorBidi"/>
          <w:szCs w:val="24"/>
        </w:rPr>
        <w:t xml:space="preserve">sakarā ar </w:t>
      </w:r>
      <w:bookmarkStart w:id="0" w:name="_Hlk156831462"/>
      <w:r w:rsidRPr="00552132">
        <w:rPr>
          <w:rFonts w:asciiTheme="majorBidi" w:hAnsiTheme="majorBidi" w:cstheme="majorBidi"/>
          <w:color w:val="000000"/>
          <w:szCs w:val="24"/>
        </w:rPr>
        <w:t>SIA</w:t>
      </w:r>
      <w:r w:rsidR="0096101E" w:rsidRPr="00552132">
        <w:rPr>
          <w:rFonts w:asciiTheme="majorBidi" w:hAnsiTheme="majorBidi" w:cstheme="majorBidi"/>
          <w:color w:val="000000"/>
          <w:szCs w:val="24"/>
        </w:rPr>
        <w:t> </w:t>
      </w:r>
      <w:r w:rsidRPr="00552132">
        <w:rPr>
          <w:rFonts w:asciiTheme="majorBidi" w:hAnsiTheme="majorBidi" w:cstheme="majorBidi"/>
          <w:color w:val="000000"/>
          <w:szCs w:val="24"/>
        </w:rPr>
        <w:t>„</w:t>
      </w:r>
      <w:r w:rsidR="00002C7D" w:rsidRPr="00552132">
        <w:rPr>
          <w:rFonts w:asciiTheme="majorBidi" w:hAnsiTheme="majorBidi" w:cstheme="majorBidi"/>
          <w:szCs w:val="24"/>
        </w:rPr>
        <w:t>Iecavnieks</w:t>
      </w:r>
      <w:r w:rsidR="005D3155" w:rsidRPr="00552132">
        <w:rPr>
          <w:rFonts w:asciiTheme="majorBidi" w:hAnsiTheme="majorBidi" w:cstheme="majorBidi"/>
          <w:szCs w:val="24"/>
        </w:rPr>
        <w:t> </w:t>
      </w:r>
      <w:r w:rsidR="00002C7D" w:rsidRPr="00552132">
        <w:rPr>
          <w:rFonts w:asciiTheme="majorBidi" w:hAnsiTheme="majorBidi" w:cstheme="majorBidi"/>
          <w:szCs w:val="24"/>
        </w:rPr>
        <w:t>&amp;</w:t>
      </w:r>
      <w:r w:rsidR="005D3155" w:rsidRPr="00552132">
        <w:rPr>
          <w:rFonts w:asciiTheme="majorBidi" w:hAnsiTheme="majorBidi" w:cstheme="majorBidi"/>
          <w:szCs w:val="24"/>
        </w:rPr>
        <w:t> </w:t>
      </w:r>
      <w:r w:rsidR="00002C7D" w:rsidRPr="00552132">
        <w:rPr>
          <w:rFonts w:asciiTheme="majorBidi" w:hAnsiTheme="majorBidi" w:cstheme="majorBidi"/>
          <w:szCs w:val="24"/>
        </w:rPr>
        <w:t>Co</w:t>
      </w:r>
      <w:r w:rsidRPr="00552132">
        <w:rPr>
          <w:rFonts w:asciiTheme="majorBidi" w:hAnsiTheme="majorBidi" w:cstheme="majorBidi"/>
          <w:color w:val="000000"/>
          <w:szCs w:val="24"/>
        </w:rPr>
        <w:t>”</w:t>
      </w:r>
      <w:r w:rsidRPr="00552132">
        <w:rPr>
          <w:rFonts w:asciiTheme="majorBidi" w:hAnsiTheme="majorBidi" w:cstheme="majorBidi"/>
          <w:szCs w:val="24"/>
        </w:rPr>
        <w:t xml:space="preserve"> </w:t>
      </w:r>
      <w:bookmarkEnd w:id="0"/>
      <w:r w:rsidRPr="00552132">
        <w:rPr>
          <w:rFonts w:asciiTheme="majorBidi" w:hAnsiTheme="majorBidi" w:cstheme="majorBidi"/>
          <w:szCs w:val="24"/>
        </w:rPr>
        <w:t xml:space="preserve">kasācijas sūdzību par </w:t>
      </w:r>
      <w:r w:rsidR="00002C7D" w:rsidRPr="00552132">
        <w:rPr>
          <w:rFonts w:asciiTheme="majorBidi" w:hAnsiTheme="majorBidi" w:cstheme="majorBidi"/>
          <w:szCs w:val="24"/>
        </w:rPr>
        <w:t>Zemgales</w:t>
      </w:r>
      <w:r w:rsidRPr="00552132">
        <w:rPr>
          <w:rFonts w:asciiTheme="majorBidi" w:hAnsiTheme="majorBidi" w:cstheme="majorBidi"/>
          <w:szCs w:val="24"/>
        </w:rPr>
        <w:t xml:space="preserve"> apgabaltiesas 20</w:t>
      </w:r>
      <w:r w:rsidR="00002C7D" w:rsidRPr="00552132">
        <w:rPr>
          <w:rFonts w:asciiTheme="majorBidi" w:hAnsiTheme="majorBidi" w:cstheme="majorBidi"/>
          <w:szCs w:val="24"/>
        </w:rPr>
        <w:t>21</w:t>
      </w:r>
      <w:r w:rsidRPr="00552132">
        <w:rPr>
          <w:rFonts w:asciiTheme="majorBidi" w:hAnsiTheme="majorBidi" w:cstheme="majorBidi"/>
          <w:szCs w:val="24"/>
        </w:rPr>
        <w:t>.</w:t>
      </w:r>
      <w:r w:rsidR="00AF3258" w:rsidRPr="00552132">
        <w:rPr>
          <w:rFonts w:asciiTheme="majorBidi" w:hAnsiTheme="majorBidi" w:cstheme="majorBidi"/>
          <w:szCs w:val="24"/>
        </w:rPr>
        <w:t> </w:t>
      </w:r>
      <w:r w:rsidRPr="00552132">
        <w:rPr>
          <w:rFonts w:asciiTheme="majorBidi" w:hAnsiTheme="majorBidi" w:cstheme="majorBidi"/>
          <w:szCs w:val="24"/>
        </w:rPr>
        <w:t xml:space="preserve">gada </w:t>
      </w:r>
      <w:r w:rsidR="00002C7D" w:rsidRPr="00552132">
        <w:rPr>
          <w:rFonts w:asciiTheme="majorBidi" w:hAnsiTheme="majorBidi" w:cstheme="majorBidi"/>
          <w:szCs w:val="24"/>
        </w:rPr>
        <w:t>25.</w:t>
      </w:r>
      <w:r w:rsidR="00AF3258" w:rsidRPr="00552132">
        <w:rPr>
          <w:rFonts w:asciiTheme="majorBidi" w:hAnsiTheme="majorBidi" w:cstheme="majorBidi"/>
          <w:szCs w:val="24"/>
        </w:rPr>
        <w:t> </w:t>
      </w:r>
      <w:r w:rsidR="00002C7D" w:rsidRPr="00552132">
        <w:rPr>
          <w:rFonts w:asciiTheme="majorBidi" w:hAnsiTheme="majorBidi" w:cstheme="majorBidi"/>
          <w:szCs w:val="24"/>
        </w:rPr>
        <w:t>februāra</w:t>
      </w:r>
      <w:r w:rsidRPr="00552132">
        <w:rPr>
          <w:rFonts w:asciiTheme="majorBidi" w:hAnsiTheme="majorBidi" w:cstheme="majorBidi"/>
          <w:szCs w:val="24"/>
        </w:rPr>
        <w:t xml:space="preserve"> spriedumu</w:t>
      </w:r>
      <w:r w:rsidRPr="00552132">
        <w:rPr>
          <w:rFonts w:asciiTheme="majorBidi" w:hAnsiTheme="majorBidi" w:cstheme="majorBidi"/>
          <w:color w:val="000000"/>
          <w:szCs w:val="24"/>
          <w:shd w:val="clear" w:color="auto" w:fill="FFFFFF"/>
        </w:rPr>
        <w:t>.</w:t>
      </w:r>
    </w:p>
    <w:p w14:paraId="41AEB608" w14:textId="77777777" w:rsidR="003D0C46" w:rsidRPr="00552132" w:rsidRDefault="003D0C46" w:rsidP="00552132">
      <w:pPr>
        <w:spacing w:after="0" w:line="276" w:lineRule="auto"/>
        <w:ind w:firstLine="567"/>
        <w:jc w:val="both"/>
        <w:rPr>
          <w:rStyle w:val="Strong"/>
          <w:rFonts w:asciiTheme="majorBidi" w:hAnsiTheme="majorBidi" w:cstheme="majorBidi"/>
          <w:b w:val="0"/>
          <w:bCs w:val="0"/>
          <w:szCs w:val="24"/>
        </w:rPr>
      </w:pPr>
    </w:p>
    <w:p w14:paraId="668A2D84" w14:textId="69D1C799" w:rsidR="003D0C46" w:rsidRPr="00552132" w:rsidRDefault="003D0C46" w:rsidP="00552132">
      <w:pPr>
        <w:spacing w:after="0" w:line="276" w:lineRule="auto"/>
        <w:jc w:val="center"/>
        <w:rPr>
          <w:rFonts w:asciiTheme="majorBidi" w:hAnsiTheme="majorBidi" w:cstheme="majorBidi"/>
          <w:b/>
          <w:szCs w:val="24"/>
        </w:rPr>
      </w:pPr>
      <w:r w:rsidRPr="00552132">
        <w:rPr>
          <w:rFonts w:asciiTheme="majorBidi" w:hAnsiTheme="majorBidi" w:cstheme="majorBidi"/>
          <w:b/>
          <w:szCs w:val="24"/>
        </w:rPr>
        <w:t>Aprakstošā daļa</w:t>
      </w:r>
    </w:p>
    <w:p w14:paraId="645CF85A" w14:textId="77777777" w:rsidR="009722EB" w:rsidRPr="00552132" w:rsidRDefault="009722EB" w:rsidP="00552132">
      <w:pPr>
        <w:spacing w:after="0" w:line="276" w:lineRule="auto"/>
        <w:ind w:firstLine="720"/>
        <w:jc w:val="both"/>
        <w:rPr>
          <w:rFonts w:asciiTheme="majorBidi" w:hAnsiTheme="majorBidi" w:cstheme="majorBidi"/>
          <w:szCs w:val="24"/>
        </w:rPr>
      </w:pPr>
    </w:p>
    <w:p w14:paraId="63ECD548" w14:textId="7B60DFCB" w:rsidR="00F23B03" w:rsidRPr="00552132" w:rsidRDefault="003D0C46"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[1]</w:t>
      </w:r>
      <w:r w:rsidR="00B22CAE" w:rsidRPr="00552132">
        <w:rPr>
          <w:rFonts w:asciiTheme="majorBidi" w:hAnsiTheme="majorBidi" w:cstheme="majorBidi"/>
          <w:szCs w:val="24"/>
        </w:rPr>
        <w:t> </w:t>
      </w:r>
      <w:r w:rsidR="005015BC" w:rsidRPr="00552132">
        <w:rPr>
          <w:rFonts w:asciiTheme="majorBidi" w:hAnsiTheme="majorBidi" w:cstheme="majorBidi"/>
          <w:szCs w:val="24"/>
        </w:rPr>
        <w:t xml:space="preserve">Pirms </w:t>
      </w:r>
      <w:r w:rsidR="00BB0A5A" w:rsidRPr="00552132">
        <w:rPr>
          <w:rFonts w:asciiTheme="majorBidi" w:hAnsiTheme="majorBidi" w:cstheme="majorBidi"/>
          <w:szCs w:val="24"/>
        </w:rPr>
        <w:t>maksātnespējīgās SIA</w:t>
      </w:r>
      <w:r w:rsidR="007C00DA" w:rsidRPr="00552132">
        <w:rPr>
          <w:rFonts w:asciiTheme="majorBidi" w:hAnsiTheme="majorBidi" w:cstheme="majorBidi"/>
          <w:szCs w:val="24"/>
        </w:rPr>
        <w:t> </w:t>
      </w:r>
      <w:r w:rsidR="00BB0A5A" w:rsidRPr="00552132">
        <w:rPr>
          <w:rFonts w:asciiTheme="majorBidi" w:hAnsiTheme="majorBidi" w:cstheme="majorBidi"/>
          <w:szCs w:val="24"/>
        </w:rPr>
        <w:t>(turpmāk – MSIA) </w:t>
      </w:r>
      <w:r w:rsidR="005D3155" w:rsidRPr="00552132">
        <w:rPr>
          <w:rFonts w:asciiTheme="majorBidi" w:hAnsiTheme="majorBidi" w:cstheme="majorBidi"/>
          <w:szCs w:val="24"/>
        </w:rPr>
        <w:t> </w:t>
      </w:r>
      <w:r w:rsidR="005015BC" w:rsidRPr="00552132">
        <w:rPr>
          <w:rFonts w:asciiTheme="majorBidi" w:hAnsiTheme="majorBidi" w:cstheme="majorBidi"/>
          <w:szCs w:val="24"/>
        </w:rPr>
        <w:t>„Iecavnieks elektro” maksātnespējas procesa starp M</w:t>
      </w:r>
      <w:r w:rsidR="00606D88" w:rsidRPr="00552132">
        <w:rPr>
          <w:rFonts w:asciiTheme="majorBidi" w:hAnsiTheme="majorBidi" w:cstheme="majorBidi"/>
          <w:szCs w:val="24"/>
        </w:rPr>
        <w:t>SIA</w:t>
      </w:r>
      <w:r w:rsidR="00AF3258" w:rsidRPr="00552132">
        <w:rPr>
          <w:rFonts w:asciiTheme="majorBidi" w:hAnsiTheme="majorBidi" w:cstheme="majorBidi"/>
          <w:szCs w:val="24"/>
        </w:rPr>
        <w:t> </w:t>
      </w:r>
      <w:r w:rsidR="00606D88" w:rsidRPr="00552132">
        <w:rPr>
          <w:rFonts w:asciiTheme="majorBidi" w:hAnsiTheme="majorBidi" w:cstheme="majorBidi"/>
          <w:szCs w:val="24"/>
        </w:rPr>
        <w:t xml:space="preserve">,,Iecavnieks elektro” </w:t>
      </w:r>
      <w:r w:rsidR="00004F8A" w:rsidRPr="00552132">
        <w:rPr>
          <w:rFonts w:asciiTheme="majorBidi" w:hAnsiTheme="majorBidi" w:cstheme="majorBidi"/>
          <w:szCs w:val="24"/>
        </w:rPr>
        <w:t xml:space="preserve">kā cedenti </w:t>
      </w:r>
      <w:r w:rsidR="00606D88" w:rsidRPr="00552132">
        <w:rPr>
          <w:rFonts w:asciiTheme="majorBidi" w:hAnsiTheme="majorBidi" w:cstheme="majorBidi"/>
          <w:szCs w:val="24"/>
        </w:rPr>
        <w:t xml:space="preserve">un </w:t>
      </w:r>
      <w:r w:rsidR="00606D88" w:rsidRPr="00552132">
        <w:rPr>
          <w:rFonts w:asciiTheme="majorBidi" w:hAnsiTheme="majorBidi" w:cstheme="majorBidi"/>
          <w:color w:val="000000"/>
          <w:szCs w:val="24"/>
        </w:rPr>
        <w:t>SIA</w:t>
      </w:r>
      <w:r w:rsidR="00AF3258" w:rsidRPr="00552132">
        <w:rPr>
          <w:rFonts w:asciiTheme="majorBidi" w:hAnsiTheme="majorBidi" w:cstheme="majorBidi"/>
          <w:color w:val="000000"/>
          <w:szCs w:val="24"/>
        </w:rPr>
        <w:t> </w:t>
      </w:r>
      <w:r w:rsidR="00606D88" w:rsidRPr="00552132">
        <w:rPr>
          <w:rFonts w:asciiTheme="majorBidi" w:hAnsiTheme="majorBidi" w:cstheme="majorBidi"/>
          <w:color w:val="000000"/>
          <w:szCs w:val="24"/>
        </w:rPr>
        <w:t>„</w:t>
      </w:r>
      <w:r w:rsidR="00606D88" w:rsidRPr="00552132">
        <w:rPr>
          <w:rFonts w:asciiTheme="majorBidi" w:hAnsiTheme="majorBidi" w:cstheme="majorBidi"/>
          <w:szCs w:val="24"/>
        </w:rPr>
        <w:t>Iecavnieks</w:t>
      </w:r>
      <w:r w:rsidR="004F6564" w:rsidRPr="00552132">
        <w:rPr>
          <w:rFonts w:asciiTheme="majorBidi" w:hAnsiTheme="majorBidi" w:cstheme="majorBidi"/>
          <w:szCs w:val="24"/>
        </w:rPr>
        <w:t> </w:t>
      </w:r>
      <w:r w:rsidR="00606D88" w:rsidRPr="00552132">
        <w:rPr>
          <w:rFonts w:asciiTheme="majorBidi" w:hAnsiTheme="majorBidi" w:cstheme="majorBidi"/>
          <w:szCs w:val="24"/>
        </w:rPr>
        <w:t>&amp;</w:t>
      </w:r>
      <w:r w:rsidR="004F6564" w:rsidRPr="00552132">
        <w:rPr>
          <w:rFonts w:asciiTheme="majorBidi" w:hAnsiTheme="majorBidi" w:cstheme="majorBidi"/>
          <w:szCs w:val="24"/>
        </w:rPr>
        <w:t> </w:t>
      </w:r>
      <w:r w:rsidR="00606D88" w:rsidRPr="00552132">
        <w:rPr>
          <w:rFonts w:asciiTheme="majorBidi" w:hAnsiTheme="majorBidi" w:cstheme="majorBidi"/>
          <w:szCs w:val="24"/>
        </w:rPr>
        <w:t>Co</w:t>
      </w:r>
      <w:r w:rsidR="00606D88" w:rsidRPr="00552132">
        <w:rPr>
          <w:rFonts w:asciiTheme="majorBidi" w:hAnsiTheme="majorBidi" w:cstheme="majorBidi"/>
          <w:color w:val="000000"/>
          <w:szCs w:val="24"/>
        </w:rPr>
        <w:t xml:space="preserve">” </w:t>
      </w:r>
      <w:r w:rsidR="00004F8A" w:rsidRPr="00552132">
        <w:rPr>
          <w:rFonts w:asciiTheme="majorBidi" w:hAnsiTheme="majorBidi" w:cstheme="majorBidi"/>
          <w:color w:val="000000"/>
          <w:szCs w:val="24"/>
        </w:rPr>
        <w:t xml:space="preserve">kā cesionāri </w:t>
      </w:r>
      <w:r w:rsidRPr="00552132">
        <w:rPr>
          <w:rFonts w:asciiTheme="majorBidi" w:hAnsiTheme="majorBidi" w:cstheme="majorBidi"/>
          <w:szCs w:val="24"/>
        </w:rPr>
        <w:t>2014.</w:t>
      </w:r>
      <w:r w:rsidR="00AF3258" w:rsidRPr="00552132">
        <w:rPr>
          <w:rFonts w:asciiTheme="majorBidi" w:hAnsiTheme="majorBidi" w:cstheme="majorBidi"/>
          <w:szCs w:val="24"/>
        </w:rPr>
        <w:t> </w:t>
      </w:r>
      <w:r w:rsidRPr="00552132">
        <w:rPr>
          <w:rFonts w:asciiTheme="majorBidi" w:hAnsiTheme="majorBidi" w:cstheme="majorBidi"/>
          <w:szCs w:val="24"/>
        </w:rPr>
        <w:t>gada 6.</w:t>
      </w:r>
      <w:r w:rsidR="00AF3258" w:rsidRPr="00552132">
        <w:rPr>
          <w:rFonts w:asciiTheme="majorBidi" w:hAnsiTheme="majorBidi" w:cstheme="majorBidi"/>
          <w:szCs w:val="24"/>
        </w:rPr>
        <w:t> </w:t>
      </w:r>
      <w:r w:rsidRPr="00552132">
        <w:rPr>
          <w:rFonts w:asciiTheme="majorBidi" w:hAnsiTheme="majorBidi" w:cstheme="majorBidi"/>
          <w:szCs w:val="24"/>
        </w:rPr>
        <w:t>jūnijā noslēg</w:t>
      </w:r>
      <w:r w:rsidR="00606D88" w:rsidRPr="00552132">
        <w:rPr>
          <w:rFonts w:asciiTheme="majorBidi" w:hAnsiTheme="majorBidi" w:cstheme="majorBidi"/>
          <w:szCs w:val="24"/>
        </w:rPr>
        <w:t>t</w:t>
      </w:r>
      <w:r w:rsidR="006A2251" w:rsidRPr="00552132">
        <w:rPr>
          <w:rFonts w:asciiTheme="majorBidi" w:hAnsiTheme="majorBidi" w:cstheme="majorBidi"/>
          <w:szCs w:val="24"/>
        </w:rPr>
        <w:t>s c</w:t>
      </w:r>
      <w:r w:rsidRPr="00552132">
        <w:rPr>
          <w:rFonts w:asciiTheme="majorBidi" w:hAnsiTheme="majorBidi" w:cstheme="majorBidi"/>
          <w:szCs w:val="24"/>
        </w:rPr>
        <w:t>esijas līgums Nr.</w:t>
      </w:r>
      <w:r w:rsidR="00AF3258" w:rsidRPr="00552132">
        <w:rPr>
          <w:rFonts w:asciiTheme="majorBidi" w:hAnsiTheme="majorBidi" w:cstheme="majorBidi"/>
          <w:szCs w:val="24"/>
        </w:rPr>
        <w:t> </w:t>
      </w:r>
      <w:r w:rsidRPr="00552132">
        <w:rPr>
          <w:rFonts w:asciiTheme="majorBidi" w:hAnsiTheme="majorBidi" w:cstheme="majorBidi"/>
          <w:szCs w:val="24"/>
        </w:rPr>
        <w:t>1/06/14</w:t>
      </w:r>
      <w:r w:rsidR="006A2251" w:rsidRPr="00552132">
        <w:rPr>
          <w:rFonts w:asciiTheme="majorBidi" w:hAnsiTheme="majorBidi" w:cstheme="majorBidi"/>
          <w:szCs w:val="24"/>
        </w:rPr>
        <w:t xml:space="preserve">, ar kuru </w:t>
      </w:r>
      <w:r w:rsidRPr="00552132">
        <w:rPr>
          <w:rFonts w:asciiTheme="majorBidi" w:hAnsiTheme="majorBidi" w:cstheme="majorBidi"/>
          <w:szCs w:val="24"/>
        </w:rPr>
        <w:t>prasītāja nod</w:t>
      </w:r>
      <w:r w:rsidR="00F23B03" w:rsidRPr="00552132">
        <w:rPr>
          <w:rFonts w:asciiTheme="majorBidi" w:hAnsiTheme="majorBidi" w:cstheme="majorBidi"/>
          <w:szCs w:val="24"/>
        </w:rPr>
        <w:t>eva</w:t>
      </w:r>
      <w:r w:rsidRPr="00552132">
        <w:rPr>
          <w:rFonts w:asciiTheme="majorBidi" w:hAnsiTheme="majorBidi" w:cstheme="majorBidi"/>
          <w:szCs w:val="24"/>
        </w:rPr>
        <w:t xml:space="preserve"> </w:t>
      </w:r>
      <w:r w:rsidR="005D3155" w:rsidRPr="00552132">
        <w:rPr>
          <w:rFonts w:asciiTheme="majorBidi" w:hAnsiTheme="majorBidi" w:cstheme="majorBidi"/>
          <w:color w:val="000000"/>
          <w:szCs w:val="24"/>
        </w:rPr>
        <w:t>SIA „</w:t>
      </w:r>
      <w:r w:rsidR="005D3155" w:rsidRPr="00552132">
        <w:rPr>
          <w:rFonts w:asciiTheme="majorBidi" w:hAnsiTheme="majorBidi" w:cstheme="majorBidi"/>
          <w:szCs w:val="24"/>
        </w:rPr>
        <w:t>Iecavnieks &amp; Co”</w:t>
      </w:r>
      <w:r w:rsidRPr="00552132">
        <w:rPr>
          <w:rFonts w:asciiTheme="majorBidi" w:hAnsiTheme="majorBidi" w:cstheme="majorBidi"/>
          <w:szCs w:val="24"/>
        </w:rPr>
        <w:t xml:space="preserve"> prasījuma tiesības pret AS</w:t>
      </w:r>
      <w:r w:rsidR="00AF3258" w:rsidRPr="00552132">
        <w:rPr>
          <w:rFonts w:asciiTheme="majorBidi" w:hAnsiTheme="majorBidi" w:cstheme="majorBidi"/>
          <w:szCs w:val="24"/>
        </w:rPr>
        <w:t> </w:t>
      </w:r>
      <w:r w:rsidR="00606D88" w:rsidRPr="00552132">
        <w:rPr>
          <w:rFonts w:asciiTheme="majorBidi" w:hAnsiTheme="majorBidi" w:cstheme="majorBidi"/>
          <w:szCs w:val="24"/>
        </w:rPr>
        <w:t>„</w:t>
      </w:r>
      <w:r w:rsidRPr="00552132">
        <w:rPr>
          <w:rFonts w:asciiTheme="majorBidi" w:hAnsiTheme="majorBidi" w:cstheme="majorBidi"/>
          <w:szCs w:val="24"/>
        </w:rPr>
        <w:t xml:space="preserve">Sadales tīkls” </w:t>
      </w:r>
      <w:r w:rsidR="0096101E" w:rsidRPr="00552132">
        <w:rPr>
          <w:rFonts w:asciiTheme="majorBidi" w:hAnsiTheme="majorBidi" w:cstheme="majorBidi"/>
          <w:szCs w:val="24"/>
        </w:rPr>
        <w:t xml:space="preserve">par </w:t>
      </w:r>
      <w:r w:rsidRPr="00552132">
        <w:rPr>
          <w:rFonts w:asciiTheme="majorBidi" w:hAnsiTheme="majorBidi" w:cstheme="majorBidi"/>
          <w:szCs w:val="24"/>
        </w:rPr>
        <w:t>21</w:t>
      </w:r>
      <w:r w:rsidR="00AF3258" w:rsidRPr="00552132">
        <w:rPr>
          <w:rFonts w:asciiTheme="majorBidi" w:hAnsiTheme="majorBidi" w:cstheme="majorBidi"/>
          <w:szCs w:val="24"/>
        </w:rPr>
        <w:t> </w:t>
      </w:r>
      <w:r w:rsidRPr="00552132">
        <w:rPr>
          <w:rFonts w:asciiTheme="majorBidi" w:hAnsiTheme="majorBidi" w:cstheme="majorBidi"/>
          <w:szCs w:val="24"/>
        </w:rPr>
        <w:t>428,95</w:t>
      </w:r>
      <w:r w:rsidR="00AF3258" w:rsidRPr="00552132">
        <w:rPr>
          <w:rFonts w:asciiTheme="majorBidi" w:hAnsiTheme="majorBidi" w:cstheme="majorBidi"/>
          <w:szCs w:val="24"/>
        </w:rPr>
        <w:t> </w:t>
      </w:r>
      <w:r w:rsidR="00BB0A5A" w:rsidRPr="00552132">
        <w:rPr>
          <w:rFonts w:asciiTheme="majorBidi" w:hAnsiTheme="majorBidi" w:cstheme="majorBidi"/>
          <w:i/>
          <w:iCs/>
          <w:szCs w:val="24"/>
        </w:rPr>
        <w:t>euro</w:t>
      </w:r>
      <w:r w:rsidR="00F23B03" w:rsidRPr="00552132">
        <w:rPr>
          <w:rFonts w:asciiTheme="majorBidi" w:hAnsiTheme="majorBidi" w:cstheme="majorBidi"/>
          <w:szCs w:val="24"/>
        </w:rPr>
        <w:t>.</w:t>
      </w:r>
      <w:r w:rsidR="00CA07C6" w:rsidRPr="00552132">
        <w:rPr>
          <w:rFonts w:asciiTheme="majorBidi" w:hAnsiTheme="majorBidi" w:cstheme="majorBidi"/>
          <w:szCs w:val="24"/>
        </w:rPr>
        <w:t xml:space="preserve"> </w:t>
      </w:r>
      <w:r w:rsidR="00F23B03" w:rsidRPr="00552132">
        <w:rPr>
          <w:rFonts w:asciiTheme="majorBidi" w:hAnsiTheme="majorBidi" w:cstheme="majorBidi"/>
          <w:szCs w:val="24"/>
        </w:rPr>
        <w:t xml:space="preserve">Savukārt starp pusēm </w:t>
      </w:r>
      <w:r w:rsidR="00BB0A5A" w:rsidRPr="00552132">
        <w:rPr>
          <w:rFonts w:asciiTheme="majorBidi" w:hAnsiTheme="majorBidi" w:cstheme="majorBidi"/>
          <w:szCs w:val="24"/>
        </w:rPr>
        <w:t xml:space="preserve">2014. gada 6. jūnijā </w:t>
      </w:r>
      <w:r w:rsidR="006A2251" w:rsidRPr="00552132">
        <w:rPr>
          <w:rFonts w:asciiTheme="majorBidi" w:hAnsiTheme="majorBidi" w:cstheme="majorBidi"/>
          <w:szCs w:val="24"/>
        </w:rPr>
        <w:t>noslēgts</w:t>
      </w:r>
      <w:r w:rsidRPr="00552132">
        <w:rPr>
          <w:rFonts w:asciiTheme="majorBidi" w:hAnsiTheme="majorBidi" w:cstheme="majorBidi"/>
          <w:szCs w:val="24"/>
        </w:rPr>
        <w:t xml:space="preserve"> cesijas līgums Nr.</w:t>
      </w:r>
      <w:r w:rsidR="0096101E" w:rsidRPr="00552132">
        <w:rPr>
          <w:rFonts w:asciiTheme="majorBidi" w:hAnsiTheme="majorBidi" w:cstheme="majorBidi"/>
          <w:szCs w:val="24"/>
        </w:rPr>
        <w:t> </w:t>
      </w:r>
      <w:r w:rsidRPr="00552132">
        <w:rPr>
          <w:rFonts w:asciiTheme="majorBidi" w:hAnsiTheme="majorBidi" w:cstheme="majorBidi"/>
          <w:szCs w:val="24"/>
        </w:rPr>
        <w:t>2/06/14</w:t>
      </w:r>
      <w:r w:rsidR="006A2251" w:rsidRPr="00552132">
        <w:rPr>
          <w:rFonts w:asciiTheme="majorBidi" w:hAnsiTheme="majorBidi" w:cstheme="majorBidi"/>
          <w:szCs w:val="24"/>
        </w:rPr>
        <w:t xml:space="preserve">, ar kuru </w:t>
      </w:r>
      <w:r w:rsidRPr="00552132">
        <w:rPr>
          <w:rFonts w:asciiTheme="majorBidi" w:hAnsiTheme="majorBidi" w:cstheme="majorBidi"/>
          <w:szCs w:val="24"/>
        </w:rPr>
        <w:t>prasītāja nod</w:t>
      </w:r>
      <w:r w:rsidR="00F23B03" w:rsidRPr="00552132">
        <w:rPr>
          <w:rFonts w:asciiTheme="majorBidi" w:hAnsiTheme="majorBidi" w:cstheme="majorBidi"/>
          <w:szCs w:val="24"/>
        </w:rPr>
        <w:t>eva</w:t>
      </w:r>
      <w:r w:rsidRPr="00552132">
        <w:rPr>
          <w:rFonts w:asciiTheme="majorBidi" w:hAnsiTheme="majorBidi" w:cstheme="majorBidi"/>
          <w:szCs w:val="24"/>
        </w:rPr>
        <w:t xml:space="preserve"> atbildētājai prasījuma tiesības pret SIA</w:t>
      </w:r>
      <w:r w:rsidR="00AF3258" w:rsidRPr="00552132">
        <w:rPr>
          <w:rFonts w:asciiTheme="majorBidi" w:hAnsiTheme="majorBidi" w:cstheme="majorBidi"/>
          <w:szCs w:val="24"/>
        </w:rPr>
        <w:t> </w:t>
      </w:r>
      <w:r w:rsidR="00BD7117" w:rsidRPr="00552132">
        <w:rPr>
          <w:rFonts w:asciiTheme="majorBidi" w:hAnsiTheme="majorBidi" w:cstheme="majorBidi"/>
          <w:szCs w:val="24"/>
        </w:rPr>
        <w:t>„</w:t>
      </w:r>
      <w:r w:rsidRPr="00552132">
        <w:rPr>
          <w:rFonts w:asciiTheme="majorBidi" w:hAnsiTheme="majorBidi" w:cstheme="majorBidi"/>
          <w:szCs w:val="24"/>
        </w:rPr>
        <w:t xml:space="preserve">A.C./D.C.” </w:t>
      </w:r>
      <w:r w:rsidR="0096101E" w:rsidRPr="00552132">
        <w:rPr>
          <w:rFonts w:asciiTheme="majorBidi" w:hAnsiTheme="majorBidi" w:cstheme="majorBidi"/>
          <w:szCs w:val="24"/>
        </w:rPr>
        <w:t xml:space="preserve">par </w:t>
      </w:r>
      <w:r w:rsidRPr="00552132">
        <w:rPr>
          <w:rFonts w:asciiTheme="majorBidi" w:hAnsiTheme="majorBidi" w:cstheme="majorBidi"/>
          <w:szCs w:val="24"/>
        </w:rPr>
        <w:t>42</w:t>
      </w:r>
      <w:r w:rsidR="00AF3258" w:rsidRPr="00552132">
        <w:rPr>
          <w:rFonts w:asciiTheme="majorBidi" w:hAnsiTheme="majorBidi" w:cstheme="majorBidi"/>
          <w:szCs w:val="24"/>
        </w:rPr>
        <w:t> </w:t>
      </w:r>
      <w:r w:rsidRPr="00552132">
        <w:rPr>
          <w:rFonts w:asciiTheme="majorBidi" w:hAnsiTheme="majorBidi" w:cstheme="majorBidi"/>
          <w:szCs w:val="24"/>
        </w:rPr>
        <w:t>995,95</w:t>
      </w:r>
      <w:r w:rsidR="00AF3258" w:rsidRPr="00552132">
        <w:rPr>
          <w:rFonts w:asciiTheme="majorBidi" w:hAnsiTheme="majorBidi" w:cstheme="majorBidi"/>
          <w:szCs w:val="24"/>
        </w:rPr>
        <w:t> </w:t>
      </w:r>
      <w:r w:rsidR="00BB0A5A" w:rsidRPr="00552132">
        <w:rPr>
          <w:rFonts w:asciiTheme="majorBidi" w:hAnsiTheme="majorBidi" w:cstheme="majorBidi"/>
          <w:i/>
          <w:iCs/>
          <w:szCs w:val="24"/>
        </w:rPr>
        <w:t>euro</w:t>
      </w:r>
      <w:r w:rsidR="00F23B03" w:rsidRPr="00552132">
        <w:rPr>
          <w:rFonts w:asciiTheme="majorBidi" w:hAnsiTheme="majorBidi" w:cstheme="majorBidi"/>
          <w:szCs w:val="24"/>
        </w:rPr>
        <w:t>.</w:t>
      </w:r>
    </w:p>
    <w:p w14:paraId="71B9E0D5" w14:textId="0E87760B" w:rsidR="003D0C46" w:rsidRPr="00552132" w:rsidRDefault="00BD7117"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A</w:t>
      </w:r>
      <w:r w:rsidR="003D0C46" w:rsidRPr="00552132">
        <w:rPr>
          <w:rFonts w:asciiTheme="majorBidi" w:hAnsiTheme="majorBidi" w:cstheme="majorBidi"/>
          <w:szCs w:val="24"/>
        </w:rPr>
        <w:t>r Bauskas rajona tiesas 2014.</w:t>
      </w:r>
      <w:r w:rsidR="0096101E" w:rsidRPr="00552132">
        <w:rPr>
          <w:rFonts w:asciiTheme="majorBidi" w:hAnsiTheme="majorBidi" w:cstheme="majorBidi"/>
          <w:szCs w:val="24"/>
        </w:rPr>
        <w:t> </w:t>
      </w:r>
      <w:r w:rsidR="003D0C46" w:rsidRPr="00552132">
        <w:rPr>
          <w:rFonts w:asciiTheme="majorBidi" w:hAnsiTheme="majorBidi" w:cstheme="majorBidi"/>
          <w:szCs w:val="24"/>
        </w:rPr>
        <w:t>gada 1.</w:t>
      </w:r>
      <w:r w:rsidR="0096101E" w:rsidRPr="00552132">
        <w:rPr>
          <w:rFonts w:asciiTheme="majorBidi" w:hAnsiTheme="majorBidi" w:cstheme="majorBidi"/>
          <w:szCs w:val="24"/>
        </w:rPr>
        <w:t> </w:t>
      </w:r>
      <w:r w:rsidR="003D0C46" w:rsidRPr="00552132">
        <w:rPr>
          <w:rFonts w:asciiTheme="majorBidi" w:hAnsiTheme="majorBidi" w:cstheme="majorBidi"/>
          <w:szCs w:val="24"/>
        </w:rPr>
        <w:t>decembra spriedumu lietā Nr.</w:t>
      </w:r>
      <w:r w:rsidR="0096101E" w:rsidRPr="00552132">
        <w:rPr>
          <w:rFonts w:asciiTheme="majorBidi" w:hAnsiTheme="majorBidi" w:cstheme="majorBidi"/>
          <w:szCs w:val="24"/>
        </w:rPr>
        <w:t> </w:t>
      </w:r>
      <w:r w:rsidR="003D0C46" w:rsidRPr="00552132">
        <w:rPr>
          <w:rFonts w:asciiTheme="majorBidi" w:hAnsiTheme="majorBidi" w:cstheme="majorBidi"/>
          <w:szCs w:val="24"/>
        </w:rPr>
        <w:t>C10100814 pasludināt</w:t>
      </w:r>
      <w:r w:rsidR="00C35901" w:rsidRPr="00552132">
        <w:rPr>
          <w:rFonts w:asciiTheme="majorBidi" w:hAnsiTheme="majorBidi" w:cstheme="majorBidi"/>
          <w:szCs w:val="24"/>
        </w:rPr>
        <w:t>s</w:t>
      </w:r>
      <w:r w:rsidR="003D0C46" w:rsidRPr="00552132">
        <w:rPr>
          <w:rFonts w:asciiTheme="majorBidi" w:hAnsiTheme="majorBidi" w:cstheme="majorBidi"/>
          <w:szCs w:val="24"/>
        </w:rPr>
        <w:t xml:space="preserve"> </w:t>
      </w:r>
      <w:r w:rsidR="00606D88" w:rsidRPr="00552132">
        <w:rPr>
          <w:rFonts w:asciiTheme="majorBidi" w:hAnsiTheme="majorBidi" w:cstheme="majorBidi"/>
          <w:szCs w:val="24"/>
        </w:rPr>
        <w:t>SIA</w:t>
      </w:r>
      <w:r w:rsidR="00AF3258" w:rsidRPr="00552132">
        <w:rPr>
          <w:rFonts w:asciiTheme="majorBidi" w:hAnsiTheme="majorBidi" w:cstheme="majorBidi"/>
          <w:szCs w:val="24"/>
        </w:rPr>
        <w:t> </w:t>
      </w:r>
      <w:r w:rsidR="002C285F" w:rsidRPr="00552132">
        <w:rPr>
          <w:rFonts w:asciiTheme="majorBidi" w:hAnsiTheme="majorBidi" w:cstheme="majorBidi"/>
          <w:szCs w:val="24"/>
        </w:rPr>
        <w:t>„</w:t>
      </w:r>
      <w:r w:rsidR="003D0C46" w:rsidRPr="00552132">
        <w:rPr>
          <w:rFonts w:asciiTheme="majorBidi" w:hAnsiTheme="majorBidi" w:cstheme="majorBidi"/>
          <w:szCs w:val="24"/>
        </w:rPr>
        <w:t>Iecavnieks elektro” maksātnespēja</w:t>
      </w:r>
      <w:r w:rsidR="00C35901" w:rsidRPr="00552132">
        <w:rPr>
          <w:rFonts w:asciiTheme="majorBidi" w:hAnsiTheme="majorBidi" w:cstheme="majorBidi"/>
          <w:szCs w:val="24"/>
        </w:rPr>
        <w:t>s process</w:t>
      </w:r>
      <w:r w:rsidR="002C285F" w:rsidRPr="00552132">
        <w:rPr>
          <w:rFonts w:asciiTheme="majorBidi" w:hAnsiTheme="majorBidi" w:cstheme="majorBidi"/>
          <w:szCs w:val="24"/>
        </w:rPr>
        <w:t>,</w:t>
      </w:r>
      <w:r w:rsidR="003D0C46" w:rsidRPr="00552132">
        <w:rPr>
          <w:rFonts w:asciiTheme="majorBidi" w:hAnsiTheme="majorBidi" w:cstheme="majorBidi"/>
          <w:szCs w:val="24"/>
        </w:rPr>
        <w:t xml:space="preserve"> par </w:t>
      </w:r>
      <w:r w:rsidR="00C35901" w:rsidRPr="00552132">
        <w:rPr>
          <w:rFonts w:asciiTheme="majorBidi" w:hAnsiTheme="majorBidi" w:cstheme="majorBidi"/>
          <w:color w:val="000000"/>
          <w:szCs w:val="24"/>
        </w:rPr>
        <w:t xml:space="preserve">maksātnespējas procesa </w:t>
      </w:r>
      <w:r w:rsidR="003D0C46" w:rsidRPr="00552132">
        <w:rPr>
          <w:rFonts w:asciiTheme="majorBidi" w:hAnsiTheme="majorBidi" w:cstheme="majorBidi"/>
          <w:szCs w:val="24"/>
        </w:rPr>
        <w:t>administratoru ieceļot Mihailu Sudakovu</w:t>
      </w:r>
      <w:r w:rsidR="006A2251" w:rsidRPr="00552132">
        <w:rPr>
          <w:rFonts w:asciiTheme="majorBidi" w:hAnsiTheme="majorBidi" w:cstheme="majorBidi"/>
          <w:szCs w:val="24"/>
        </w:rPr>
        <w:t>.</w:t>
      </w:r>
      <w:r w:rsidR="003D0C46" w:rsidRPr="00552132">
        <w:rPr>
          <w:rFonts w:asciiTheme="majorBidi" w:hAnsiTheme="majorBidi" w:cstheme="majorBidi"/>
          <w:szCs w:val="24"/>
        </w:rPr>
        <w:t xml:space="preserve"> </w:t>
      </w:r>
      <w:r w:rsidR="00C35901" w:rsidRPr="00552132">
        <w:rPr>
          <w:rFonts w:asciiTheme="majorBidi" w:hAnsiTheme="majorBidi" w:cstheme="majorBidi"/>
          <w:szCs w:val="24"/>
        </w:rPr>
        <w:t>A</w:t>
      </w:r>
      <w:r w:rsidR="003D0C46" w:rsidRPr="00552132">
        <w:rPr>
          <w:rFonts w:asciiTheme="majorBidi" w:hAnsiTheme="majorBidi" w:cstheme="majorBidi"/>
          <w:szCs w:val="24"/>
        </w:rPr>
        <w:t>r Bauskas rajona tiesas 2017.</w:t>
      </w:r>
      <w:r w:rsidR="00AF3258" w:rsidRPr="00552132">
        <w:rPr>
          <w:rFonts w:asciiTheme="majorBidi" w:hAnsiTheme="majorBidi" w:cstheme="majorBidi"/>
          <w:szCs w:val="24"/>
        </w:rPr>
        <w:t> </w:t>
      </w:r>
      <w:r w:rsidR="003D0C46" w:rsidRPr="00552132">
        <w:rPr>
          <w:rFonts w:asciiTheme="majorBidi" w:hAnsiTheme="majorBidi" w:cstheme="majorBidi"/>
          <w:szCs w:val="24"/>
        </w:rPr>
        <w:t>gada 7.</w:t>
      </w:r>
      <w:r w:rsidR="00AF3258" w:rsidRPr="00552132">
        <w:rPr>
          <w:rFonts w:asciiTheme="majorBidi" w:hAnsiTheme="majorBidi" w:cstheme="majorBidi"/>
          <w:szCs w:val="24"/>
        </w:rPr>
        <w:t> </w:t>
      </w:r>
      <w:r w:rsidR="003D0C46" w:rsidRPr="00552132">
        <w:rPr>
          <w:rFonts w:asciiTheme="majorBidi" w:hAnsiTheme="majorBidi" w:cstheme="majorBidi"/>
          <w:szCs w:val="24"/>
        </w:rPr>
        <w:t>marta lēmumu administrators Mihails Sudakovs atcelts no administratora pienākumu pildīšanas</w:t>
      </w:r>
      <w:r w:rsidR="00F23B03" w:rsidRPr="00552132">
        <w:rPr>
          <w:rFonts w:asciiTheme="majorBidi" w:hAnsiTheme="majorBidi" w:cstheme="majorBidi"/>
          <w:szCs w:val="24"/>
        </w:rPr>
        <w:t>. A</w:t>
      </w:r>
      <w:r w:rsidR="003D0C46" w:rsidRPr="00552132">
        <w:rPr>
          <w:rFonts w:asciiTheme="majorBidi" w:hAnsiTheme="majorBidi" w:cstheme="majorBidi"/>
          <w:szCs w:val="24"/>
        </w:rPr>
        <w:t>r Bauskas rajona tiesas tiesneses 2017.</w:t>
      </w:r>
      <w:r w:rsidR="00AF3258" w:rsidRPr="00552132">
        <w:rPr>
          <w:rFonts w:asciiTheme="majorBidi" w:hAnsiTheme="majorBidi" w:cstheme="majorBidi"/>
          <w:szCs w:val="24"/>
        </w:rPr>
        <w:t> </w:t>
      </w:r>
      <w:r w:rsidR="003D0C46" w:rsidRPr="00552132">
        <w:rPr>
          <w:rFonts w:asciiTheme="majorBidi" w:hAnsiTheme="majorBidi" w:cstheme="majorBidi"/>
          <w:szCs w:val="24"/>
        </w:rPr>
        <w:t>gada 31.</w:t>
      </w:r>
      <w:r w:rsidR="00AF3258" w:rsidRPr="00552132">
        <w:rPr>
          <w:rFonts w:asciiTheme="majorBidi" w:hAnsiTheme="majorBidi" w:cstheme="majorBidi"/>
          <w:szCs w:val="24"/>
        </w:rPr>
        <w:t> </w:t>
      </w:r>
      <w:r w:rsidR="003D0C46" w:rsidRPr="00552132">
        <w:rPr>
          <w:rFonts w:asciiTheme="majorBidi" w:hAnsiTheme="majorBidi" w:cstheme="majorBidi"/>
          <w:szCs w:val="24"/>
        </w:rPr>
        <w:t xml:space="preserve">marta lēmumu par </w:t>
      </w:r>
      <w:r w:rsidR="00C35901" w:rsidRPr="00552132">
        <w:rPr>
          <w:rFonts w:asciiTheme="majorBidi" w:hAnsiTheme="majorBidi" w:cstheme="majorBidi"/>
          <w:color w:val="000000"/>
          <w:szCs w:val="24"/>
        </w:rPr>
        <w:t xml:space="preserve">maksātnespējas procesa </w:t>
      </w:r>
      <w:r w:rsidR="003D0C46" w:rsidRPr="00552132">
        <w:rPr>
          <w:rFonts w:asciiTheme="majorBidi" w:hAnsiTheme="majorBidi" w:cstheme="majorBidi"/>
          <w:szCs w:val="24"/>
        </w:rPr>
        <w:t>administrator</w:t>
      </w:r>
      <w:r w:rsidR="00126246" w:rsidRPr="00552132">
        <w:rPr>
          <w:rFonts w:asciiTheme="majorBidi" w:hAnsiTheme="majorBidi" w:cstheme="majorBidi"/>
          <w:szCs w:val="24"/>
        </w:rPr>
        <w:t>i</w:t>
      </w:r>
      <w:r w:rsidR="003D0C46" w:rsidRPr="00552132">
        <w:rPr>
          <w:rFonts w:asciiTheme="majorBidi" w:hAnsiTheme="majorBidi" w:cstheme="majorBidi"/>
          <w:szCs w:val="24"/>
        </w:rPr>
        <w:t xml:space="preserve"> iecelta Jeļena Vītola, kura </w:t>
      </w:r>
      <w:r w:rsidR="00C35901" w:rsidRPr="00552132">
        <w:rPr>
          <w:rFonts w:asciiTheme="majorBidi" w:hAnsiTheme="majorBidi" w:cstheme="majorBidi"/>
          <w:szCs w:val="24"/>
        </w:rPr>
        <w:t>ar Bauskas rajona tiesas 2017.</w:t>
      </w:r>
      <w:r w:rsidR="00AF3258" w:rsidRPr="00552132">
        <w:rPr>
          <w:rFonts w:asciiTheme="majorBidi" w:hAnsiTheme="majorBidi" w:cstheme="majorBidi"/>
          <w:szCs w:val="24"/>
        </w:rPr>
        <w:t> </w:t>
      </w:r>
      <w:r w:rsidR="00C35901" w:rsidRPr="00552132">
        <w:rPr>
          <w:rFonts w:asciiTheme="majorBidi" w:hAnsiTheme="majorBidi" w:cstheme="majorBidi"/>
          <w:szCs w:val="24"/>
        </w:rPr>
        <w:t>gada 16.</w:t>
      </w:r>
      <w:r w:rsidR="009722EB" w:rsidRPr="00552132">
        <w:rPr>
          <w:rFonts w:asciiTheme="majorBidi" w:hAnsiTheme="majorBidi" w:cstheme="majorBidi"/>
          <w:szCs w:val="24"/>
        </w:rPr>
        <w:t> </w:t>
      </w:r>
      <w:r w:rsidR="00C35901" w:rsidRPr="00552132">
        <w:rPr>
          <w:rFonts w:asciiTheme="majorBidi" w:hAnsiTheme="majorBidi" w:cstheme="majorBidi"/>
          <w:szCs w:val="24"/>
        </w:rPr>
        <w:t xml:space="preserve">novembra lēmumu </w:t>
      </w:r>
      <w:r w:rsidR="003D0C46" w:rsidRPr="00552132">
        <w:rPr>
          <w:rFonts w:asciiTheme="majorBidi" w:hAnsiTheme="majorBidi" w:cstheme="majorBidi"/>
          <w:szCs w:val="24"/>
        </w:rPr>
        <w:t>atcelta no administratores pienākumu pildīšanas</w:t>
      </w:r>
      <w:r w:rsidR="00C35901" w:rsidRPr="00552132">
        <w:rPr>
          <w:rFonts w:asciiTheme="majorBidi" w:hAnsiTheme="majorBidi" w:cstheme="majorBidi"/>
          <w:szCs w:val="24"/>
        </w:rPr>
        <w:t>. A</w:t>
      </w:r>
      <w:r w:rsidR="003D0C46" w:rsidRPr="00552132">
        <w:rPr>
          <w:rFonts w:asciiTheme="majorBidi" w:hAnsiTheme="majorBidi" w:cstheme="majorBidi"/>
          <w:szCs w:val="24"/>
        </w:rPr>
        <w:t>r Bauskas rajona tiesas 2017.</w:t>
      </w:r>
      <w:r w:rsidR="0096101E" w:rsidRPr="00552132">
        <w:rPr>
          <w:rFonts w:asciiTheme="majorBidi" w:hAnsiTheme="majorBidi" w:cstheme="majorBidi"/>
          <w:szCs w:val="24"/>
        </w:rPr>
        <w:t> </w:t>
      </w:r>
      <w:r w:rsidR="003D0C46" w:rsidRPr="00552132">
        <w:rPr>
          <w:rFonts w:asciiTheme="majorBidi" w:hAnsiTheme="majorBidi" w:cstheme="majorBidi"/>
          <w:szCs w:val="24"/>
        </w:rPr>
        <w:t>gada 7.</w:t>
      </w:r>
      <w:r w:rsidR="0096101E" w:rsidRPr="00552132">
        <w:rPr>
          <w:rFonts w:asciiTheme="majorBidi" w:hAnsiTheme="majorBidi" w:cstheme="majorBidi"/>
          <w:szCs w:val="24"/>
        </w:rPr>
        <w:t> </w:t>
      </w:r>
      <w:r w:rsidR="003D0C46" w:rsidRPr="00552132">
        <w:rPr>
          <w:rFonts w:asciiTheme="majorBidi" w:hAnsiTheme="majorBidi" w:cstheme="majorBidi"/>
          <w:szCs w:val="24"/>
        </w:rPr>
        <w:t xml:space="preserve">decembra lēmumu par </w:t>
      </w:r>
      <w:r w:rsidR="00C35901" w:rsidRPr="00552132">
        <w:rPr>
          <w:rFonts w:asciiTheme="majorBidi" w:hAnsiTheme="majorBidi" w:cstheme="majorBidi"/>
          <w:color w:val="000000"/>
          <w:szCs w:val="24"/>
        </w:rPr>
        <w:t xml:space="preserve">maksātnespējas procesa </w:t>
      </w:r>
      <w:r w:rsidR="003D0C46" w:rsidRPr="00552132">
        <w:rPr>
          <w:rFonts w:asciiTheme="majorBidi" w:hAnsiTheme="majorBidi" w:cstheme="majorBidi"/>
          <w:szCs w:val="24"/>
        </w:rPr>
        <w:t>administrator</w:t>
      </w:r>
      <w:r w:rsidR="00126246" w:rsidRPr="00552132">
        <w:rPr>
          <w:rFonts w:asciiTheme="majorBidi" w:hAnsiTheme="majorBidi" w:cstheme="majorBidi"/>
          <w:szCs w:val="24"/>
        </w:rPr>
        <w:t>i</w:t>
      </w:r>
      <w:r w:rsidR="003D0C46" w:rsidRPr="00552132">
        <w:rPr>
          <w:rFonts w:asciiTheme="majorBidi" w:hAnsiTheme="majorBidi" w:cstheme="majorBidi"/>
          <w:szCs w:val="24"/>
        </w:rPr>
        <w:t xml:space="preserve"> iecelta Ligita Dārzniece. </w:t>
      </w:r>
    </w:p>
    <w:p w14:paraId="02F32E4A" w14:textId="77777777" w:rsidR="00BD7117" w:rsidRPr="00552132" w:rsidRDefault="00BD7117" w:rsidP="00552132">
      <w:pPr>
        <w:spacing w:after="0" w:line="276" w:lineRule="auto"/>
        <w:ind w:firstLine="709"/>
        <w:jc w:val="both"/>
        <w:rPr>
          <w:rFonts w:asciiTheme="majorBidi" w:hAnsiTheme="majorBidi" w:cstheme="majorBidi"/>
          <w:szCs w:val="24"/>
        </w:rPr>
      </w:pPr>
    </w:p>
    <w:p w14:paraId="0865B6FD" w14:textId="77777777" w:rsidR="001A21D4" w:rsidRPr="00552132" w:rsidRDefault="003D0C46"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[2]</w:t>
      </w:r>
      <w:r w:rsidR="00B22CAE" w:rsidRPr="00552132">
        <w:rPr>
          <w:rFonts w:asciiTheme="majorBidi" w:hAnsiTheme="majorBidi" w:cstheme="majorBidi"/>
          <w:szCs w:val="24"/>
        </w:rPr>
        <w:t> </w:t>
      </w:r>
      <w:bookmarkStart w:id="1" w:name="_Hlk156550889"/>
      <w:r w:rsidR="005015BC" w:rsidRPr="00552132">
        <w:rPr>
          <w:rFonts w:asciiTheme="majorBidi" w:hAnsiTheme="majorBidi" w:cstheme="majorBidi"/>
          <w:szCs w:val="24"/>
        </w:rPr>
        <w:t>MSIA </w:t>
      </w:r>
      <w:r w:rsidR="00E5104E" w:rsidRPr="00552132">
        <w:rPr>
          <w:rFonts w:asciiTheme="majorBidi" w:hAnsiTheme="majorBidi" w:cstheme="majorBidi"/>
          <w:szCs w:val="24"/>
        </w:rPr>
        <w:t>,,Iecavnieks elektro”</w:t>
      </w:r>
      <w:bookmarkEnd w:id="1"/>
      <w:r w:rsidR="00E5104E" w:rsidRPr="00552132">
        <w:rPr>
          <w:rFonts w:asciiTheme="majorBidi" w:hAnsiTheme="majorBidi" w:cstheme="majorBidi"/>
          <w:szCs w:val="24"/>
        </w:rPr>
        <w:t xml:space="preserve"> </w:t>
      </w:r>
      <w:r w:rsidR="00606D88" w:rsidRPr="00552132">
        <w:rPr>
          <w:rFonts w:asciiTheme="majorBidi" w:hAnsiTheme="majorBidi" w:cstheme="majorBidi"/>
          <w:szCs w:val="24"/>
        </w:rPr>
        <w:t>2018.</w:t>
      </w:r>
      <w:r w:rsidR="0096101E" w:rsidRPr="00552132">
        <w:rPr>
          <w:rFonts w:asciiTheme="majorBidi" w:hAnsiTheme="majorBidi" w:cstheme="majorBidi"/>
          <w:szCs w:val="24"/>
        </w:rPr>
        <w:t> </w:t>
      </w:r>
      <w:r w:rsidR="00606D88" w:rsidRPr="00552132">
        <w:rPr>
          <w:rFonts w:asciiTheme="majorBidi" w:hAnsiTheme="majorBidi" w:cstheme="majorBidi"/>
          <w:szCs w:val="24"/>
        </w:rPr>
        <w:t>gada 29.</w:t>
      </w:r>
      <w:r w:rsidR="0096101E" w:rsidRPr="00552132">
        <w:rPr>
          <w:rFonts w:asciiTheme="majorBidi" w:hAnsiTheme="majorBidi" w:cstheme="majorBidi"/>
          <w:szCs w:val="24"/>
        </w:rPr>
        <w:t> </w:t>
      </w:r>
      <w:r w:rsidR="00606D88" w:rsidRPr="00552132">
        <w:rPr>
          <w:rFonts w:asciiTheme="majorBidi" w:hAnsiTheme="majorBidi" w:cstheme="majorBidi"/>
          <w:szCs w:val="24"/>
        </w:rPr>
        <w:t xml:space="preserve">martā </w:t>
      </w:r>
      <w:r w:rsidRPr="00552132">
        <w:rPr>
          <w:rFonts w:asciiTheme="majorBidi" w:hAnsiTheme="majorBidi" w:cstheme="majorBidi"/>
          <w:szCs w:val="24"/>
        </w:rPr>
        <w:t>cēlusi prasību</w:t>
      </w:r>
      <w:r w:rsidR="002C285F" w:rsidRPr="00552132">
        <w:rPr>
          <w:rFonts w:asciiTheme="majorBidi" w:hAnsiTheme="majorBidi" w:cstheme="majorBidi"/>
          <w:szCs w:val="24"/>
        </w:rPr>
        <w:t xml:space="preserve"> pret SIA</w:t>
      </w:r>
      <w:r w:rsidR="00AF3258" w:rsidRPr="00552132">
        <w:rPr>
          <w:rFonts w:asciiTheme="majorBidi" w:hAnsiTheme="majorBidi" w:cstheme="majorBidi"/>
          <w:szCs w:val="24"/>
        </w:rPr>
        <w:t> </w:t>
      </w:r>
      <w:r w:rsidR="002C285F" w:rsidRPr="00552132">
        <w:rPr>
          <w:rFonts w:asciiTheme="majorBidi" w:hAnsiTheme="majorBidi" w:cstheme="majorBidi"/>
          <w:szCs w:val="24"/>
        </w:rPr>
        <w:t>,,Iecavnieks &amp; Co” par darījumu atzīšanu par spēkā neesošiem un saņemto naudas līdzekļu piedziņu</w:t>
      </w:r>
      <w:r w:rsidR="001A21D4" w:rsidRPr="00552132">
        <w:rPr>
          <w:rFonts w:asciiTheme="majorBidi" w:hAnsiTheme="majorBidi" w:cstheme="majorBidi"/>
          <w:szCs w:val="24"/>
        </w:rPr>
        <w:t>.</w:t>
      </w:r>
    </w:p>
    <w:p w14:paraId="0008036C" w14:textId="7259FEA6" w:rsidR="00A447C3" w:rsidRPr="00552132" w:rsidRDefault="002C285F"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w:t>
      </w:r>
      <w:r w:rsidR="00AB4CED" w:rsidRPr="00552132">
        <w:rPr>
          <w:rFonts w:asciiTheme="majorBidi" w:hAnsiTheme="majorBidi" w:cstheme="majorBidi"/>
          <w:szCs w:val="24"/>
        </w:rPr>
        <w:t>2</w:t>
      </w:r>
      <w:r w:rsidRPr="00552132">
        <w:rPr>
          <w:rFonts w:asciiTheme="majorBidi" w:hAnsiTheme="majorBidi" w:cstheme="majorBidi"/>
          <w:szCs w:val="24"/>
        </w:rPr>
        <w:t>.1]</w:t>
      </w:r>
      <w:r w:rsidR="00B22CAE" w:rsidRPr="00552132">
        <w:rPr>
          <w:rFonts w:asciiTheme="majorBidi" w:hAnsiTheme="majorBidi" w:cstheme="majorBidi"/>
          <w:szCs w:val="24"/>
        </w:rPr>
        <w:t> </w:t>
      </w:r>
      <w:r w:rsidRPr="00552132">
        <w:rPr>
          <w:rFonts w:asciiTheme="majorBidi" w:hAnsiTheme="majorBidi" w:cstheme="majorBidi"/>
          <w:szCs w:val="24"/>
        </w:rPr>
        <w:t>Administratore, veicot Maksātnespējas likuma 65.</w:t>
      </w:r>
      <w:r w:rsidR="00AF3258" w:rsidRPr="00552132">
        <w:rPr>
          <w:rFonts w:asciiTheme="majorBidi" w:hAnsiTheme="majorBidi" w:cstheme="majorBidi"/>
          <w:szCs w:val="24"/>
        </w:rPr>
        <w:t> </w:t>
      </w:r>
      <w:r w:rsidRPr="00552132">
        <w:rPr>
          <w:rFonts w:asciiTheme="majorBidi" w:hAnsiTheme="majorBidi" w:cstheme="majorBidi"/>
          <w:szCs w:val="24"/>
        </w:rPr>
        <w:t xml:space="preserve">pantā paredzētās darbības, konstatēja, ka puses </w:t>
      </w:r>
      <w:r w:rsidR="001A21D4" w:rsidRPr="00552132">
        <w:rPr>
          <w:rFonts w:asciiTheme="majorBidi" w:hAnsiTheme="majorBidi" w:cstheme="majorBidi"/>
          <w:szCs w:val="24"/>
        </w:rPr>
        <w:t xml:space="preserve">neilgi pirms maksātnespējas procesa pasludināšanas </w:t>
      </w:r>
      <w:r w:rsidRPr="00552132">
        <w:rPr>
          <w:rFonts w:asciiTheme="majorBidi" w:hAnsiTheme="majorBidi" w:cstheme="majorBidi"/>
          <w:szCs w:val="24"/>
        </w:rPr>
        <w:t>2014.</w:t>
      </w:r>
      <w:r w:rsidR="00AF3258" w:rsidRPr="00552132">
        <w:rPr>
          <w:rFonts w:asciiTheme="majorBidi" w:hAnsiTheme="majorBidi" w:cstheme="majorBidi"/>
          <w:szCs w:val="24"/>
        </w:rPr>
        <w:t> </w:t>
      </w:r>
      <w:r w:rsidRPr="00552132">
        <w:rPr>
          <w:rFonts w:asciiTheme="majorBidi" w:hAnsiTheme="majorBidi" w:cstheme="majorBidi"/>
          <w:szCs w:val="24"/>
        </w:rPr>
        <w:t>gada 6.</w:t>
      </w:r>
      <w:r w:rsidR="00AF3258" w:rsidRPr="00552132">
        <w:rPr>
          <w:rFonts w:asciiTheme="majorBidi" w:hAnsiTheme="majorBidi" w:cstheme="majorBidi"/>
          <w:szCs w:val="24"/>
        </w:rPr>
        <w:t> </w:t>
      </w:r>
      <w:r w:rsidRPr="00552132">
        <w:rPr>
          <w:rFonts w:asciiTheme="majorBidi" w:hAnsiTheme="majorBidi" w:cstheme="majorBidi"/>
          <w:szCs w:val="24"/>
        </w:rPr>
        <w:t>jūnijā noslēgušas divus cesijas līgumus.</w:t>
      </w:r>
      <w:r w:rsidR="00E5104E" w:rsidRPr="00552132">
        <w:rPr>
          <w:rFonts w:asciiTheme="majorBidi" w:hAnsiTheme="majorBidi" w:cstheme="majorBidi"/>
          <w:szCs w:val="24"/>
        </w:rPr>
        <w:t xml:space="preserve"> </w:t>
      </w:r>
      <w:r w:rsidR="001A21D4" w:rsidRPr="00552132">
        <w:rPr>
          <w:rFonts w:asciiTheme="majorBidi" w:hAnsiTheme="majorBidi" w:cstheme="majorBidi"/>
          <w:szCs w:val="24"/>
        </w:rPr>
        <w:t>N</w:t>
      </w:r>
      <w:r w:rsidR="00E5104E" w:rsidRPr="00552132">
        <w:rPr>
          <w:rFonts w:asciiTheme="majorBidi" w:hAnsiTheme="majorBidi" w:cstheme="majorBidi"/>
          <w:szCs w:val="24"/>
        </w:rPr>
        <w:t>o darījumiem prasītāja nav saņēmusi atlīdzību.</w:t>
      </w:r>
      <w:r w:rsidRPr="00552132">
        <w:rPr>
          <w:rFonts w:asciiTheme="majorBidi" w:hAnsiTheme="majorBidi" w:cstheme="majorBidi"/>
          <w:szCs w:val="24"/>
        </w:rPr>
        <w:t xml:space="preserve"> </w:t>
      </w:r>
      <w:r w:rsidR="00425EE7" w:rsidRPr="00552132">
        <w:rPr>
          <w:rFonts w:asciiTheme="majorBidi" w:hAnsiTheme="majorBidi" w:cstheme="majorBidi"/>
          <w:szCs w:val="24"/>
        </w:rPr>
        <w:t>Tāpat d</w:t>
      </w:r>
      <w:r w:rsidRPr="00552132">
        <w:rPr>
          <w:rFonts w:asciiTheme="majorBidi" w:hAnsiTheme="majorBidi" w:cstheme="majorBidi"/>
          <w:szCs w:val="24"/>
        </w:rPr>
        <w:t xml:space="preserve">arījumi slēgti ar ieinteresēto personu, jo abās sabiedrībās </w:t>
      </w:r>
      <w:r w:rsidR="007C00DA" w:rsidRPr="00552132">
        <w:rPr>
          <w:rFonts w:asciiTheme="majorBidi" w:hAnsiTheme="majorBidi" w:cstheme="majorBidi"/>
          <w:szCs w:val="24"/>
        </w:rPr>
        <w:t xml:space="preserve">[pers. A] </w:t>
      </w:r>
      <w:r w:rsidRPr="00552132">
        <w:rPr>
          <w:rFonts w:asciiTheme="majorBidi" w:hAnsiTheme="majorBidi" w:cstheme="majorBidi"/>
          <w:szCs w:val="24"/>
        </w:rPr>
        <w:t>bijusi valdē</w:t>
      </w:r>
      <w:r w:rsidR="00250D5C" w:rsidRPr="00552132">
        <w:rPr>
          <w:rFonts w:asciiTheme="majorBidi" w:hAnsiTheme="majorBidi" w:cstheme="majorBidi"/>
          <w:szCs w:val="24"/>
        </w:rPr>
        <w:t>:</w:t>
      </w:r>
      <w:r w:rsidRPr="00552132">
        <w:rPr>
          <w:rFonts w:asciiTheme="majorBidi" w:hAnsiTheme="majorBidi" w:cstheme="majorBidi"/>
          <w:szCs w:val="24"/>
        </w:rPr>
        <w:t xml:space="preserve"> atbildētājas </w:t>
      </w:r>
      <w:r w:rsidR="00250D5C" w:rsidRPr="00552132">
        <w:rPr>
          <w:rFonts w:asciiTheme="majorBidi" w:hAnsiTheme="majorBidi" w:cstheme="majorBidi"/>
          <w:szCs w:val="24"/>
        </w:rPr>
        <w:t xml:space="preserve">valdē </w:t>
      </w:r>
      <w:r w:rsidRPr="00552132">
        <w:rPr>
          <w:rFonts w:asciiTheme="majorBidi" w:hAnsiTheme="majorBidi" w:cstheme="majorBidi"/>
          <w:szCs w:val="24"/>
        </w:rPr>
        <w:t xml:space="preserve">no </w:t>
      </w:r>
      <w:r w:rsidR="007C00DA" w:rsidRPr="00552132">
        <w:rPr>
          <w:rFonts w:asciiTheme="majorBidi" w:hAnsiTheme="majorBidi" w:cstheme="majorBidi"/>
          <w:szCs w:val="24"/>
        </w:rPr>
        <w:t>[datums]</w:t>
      </w:r>
      <w:r w:rsidRPr="00552132">
        <w:rPr>
          <w:rFonts w:asciiTheme="majorBidi" w:hAnsiTheme="majorBidi" w:cstheme="majorBidi"/>
          <w:szCs w:val="24"/>
        </w:rPr>
        <w:t xml:space="preserve"> līdz </w:t>
      </w:r>
      <w:r w:rsidR="007C00DA" w:rsidRPr="00552132">
        <w:rPr>
          <w:rFonts w:asciiTheme="majorBidi" w:hAnsiTheme="majorBidi" w:cstheme="majorBidi"/>
          <w:szCs w:val="24"/>
        </w:rPr>
        <w:t xml:space="preserve">[datums] </w:t>
      </w:r>
      <w:r w:rsidR="00250D5C" w:rsidRPr="00552132">
        <w:rPr>
          <w:rFonts w:asciiTheme="majorBidi" w:hAnsiTheme="majorBidi" w:cstheme="majorBidi"/>
          <w:szCs w:val="24"/>
        </w:rPr>
        <w:t>un</w:t>
      </w:r>
      <w:r w:rsidRPr="00552132">
        <w:rPr>
          <w:rFonts w:asciiTheme="majorBidi" w:hAnsiTheme="majorBidi" w:cstheme="majorBidi"/>
          <w:szCs w:val="24"/>
        </w:rPr>
        <w:t xml:space="preserve"> prasītājas </w:t>
      </w:r>
      <w:r w:rsidR="00250D5C" w:rsidRPr="00552132">
        <w:rPr>
          <w:rFonts w:asciiTheme="majorBidi" w:hAnsiTheme="majorBidi" w:cstheme="majorBidi"/>
          <w:szCs w:val="24"/>
        </w:rPr>
        <w:t xml:space="preserve">valdē </w:t>
      </w:r>
      <w:r w:rsidRPr="00552132">
        <w:rPr>
          <w:rFonts w:asciiTheme="majorBidi" w:hAnsiTheme="majorBidi" w:cstheme="majorBidi"/>
          <w:szCs w:val="24"/>
        </w:rPr>
        <w:t xml:space="preserve">no </w:t>
      </w:r>
      <w:r w:rsidR="007C00DA" w:rsidRPr="00552132">
        <w:rPr>
          <w:rFonts w:asciiTheme="majorBidi" w:hAnsiTheme="majorBidi" w:cstheme="majorBidi"/>
          <w:szCs w:val="24"/>
        </w:rPr>
        <w:lastRenderedPageBreak/>
        <w:t>[datums]</w:t>
      </w:r>
      <w:r w:rsidRPr="00552132">
        <w:rPr>
          <w:rFonts w:asciiTheme="majorBidi" w:hAnsiTheme="majorBidi" w:cstheme="majorBidi"/>
          <w:szCs w:val="24"/>
        </w:rPr>
        <w:t xml:space="preserve"> līdz</w:t>
      </w:r>
      <w:r w:rsidR="007C00DA" w:rsidRPr="00552132">
        <w:rPr>
          <w:rFonts w:asciiTheme="majorBidi" w:hAnsiTheme="majorBidi" w:cstheme="majorBidi"/>
          <w:szCs w:val="24"/>
        </w:rPr>
        <w:t>[datums]</w:t>
      </w:r>
      <w:r w:rsidRPr="00552132">
        <w:rPr>
          <w:rFonts w:asciiTheme="majorBidi" w:hAnsiTheme="majorBidi" w:cstheme="majorBidi"/>
          <w:szCs w:val="24"/>
        </w:rPr>
        <w:t>. Līdz ar to secin</w:t>
      </w:r>
      <w:r w:rsidR="002576BB" w:rsidRPr="00552132">
        <w:rPr>
          <w:rFonts w:asciiTheme="majorBidi" w:hAnsiTheme="majorBidi" w:cstheme="majorBidi"/>
          <w:szCs w:val="24"/>
        </w:rPr>
        <w:t>āms</w:t>
      </w:r>
      <w:r w:rsidRPr="00552132">
        <w:rPr>
          <w:rFonts w:asciiTheme="majorBidi" w:hAnsiTheme="majorBidi" w:cstheme="majorBidi"/>
          <w:szCs w:val="24"/>
        </w:rPr>
        <w:t>, ka piemērojami Maksātnespējas likuma 72.</w:t>
      </w:r>
      <w:r w:rsidR="009722EB" w:rsidRPr="00552132">
        <w:rPr>
          <w:rFonts w:asciiTheme="majorBidi" w:hAnsiTheme="majorBidi" w:cstheme="majorBidi"/>
          <w:szCs w:val="24"/>
        </w:rPr>
        <w:t> </w:t>
      </w:r>
      <w:r w:rsidRPr="00552132">
        <w:rPr>
          <w:rFonts w:asciiTheme="majorBidi" w:hAnsiTheme="majorBidi" w:cstheme="majorBidi"/>
          <w:szCs w:val="24"/>
        </w:rPr>
        <w:t xml:space="preserve">panta otrās daļas noteikumi. </w:t>
      </w:r>
    </w:p>
    <w:p w14:paraId="4EABAB58" w14:textId="500A81E7" w:rsidR="00A447C3" w:rsidRPr="00552132" w:rsidRDefault="002C285F"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w:t>
      </w:r>
      <w:r w:rsidR="00AB4CED" w:rsidRPr="00552132">
        <w:rPr>
          <w:rFonts w:asciiTheme="majorBidi" w:hAnsiTheme="majorBidi" w:cstheme="majorBidi"/>
          <w:szCs w:val="24"/>
        </w:rPr>
        <w:t>2</w:t>
      </w:r>
      <w:r w:rsidRPr="00552132">
        <w:rPr>
          <w:rFonts w:asciiTheme="majorBidi" w:hAnsiTheme="majorBidi" w:cstheme="majorBidi"/>
          <w:szCs w:val="24"/>
        </w:rPr>
        <w:t>.2]</w:t>
      </w:r>
      <w:r w:rsidR="00B22CAE" w:rsidRPr="00552132">
        <w:rPr>
          <w:rFonts w:asciiTheme="majorBidi" w:hAnsiTheme="majorBidi" w:cstheme="majorBidi"/>
          <w:szCs w:val="24"/>
        </w:rPr>
        <w:t> </w:t>
      </w:r>
      <w:r w:rsidR="00425EE7" w:rsidRPr="00552132">
        <w:rPr>
          <w:rFonts w:asciiTheme="majorBidi" w:hAnsiTheme="majorBidi" w:cstheme="majorBidi"/>
          <w:szCs w:val="24"/>
        </w:rPr>
        <w:t>Z</w:t>
      </w:r>
      <w:r w:rsidRPr="00552132">
        <w:rPr>
          <w:rFonts w:asciiTheme="majorBidi" w:hAnsiTheme="majorBidi" w:cstheme="majorBidi"/>
          <w:szCs w:val="24"/>
        </w:rPr>
        <w:t>audējumu apmērs ir 64</w:t>
      </w:r>
      <w:r w:rsidR="00AF3258" w:rsidRPr="00552132">
        <w:rPr>
          <w:rFonts w:asciiTheme="majorBidi" w:hAnsiTheme="majorBidi" w:cstheme="majorBidi"/>
          <w:szCs w:val="24"/>
        </w:rPr>
        <w:t> </w:t>
      </w:r>
      <w:r w:rsidRPr="00552132">
        <w:rPr>
          <w:rFonts w:asciiTheme="majorBidi" w:hAnsiTheme="majorBidi" w:cstheme="majorBidi"/>
          <w:szCs w:val="24"/>
        </w:rPr>
        <w:t>424,90</w:t>
      </w:r>
      <w:r w:rsidR="00AF3258" w:rsidRPr="00552132">
        <w:rPr>
          <w:rFonts w:asciiTheme="majorBidi" w:hAnsiTheme="majorBidi" w:cstheme="majorBidi"/>
          <w:szCs w:val="24"/>
        </w:rPr>
        <w:t> </w:t>
      </w:r>
      <w:r w:rsidR="00BB0A5A" w:rsidRPr="00552132">
        <w:rPr>
          <w:rFonts w:asciiTheme="majorBidi" w:hAnsiTheme="majorBidi" w:cstheme="majorBidi"/>
          <w:i/>
          <w:iCs/>
          <w:szCs w:val="24"/>
        </w:rPr>
        <w:t>euro</w:t>
      </w:r>
      <w:r w:rsidRPr="00552132">
        <w:rPr>
          <w:rFonts w:asciiTheme="majorBidi" w:hAnsiTheme="majorBidi" w:cstheme="majorBidi"/>
          <w:szCs w:val="24"/>
        </w:rPr>
        <w:t xml:space="preserve">. Neattaisnojama rīcība izpaudusies tādējādi, ka gan atbildētāja, gan prasītāja zināja, ka, slēdzot šādus cesijas darījumus, tiek nodarīti zaudējumi prasītājai, jo abām pusēm bija pieejama informācija </w:t>
      </w:r>
      <w:r w:rsidRPr="00552132">
        <w:rPr>
          <w:rFonts w:asciiTheme="majorBidi" w:hAnsiTheme="majorBidi" w:cstheme="majorBidi"/>
          <w:i/>
          <w:iCs/>
          <w:szCs w:val="24"/>
        </w:rPr>
        <w:t>lursoft.lv</w:t>
      </w:r>
      <w:r w:rsidRPr="00552132">
        <w:rPr>
          <w:rFonts w:asciiTheme="majorBidi" w:hAnsiTheme="majorBidi" w:cstheme="majorBidi"/>
          <w:szCs w:val="24"/>
        </w:rPr>
        <w:t xml:space="preserve"> gan par AS</w:t>
      </w:r>
      <w:r w:rsidR="00AF3258" w:rsidRPr="00552132">
        <w:rPr>
          <w:rFonts w:asciiTheme="majorBidi" w:hAnsiTheme="majorBidi" w:cstheme="majorBidi"/>
          <w:szCs w:val="24"/>
        </w:rPr>
        <w:t> </w:t>
      </w:r>
      <w:r w:rsidRPr="00552132">
        <w:rPr>
          <w:rFonts w:asciiTheme="majorBidi" w:hAnsiTheme="majorBidi" w:cstheme="majorBidi"/>
          <w:szCs w:val="24"/>
        </w:rPr>
        <w:t>,,Sadales tīkls”, gan par SIA</w:t>
      </w:r>
      <w:r w:rsidR="00AF3258" w:rsidRPr="00552132">
        <w:rPr>
          <w:rFonts w:asciiTheme="majorBidi" w:hAnsiTheme="majorBidi" w:cstheme="majorBidi"/>
          <w:szCs w:val="24"/>
        </w:rPr>
        <w:t> </w:t>
      </w:r>
      <w:r w:rsidRPr="00552132">
        <w:rPr>
          <w:rFonts w:asciiTheme="majorBidi" w:hAnsiTheme="majorBidi" w:cstheme="majorBidi"/>
          <w:szCs w:val="24"/>
        </w:rPr>
        <w:t>,,A.C./D.C</w:t>
      </w:r>
      <w:r w:rsidR="0096101E" w:rsidRPr="00552132">
        <w:rPr>
          <w:rFonts w:asciiTheme="majorBidi" w:hAnsiTheme="majorBidi" w:cstheme="majorBidi"/>
          <w:szCs w:val="24"/>
        </w:rPr>
        <w:t>.</w:t>
      </w:r>
      <w:r w:rsidRPr="00552132">
        <w:rPr>
          <w:rFonts w:asciiTheme="majorBidi" w:hAnsiTheme="majorBidi" w:cstheme="majorBidi"/>
          <w:szCs w:val="24"/>
        </w:rPr>
        <w:t>” finansiālo stāvokli, no kuru 2013.</w:t>
      </w:r>
      <w:r w:rsidR="00AF3258" w:rsidRPr="00552132">
        <w:rPr>
          <w:rFonts w:asciiTheme="majorBidi" w:hAnsiTheme="majorBidi" w:cstheme="majorBidi"/>
          <w:szCs w:val="24"/>
        </w:rPr>
        <w:t> </w:t>
      </w:r>
      <w:r w:rsidRPr="00552132">
        <w:rPr>
          <w:rFonts w:asciiTheme="majorBidi" w:hAnsiTheme="majorBidi" w:cstheme="majorBidi"/>
          <w:szCs w:val="24"/>
        </w:rPr>
        <w:t>gada pārskatiem redzams, ka uzņēmumi strādājuši ar peļņu un tiem ir ievērojami aktīvi.</w:t>
      </w:r>
      <w:r w:rsidR="00CA07C6" w:rsidRPr="00552132">
        <w:rPr>
          <w:rFonts w:asciiTheme="majorBidi" w:hAnsiTheme="majorBidi" w:cstheme="majorBidi"/>
          <w:szCs w:val="24"/>
        </w:rPr>
        <w:t xml:space="preserve"> </w:t>
      </w:r>
      <w:r w:rsidRPr="00552132">
        <w:rPr>
          <w:rFonts w:asciiTheme="majorBidi" w:hAnsiTheme="majorBidi" w:cstheme="majorBidi"/>
          <w:szCs w:val="24"/>
        </w:rPr>
        <w:t xml:space="preserve">Tādējādi prasījumu cedēšana, nevis parādu atgūšana un kreditoru prasījumu apmierināšana, bija ekonomiski nepamatota. </w:t>
      </w:r>
    </w:p>
    <w:p w14:paraId="7F5F4674" w14:textId="7A009C73" w:rsidR="00001D1C" w:rsidRPr="00552132" w:rsidRDefault="002C285F"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w:t>
      </w:r>
      <w:r w:rsidR="00AB4CED" w:rsidRPr="00552132">
        <w:rPr>
          <w:rFonts w:asciiTheme="majorBidi" w:hAnsiTheme="majorBidi" w:cstheme="majorBidi"/>
          <w:szCs w:val="24"/>
        </w:rPr>
        <w:t>2</w:t>
      </w:r>
      <w:r w:rsidRPr="00552132">
        <w:rPr>
          <w:rFonts w:asciiTheme="majorBidi" w:hAnsiTheme="majorBidi" w:cstheme="majorBidi"/>
          <w:szCs w:val="24"/>
        </w:rPr>
        <w:t>.3</w:t>
      </w:r>
      <w:r w:rsidR="00A447C3" w:rsidRPr="00552132">
        <w:rPr>
          <w:rFonts w:asciiTheme="majorBidi" w:hAnsiTheme="majorBidi" w:cstheme="majorBidi"/>
          <w:szCs w:val="24"/>
        </w:rPr>
        <w:t>] </w:t>
      </w:r>
      <w:r w:rsidRPr="00552132">
        <w:rPr>
          <w:rFonts w:asciiTheme="majorBidi" w:hAnsiTheme="majorBidi" w:cstheme="majorBidi"/>
          <w:szCs w:val="24"/>
        </w:rPr>
        <w:t>Prasība pamato</w:t>
      </w:r>
      <w:r w:rsidR="00BB0A5A" w:rsidRPr="00552132">
        <w:rPr>
          <w:rFonts w:asciiTheme="majorBidi" w:hAnsiTheme="majorBidi" w:cstheme="majorBidi"/>
          <w:szCs w:val="24"/>
        </w:rPr>
        <w:t>ta</w:t>
      </w:r>
      <w:r w:rsidR="00425EE7" w:rsidRPr="00552132">
        <w:rPr>
          <w:rFonts w:asciiTheme="majorBidi" w:hAnsiTheme="majorBidi" w:cstheme="majorBidi"/>
          <w:szCs w:val="24"/>
        </w:rPr>
        <w:t xml:space="preserve"> </w:t>
      </w:r>
      <w:r w:rsidR="0049251B" w:rsidRPr="00552132">
        <w:rPr>
          <w:rFonts w:asciiTheme="majorBidi" w:hAnsiTheme="majorBidi" w:cstheme="majorBidi"/>
          <w:szCs w:val="24"/>
        </w:rPr>
        <w:t>ar</w:t>
      </w:r>
      <w:r w:rsidR="00425EE7" w:rsidRPr="00552132">
        <w:rPr>
          <w:rFonts w:asciiTheme="majorBidi" w:hAnsiTheme="majorBidi" w:cstheme="majorBidi"/>
          <w:szCs w:val="24"/>
        </w:rPr>
        <w:t xml:space="preserve"> </w:t>
      </w:r>
      <w:r w:rsidRPr="00552132">
        <w:rPr>
          <w:rFonts w:asciiTheme="majorBidi" w:hAnsiTheme="majorBidi" w:cstheme="majorBidi"/>
          <w:szCs w:val="24"/>
        </w:rPr>
        <w:t>Civillikuma 1770., 1772., 1775., 1779.</w:t>
      </w:r>
      <w:r w:rsidR="009722EB" w:rsidRPr="00552132">
        <w:rPr>
          <w:rFonts w:asciiTheme="majorBidi" w:hAnsiTheme="majorBidi" w:cstheme="majorBidi"/>
          <w:szCs w:val="24"/>
        </w:rPr>
        <w:t> </w:t>
      </w:r>
      <w:r w:rsidRPr="00552132">
        <w:rPr>
          <w:rFonts w:asciiTheme="majorBidi" w:hAnsiTheme="majorBidi" w:cstheme="majorBidi"/>
          <w:szCs w:val="24"/>
        </w:rPr>
        <w:t>pantu, Maksātnespējas likuma 65.</w:t>
      </w:r>
      <w:r w:rsidR="009722EB" w:rsidRPr="00552132">
        <w:rPr>
          <w:rFonts w:asciiTheme="majorBidi" w:hAnsiTheme="majorBidi" w:cstheme="majorBidi"/>
          <w:szCs w:val="24"/>
        </w:rPr>
        <w:t> </w:t>
      </w:r>
      <w:r w:rsidRPr="00552132">
        <w:rPr>
          <w:rFonts w:asciiTheme="majorBidi" w:hAnsiTheme="majorBidi" w:cstheme="majorBidi"/>
          <w:szCs w:val="24"/>
        </w:rPr>
        <w:t>pantu, 72.</w:t>
      </w:r>
      <w:r w:rsidR="009722EB" w:rsidRPr="00552132">
        <w:rPr>
          <w:rFonts w:asciiTheme="majorBidi" w:hAnsiTheme="majorBidi" w:cstheme="majorBidi"/>
          <w:szCs w:val="24"/>
        </w:rPr>
        <w:t> </w:t>
      </w:r>
      <w:r w:rsidRPr="00552132">
        <w:rPr>
          <w:rFonts w:asciiTheme="majorBidi" w:hAnsiTheme="majorBidi" w:cstheme="majorBidi"/>
          <w:szCs w:val="24"/>
        </w:rPr>
        <w:t>panta pirmo</w:t>
      </w:r>
      <w:r w:rsidR="002576BB" w:rsidRPr="00552132">
        <w:rPr>
          <w:rFonts w:asciiTheme="majorBidi" w:hAnsiTheme="majorBidi" w:cstheme="majorBidi"/>
          <w:szCs w:val="24"/>
        </w:rPr>
        <w:t xml:space="preserve"> un </w:t>
      </w:r>
      <w:r w:rsidRPr="00552132">
        <w:rPr>
          <w:rFonts w:asciiTheme="majorBidi" w:hAnsiTheme="majorBidi" w:cstheme="majorBidi"/>
          <w:szCs w:val="24"/>
        </w:rPr>
        <w:t>otro daļu, 96.</w:t>
      </w:r>
      <w:r w:rsidR="009722EB" w:rsidRPr="00552132">
        <w:rPr>
          <w:rFonts w:asciiTheme="majorBidi" w:hAnsiTheme="majorBidi" w:cstheme="majorBidi"/>
          <w:szCs w:val="24"/>
        </w:rPr>
        <w:t> </w:t>
      </w:r>
      <w:r w:rsidRPr="00552132">
        <w:rPr>
          <w:rFonts w:asciiTheme="majorBidi" w:hAnsiTheme="majorBidi" w:cstheme="majorBidi"/>
          <w:szCs w:val="24"/>
        </w:rPr>
        <w:t>panta pirmās daļas 2.</w:t>
      </w:r>
      <w:r w:rsidR="009722EB" w:rsidRPr="00552132">
        <w:rPr>
          <w:rFonts w:asciiTheme="majorBidi" w:hAnsiTheme="majorBidi" w:cstheme="majorBidi"/>
          <w:szCs w:val="24"/>
        </w:rPr>
        <w:t> </w:t>
      </w:r>
      <w:r w:rsidRPr="00552132">
        <w:rPr>
          <w:rFonts w:asciiTheme="majorBidi" w:hAnsiTheme="majorBidi" w:cstheme="majorBidi"/>
          <w:szCs w:val="24"/>
        </w:rPr>
        <w:t xml:space="preserve">punktu. </w:t>
      </w:r>
    </w:p>
    <w:p w14:paraId="051ED5F7" w14:textId="77777777" w:rsidR="00001D1C" w:rsidRPr="00552132" w:rsidRDefault="00001D1C" w:rsidP="00552132">
      <w:pPr>
        <w:spacing w:after="0" w:line="276" w:lineRule="auto"/>
        <w:ind w:firstLine="709"/>
        <w:jc w:val="both"/>
        <w:rPr>
          <w:rFonts w:asciiTheme="majorBidi" w:hAnsiTheme="majorBidi" w:cstheme="majorBidi"/>
          <w:szCs w:val="24"/>
        </w:rPr>
      </w:pPr>
    </w:p>
    <w:p w14:paraId="0B032818" w14:textId="018B1FEB" w:rsidR="002C285F" w:rsidRPr="00552132" w:rsidRDefault="002C285F"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w:t>
      </w:r>
      <w:r w:rsidR="00AB4CED" w:rsidRPr="00552132">
        <w:rPr>
          <w:rFonts w:asciiTheme="majorBidi" w:hAnsiTheme="majorBidi" w:cstheme="majorBidi"/>
          <w:szCs w:val="24"/>
        </w:rPr>
        <w:t>3</w:t>
      </w:r>
      <w:r w:rsidR="00A447C3" w:rsidRPr="00552132">
        <w:rPr>
          <w:rFonts w:asciiTheme="majorBidi" w:hAnsiTheme="majorBidi" w:cstheme="majorBidi"/>
          <w:szCs w:val="24"/>
        </w:rPr>
        <w:t>] </w:t>
      </w:r>
      <w:r w:rsidRPr="00552132">
        <w:rPr>
          <w:rFonts w:asciiTheme="majorBidi" w:hAnsiTheme="majorBidi" w:cstheme="majorBidi"/>
          <w:szCs w:val="24"/>
        </w:rPr>
        <w:t>Ar Zemgales rajona tiesas 2020.</w:t>
      </w:r>
      <w:r w:rsidR="009722EB" w:rsidRPr="00552132">
        <w:rPr>
          <w:rFonts w:asciiTheme="majorBidi" w:hAnsiTheme="majorBidi" w:cstheme="majorBidi"/>
          <w:szCs w:val="24"/>
        </w:rPr>
        <w:t> </w:t>
      </w:r>
      <w:r w:rsidRPr="00552132">
        <w:rPr>
          <w:rFonts w:asciiTheme="majorBidi" w:hAnsiTheme="majorBidi" w:cstheme="majorBidi"/>
          <w:szCs w:val="24"/>
        </w:rPr>
        <w:t>gada 26.</w:t>
      </w:r>
      <w:r w:rsidR="009722EB" w:rsidRPr="00552132">
        <w:rPr>
          <w:rFonts w:asciiTheme="majorBidi" w:hAnsiTheme="majorBidi" w:cstheme="majorBidi"/>
          <w:szCs w:val="24"/>
        </w:rPr>
        <w:t> </w:t>
      </w:r>
      <w:r w:rsidRPr="00552132">
        <w:rPr>
          <w:rFonts w:asciiTheme="majorBidi" w:hAnsiTheme="majorBidi" w:cstheme="majorBidi"/>
          <w:szCs w:val="24"/>
        </w:rPr>
        <w:t xml:space="preserve">jūnija spriedumu prasība apmierināta daļēji. </w:t>
      </w:r>
      <w:r w:rsidR="00001D1C" w:rsidRPr="00552132">
        <w:rPr>
          <w:rFonts w:asciiTheme="majorBidi" w:hAnsiTheme="majorBidi" w:cstheme="majorBidi"/>
          <w:szCs w:val="24"/>
        </w:rPr>
        <w:t>Tiesa nosprieda: a</w:t>
      </w:r>
      <w:r w:rsidRPr="00552132">
        <w:rPr>
          <w:rFonts w:asciiTheme="majorBidi" w:hAnsiTheme="majorBidi" w:cstheme="majorBidi"/>
          <w:szCs w:val="24"/>
        </w:rPr>
        <w:t>tzīt par spēkā neesošu 2014.</w:t>
      </w:r>
      <w:r w:rsidR="009722EB" w:rsidRPr="00552132">
        <w:rPr>
          <w:rFonts w:asciiTheme="majorBidi" w:hAnsiTheme="majorBidi" w:cstheme="majorBidi"/>
          <w:szCs w:val="24"/>
        </w:rPr>
        <w:t> </w:t>
      </w:r>
      <w:r w:rsidRPr="00552132">
        <w:rPr>
          <w:rFonts w:asciiTheme="majorBidi" w:hAnsiTheme="majorBidi" w:cstheme="majorBidi"/>
          <w:szCs w:val="24"/>
        </w:rPr>
        <w:t>gada 6.</w:t>
      </w:r>
      <w:r w:rsidR="009722EB" w:rsidRPr="00552132">
        <w:rPr>
          <w:rFonts w:asciiTheme="majorBidi" w:hAnsiTheme="majorBidi" w:cstheme="majorBidi"/>
          <w:szCs w:val="24"/>
        </w:rPr>
        <w:t> </w:t>
      </w:r>
      <w:r w:rsidRPr="00552132">
        <w:rPr>
          <w:rFonts w:asciiTheme="majorBidi" w:hAnsiTheme="majorBidi" w:cstheme="majorBidi"/>
          <w:szCs w:val="24"/>
        </w:rPr>
        <w:t>jūnijā noslēgt</w:t>
      </w:r>
      <w:r w:rsidR="002576BB" w:rsidRPr="00552132">
        <w:rPr>
          <w:rFonts w:asciiTheme="majorBidi" w:hAnsiTheme="majorBidi" w:cstheme="majorBidi"/>
          <w:szCs w:val="24"/>
        </w:rPr>
        <w:t>o</w:t>
      </w:r>
      <w:r w:rsidRPr="00552132">
        <w:rPr>
          <w:rFonts w:asciiTheme="majorBidi" w:hAnsiTheme="majorBidi" w:cstheme="majorBidi"/>
          <w:szCs w:val="24"/>
        </w:rPr>
        <w:t xml:space="preserve"> cesijas līgum</w:t>
      </w:r>
      <w:r w:rsidR="002576BB" w:rsidRPr="00552132">
        <w:rPr>
          <w:rFonts w:asciiTheme="majorBidi" w:hAnsiTheme="majorBidi" w:cstheme="majorBidi"/>
          <w:szCs w:val="24"/>
        </w:rPr>
        <w:t>u</w:t>
      </w:r>
      <w:r w:rsidRPr="00552132">
        <w:rPr>
          <w:rFonts w:asciiTheme="majorBidi" w:hAnsiTheme="majorBidi" w:cstheme="majorBidi"/>
          <w:szCs w:val="24"/>
        </w:rPr>
        <w:t xml:space="preserve"> Nr.</w:t>
      </w:r>
      <w:r w:rsidR="009722EB" w:rsidRPr="00552132">
        <w:rPr>
          <w:rFonts w:asciiTheme="majorBidi" w:hAnsiTheme="majorBidi" w:cstheme="majorBidi"/>
          <w:szCs w:val="24"/>
        </w:rPr>
        <w:t> </w:t>
      </w:r>
      <w:r w:rsidRPr="00552132">
        <w:rPr>
          <w:rFonts w:asciiTheme="majorBidi" w:hAnsiTheme="majorBidi" w:cstheme="majorBidi"/>
          <w:szCs w:val="24"/>
        </w:rPr>
        <w:t>1/06/14</w:t>
      </w:r>
      <w:r w:rsidR="00F23B03" w:rsidRPr="00552132">
        <w:rPr>
          <w:rFonts w:asciiTheme="majorBidi" w:hAnsiTheme="majorBidi" w:cstheme="majorBidi"/>
          <w:szCs w:val="24"/>
        </w:rPr>
        <w:t>;</w:t>
      </w:r>
      <w:r w:rsidRPr="00552132">
        <w:rPr>
          <w:rFonts w:asciiTheme="majorBidi" w:hAnsiTheme="majorBidi" w:cstheme="majorBidi"/>
          <w:szCs w:val="24"/>
        </w:rPr>
        <w:t xml:space="preserve"> </w:t>
      </w:r>
      <w:r w:rsidR="0039261B" w:rsidRPr="00552132">
        <w:rPr>
          <w:rFonts w:asciiTheme="majorBidi" w:hAnsiTheme="majorBidi" w:cstheme="majorBidi"/>
          <w:szCs w:val="24"/>
        </w:rPr>
        <w:t>a</w:t>
      </w:r>
      <w:r w:rsidRPr="00552132">
        <w:rPr>
          <w:rFonts w:asciiTheme="majorBidi" w:hAnsiTheme="majorBidi" w:cstheme="majorBidi"/>
          <w:szCs w:val="24"/>
        </w:rPr>
        <w:t>tzīt par spēkā neesošu 2014.</w:t>
      </w:r>
      <w:r w:rsidR="009722EB" w:rsidRPr="00552132">
        <w:rPr>
          <w:rFonts w:asciiTheme="majorBidi" w:hAnsiTheme="majorBidi" w:cstheme="majorBidi"/>
          <w:szCs w:val="24"/>
        </w:rPr>
        <w:t> </w:t>
      </w:r>
      <w:r w:rsidRPr="00552132">
        <w:rPr>
          <w:rFonts w:asciiTheme="majorBidi" w:hAnsiTheme="majorBidi" w:cstheme="majorBidi"/>
          <w:szCs w:val="24"/>
        </w:rPr>
        <w:t>gada 6.</w:t>
      </w:r>
      <w:r w:rsidR="009722EB" w:rsidRPr="00552132">
        <w:rPr>
          <w:rFonts w:asciiTheme="majorBidi" w:hAnsiTheme="majorBidi" w:cstheme="majorBidi"/>
          <w:szCs w:val="24"/>
        </w:rPr>
        <w:t> </w:t>
      </w:r>
      <w:r w:rsidRPr="00552132">
        <w:rPr>
          <w:rFonts w:asciiTheme="majorBidi" w:hAnsiTheme="majorBidi" w:cstheme="majorBidi"/>
          <w:szCs w:val="24"/>
        </w:rPr>
        <w:t>jūnijā noslēgt</w:t>
      </w:r>
      <w:r w:rsidR="002576BB" w:rsidRPr="00552132">
        <w:rPr>
          <w:rFonts w:asciiTheme="majorBidi" w:hAnsiTheme="majorBidi" w:cstheme="majorBidi"/>
          <w:szCs w:val="24"/>
        </w:rPr>
        <w:t>o</w:t>
      </w:r>
      <w:r w:rsidRPr="00552132">
        <w:rPr>
          <w:rFonts w:asciiTheme="majorBidi" w:hAnsiTheme="majorBidi" w:cstheme="majorBidi"/>
          <w:szCs w:val="24"/>
        </w:rPr>
        <w:t xml:space="preserve"> </w:t>
      </w:r>
      <w:bookmarkStart w:id="2" w:name="_Hlk156549581"/>
      <w:r w:rsidRPr="00552132">
        <w:rPr>
          <w:rFonts w:asciiTheme="majorBidi" w:hAnsiTheme="majorBidi" w:cstheme="majorBidi"/>
          <w:szCs w:val="24"/>
        </w:rPr>
        <w:t>cesijas līgum</w:t>
      </w:r>
      <w:r w:rsidR="002576BB" w:rsidRPr="00552132">
        <w:rPr>
          <w:rFonts w:asciiTheme="majorBidi" w:hAnsiTheme="majorBidi" w:cstheme="majorBidi"/>
          <w:szCs w:val="24"/>
        </w:rPr>
        <w:t>u</w:t>
      </w:r>
      <w:r w:rsidRPr="00552132">
        <w:rPr>
          <w:rFonts w:asciiTheme="majorBidi" w:hAnsiTheme="majorBidi" w:cstheme="majorBidi"/>
          <w:szCs w:val="24"/>
        </w:rPr>
        <w:t xml:space="preserve"> Nr.</w:t>
      </w:r>
      <w:r w:rsidR="009722EB" w:rsidRPr="00552132">
        <w:rPr>
          <w:rFonts w:asciiTheme="majorBidi" w:hAnsiTheme="majorBidi" w:cstheme="majorBidi"/>
          <w:szCs w:val="24"/>
        </w:rPr>
        <w:t> </w:t>
      </w:r>
      <w:r w:rsidRPr="00552132">
        <w:rPr>
          <w:rFonts w:asciiTheme="majorBidi" w:hAnsiTheme="majorBidi" w:cstheme="majorBidi"/>
          <w:szCs w:val="24"/>
        </w:rPr>
        <w:t>2/06/14</w:t>
      </w:r>
      <w:bookmarkEnd w:id="2"/>
      <w:r w:rsidRPr="00552132">
        <w:rPr>
          <w:rFonts w:asciiTheme="majorBidi" w:hAnsiTheme="majorBidi" w:cstheme="majorBidi"/>
          <w:szCs w:val="24"/>
        </w:rPr>
        <w:t xml:space="preserve">. </w:t>
      </w:r>
      <w:r w:rsidR="00DC68DD" w:rsidRPr="00552132">
        <w:rPr>
          <w:rFonts w:asciiTheme="majorBidi" w:hAnsiTheme="majorBidi" w:cstheme="majorBidi"/>
          <w:szCs w:val="24"/>
        </w:rPr>
        <w:t xml:space="preserve">No SIA ,,Iecavnieks &amp; Co” </w:t>
      </w:r>
      <w:r w:rsidRPr="00552132">
        <w:rPr>
          <w:rFonts w:asciiTheme="majorBidi" w:hAnsiTheme="majorBidi" w:cstheme="majorBidi"/>
          <w:szCs w:val="24"/>
        </w:rPr>
        <w:t>MSIA</w:t>
      </w:r>
      <w:r w:rsidR="00E12DB2" w:rsidRPr="00552132">
        <w:rPr>
          <w:rFonts w:asciiTheme="majorBidi" w:hAnsiTheme="majorBidi" w:cstheme="majorBidi"/>
          <w:szCs w:val="24"/>
        </w:rPr>
        <w:t> </w:t>
      </w:r>
      <w:r w:rsidRPr="00552132">
        <w:rPr>
          <w:rFonts w:asciiTheme="majorBidi" w:hAnsiTheme="majorBidi" w:cstheme="majorBidi"/>
          <w:szCs w:val="24"/>
        </w:rPr>
        <w:t>,,Iecavnieks elektro” labā piedzīt</w:t>
      </w:r>
      <w:r w:rsidR="0096101E" w:rsidRPr="00552132">
        <w:rPr>
          <w:rFonts w:asciiTheme="majorBidi" w:hAnsiTheme="majorBidi" w:cstheme="majorBidi"/>
          <w:szCs w:val="24"/>
        </w:rPr>
        <w:t>a</w:t>
      </w:r>
      <w:r w:rsidRPr="00552132">
        <w:rPr>
          <w:rFonts w:asciiTheme="majorBidi" w:hAnsiTheme="majorBidi" w:cstheme="majorBidi"/>
          <w:szCs w:val="24"/>
        </w:rPr>
        <w:t xml:space="preserve"> </w:t>
      </w:r>
      <w:r w:rsidR="0096101E" w:rsidRPr="00552132">
        <w:rPr>
          <w:rFonts w:asciiTheme="majorBidi" w:hAnsiTheme="majorBidi" w:cstheme="majorBidi"/>
          <w:szCs w:val="24"/>
        </w:rPr>
        <w:t>atlīdzība</w:t>
      </w:r>
      <w:r w:rsidRPr="00552132">
        <w:rPr>
          <w:rFonts w:asciiTheme="majorBidi" w:hAnsiTheme="majorBidi" w:cstheme="majorBidi"/>
          <w:szCs w:val="24"/>
        </w:rPr>
        <w:t xml:space="preserve"> 17</w:t>
      </w:r>
      <w:r w:rsidR="00E12DB2" w:rsidRPr="00552132">
        <w:rPr>
          <w:rFonts w:asciiTheme="majorBidi" w:hAnsiTheme="majorBidi" w:cstheme="majorBidi"/>
          <w:szCs w:val="24"/>
        </w:rPr>
        <w:t> </w:t>
      </w:r>
      <w:r w:rsidRPr="00552132">
        <w:rPr>
          <w:rFonts w:asciiTheme="majorBidi" w:hAnsiTheme="majorBidi" w:cstheme="majorBidi"/>
          <w:szCs w:val="24"/>
        </w:rPr>
        <w:t>779,95</w:t>
      </w:r>
      <w:r w:rsidR="00E12DB2" w:rsidRPr="00552132">
        <w:rPr>
          <w:rFonts w:asciiTheme="majorBidi" w:hAnsiTheme="majorBidi" w:cstheme="majorBidi"/>
          <w:szCs w:val="24"/>
        </w:rPr>
        <w:t> </w:t>
      </w:r>
      <w:r w:rsidR="00BB0A5A" w:rsidRPr="00552132">
        <w:rPr>
          <w:rFonts w:asciiTheme="majorBidi" w:hAnsiTheme="majorBidi" w:cstheme="majorBidi"/>
          <w:i/>
          <w:iCs/>
          <w:szCs w:val="24"/>
        </w:rPr>
        <w:t>euro</w:t>
      </w:r>
      <w:r w:rsidRPr="00552132">
        <w:rPr>
          <w:rFonts w:asciiTheme="majorBidi" w:hAnsiTheme="majorBidi" w:cstheme="majorBidi"/>
          <w:szCs w:val="24"/>
        </w:rPr>
        <w:t xml:space="preserve">, nosakot prasītājas tiesības </w:t>
      </w:r>
      <w:r w:rsidR="0039261B" w:rsidRPr="00552132">
        <w:rPr>
          <w:rFonts w:asciiTheme="majorBidi" w:hAnsiTheme="majorBidi" w:cstheme="majorBidi"/>
          <w:color w:val="000000"/>
          <w:szCs w:val="24"/>
        </w:rPr>
        <w:t xml:space="preserve">par laiku līdz sprieduma izpildei </w:t>
      </w:r>
      <w:r w:rsidRPr="00552132">
        <w:rPr>
          <w:rFonts w:asciiTheme="majorBidi" w:hAnsiTheme="majorBidi" w:cstheme="majorBidi"/>
          <w:szCs w:val="24"/>
        </w:rPr>
        <w:t>saņemt likumiskos 6</w:t>
      </w:r>
      <w:r w:rsidR="00E12DB2" w:rsidRPr="00552132">
        <w:rPr>
          <w:rFonts w:asciiTheme="majorBidi" w:hAnsiTheme="majorBidi" w:cstheme="majorBidi"/>
          <w:szCs w:val="24"/>
        </w:rPr>
        <w:t> </w:t>
      </w:r>
      <w:r w:rsidRPr="00552132">
        <w:rPr>
          <w:rFonts w:asciiTheme="majorBidi" w:hAnsiTheme="majorBidi" w:cstheme="majorBidi"/>
          <w:szCs w:val="24"/>
        </w:rPr>
        <w:t>% gadā</w:t>
      </w:r>
      <w:r w:rsidR="001A21D4" w:rsidRPr="00552132">
        <w:rPr>
          <w:rFonts w:asciiTheme="majorBidi" w:hAnsiTheme="majorBidi" w:cstheme="majorBidi"/>
          <w:szCs w:val="24"/>
        </w:rPr>
        <w:t>.</w:t>
      </w:r>
      <w:r w:rsidRPr="00552132">
        <w:rPr>
          <w:rFonts w:asciiTheme="majorBidi" w:hAnsiTheme="majorBidi" w:cstheme="majorBidi"/>
          <w:szCs w:val="24"/>
        </w:rPr>
        <w:t xml:space="preserve"> No</w:t>
      </w:r>
      <w:r w:rsidR="004E63B1" w:rsidRPr="00552132">
        <w:rPr>
          <w:rFonts w:asciiTheme="majorBidi" w:hAnsiTheme="majorBidi" w:cstheme="majorBidi"/>
          <w:szCs w:val="24"/>
        </w:rPr>
        <w:t xml:space="preserve"> </w:t>
      </w:r>
      <w:r w:rsidRPr="00552132">
        <w:rPr>
          <w:rFonts w:asciiTheme="majorBidi" w:hAnsiTheme="majorBidi" w:cstheme="majorBidi"/>
          <w:szCs w:val="24"/>
        </w:rPr>
        <w:t>SIA</w:t>
      </w:r>
      <w:r w:rsidR="004E63B1" w:rsidRPr="00552132">
        <w:rPr>
          <w:rFonts w:asciiTheme="majorBidi" w:hAnsiTheme="majorBidi" w:cstheme="majorBidi"/>
          <w:szCs w:val="24"/>
        </w:rPr>
        <w:t> </w:t>
      </w:r>
      <w:r w:rsidRPr="00552132">
        <w:rPr>
          <w:rFonts w:asciiTheme="majorBidi" w:hAnsiTheme="majorBidi" w:cstheme="majorBidi"/>
          <w:szCs w:val="24"/>
        </w:rPr>
        <w:t>,,Iecavnieks &amp; Co” valsts labā piedzīta valsts nodeva 861,31</w:t>
      </w:r>
      <w:r w:rsidR="00E12DB2" w:rsidRPr="00552132">
        <w:rPr>
          <w:rFonts w:asciiTheme="majorBidi" w:hAnsiTheme="majorBidi" w:cstheme="majorBidi"/>
          <w:szCs w:val="24"/>
        </w:rPr>
        <w:t> </w:t>
      </w:r>
      <w:r w:rsidR="00BB0A5A" w:rsidRPr="00552132">
        <w:rPr>
          <w:rFonts w:asciiTheme="majorBidi" w:hAnsiTheme="majorBidi" w:cstheme="majorBidi"/>
          <w:i/>
          <w:iCs/>
          <w:szCs w:val="24"/>
        </w:rPr>
        <w:t>euro</w:t>
      </w:r>
      <w:r w:rsidRPr="00552132">
        <w:rPr>
          <w:rFonts w:asciiTheme="majorBidi" w:hAnsiTheme="majorBidi" w:cstheme="majorBidi"/>
          <w:szCs w:val="24"/>
        </w:rPr>
        <w:t xml:space="preserve"> un ar lietas izskatīšanu saistītie izdevumi 4,35</w:t>
      </w:r>
      <w:r w:rsidR="00E12DB2" w:rsidRPr="00552132">
        <w:rPr>
          <w:rFonts w:asciiTheme="majorBidi" w:hAnsiTheme="majorBidi" w:cstheme="majorBidi"/>
          <w:szCs w:val="24"/>
        </w:rPr>
        <w:t> </w:t>
      </w:r>
      <w:r w:rsidR="00BB0A5A" w:rsidRPr="00552132">
        <w:rPr>
          <w:rFonts w:asciiTheme="majorBidi" w:hAnsiTheme="majorBidi" w:cstheme="majorBidi"/>
          <w:i/>
          <w:iCs/>
          <w:szCs w:val="24"/>
        </w:rPr>
        <w:t>euro</w:t>
      </w:r>
      <w:r w:rsidRPr="00552132">
        <w:rPr>
          <w:rFonts w:asciiTheme="majorBidi" w:hAnsiTheme="majorBidi" w:cstheme="majorBidi"/>
          <w:szCs w:val="24"/>
        </w:rPr>
        <w:t xml:space="preserve">. </w:t>
      </w:r>
      <w:r w:rsidR="0039261B" w:rsidRPr="00552132">
        <w:rPr>
          <w:rFonts w:asciiTheme="majorBidi" w:hAnsiTheme="majorBidi" w:cstheme="majorBidi"/>
          <w:szCs w:val="24"/>
        </w:rPr>
        <w:t>P</w:t>
      </w:r>
      <w:r w:rsidRPr="00552132">
        <w:rPr>
          <w:rFonts w:asciiTheme="majorBidi" w:hAnsiTheme="majorBidi" w:cstheme="majorBidi"/>
          <w:szCs w:val="24"/>
        </w:rPr>
        <w:t>rasība daļā par 46</w:t>
      </w:r>
      <w:r w:rsidR="00E12DB2" w:rsidRPr="00552132">
        <w:rPr>
          <w:rFonts w:asciiTheme="majorBidi" w:hAnsiTheme="majorBidi" w:cstheme="majorBidi"/>
          <w:szCs w:val="24"/>
        </w:rPr>
        <w:t> </w:t>
      </w:r>
      <w:r w:rsidRPr="00552132">
        <w:rPr>
          <w:rFonts w:asciiTheme="majorBidi" w:hAnsiTheme="majorBidi" w:cstheme="majorBidi"/>
          <w:szCs w:val="24"/>
        </w:rPr>
        <w:t>644,95</w:t>
      </w:r>
      <w:r w:rsidR="00E12DB2" w:rsidRPr="00552132">
        <w:rPr>
          <w:rFonts w:asciiTheme="majorBidi" w:hAnsiTheme="majorBidi" w:cstheme="majorBidi"/>
          <w:szCs w:val="24"/>
        </w:rPr>
        <w:t> </w:t>
      </w:r>
      <w:r w:rsidR="00BB0A5A" w:rsidRPr="00552132">
        <w:rPr>
          <w:rFonts w:asciiTheme="majorBidi" w:hAnsiTheme="majorBidi" w:cstheme="majorBidi"/>
          <w:i/>
          <w:iCs/>
          <w:szCs w:val="24"/>
        </w:rPr>
        <w:t>euro</w:t>
      </w:r>
      <w:r w:rsidRPr="00552132">
        <w:rPr>
          <w:rFonts w:asciiTheme="majorBidi" w:hAnsiTheme="majorBidi" w:cstheme="majorBidi"/>
          <w:szCs w:val="24"/>
        </w:rPr>
        <w:t xml:space="preserve"> piedziņu</w:t>
      </w:r>
      <w:r w:rsidR="0039261B" w:rsidRPr="00552132">
        <w:rPr>
          <w:rFonts w:asciiTheme="majorBidi" w:hAnsiTheme="majorBidi" w:cstheme="majorBidi"/>
          <w:szCs w:val="24"/>
        </w:rPr>
        <w:t xml:space="preserve"> noraidīta</w:t>
      </w:r>
      <w:r w:rsidR="00C07DDA" w:rsidRPr="00552132">
        <w:rPr>
          <w:rFonts w:asciiTheme="majorBidi" w:hAnsiTheme="majorBidi" w:cstheme="majorBidi"/>
          <w:szCs w:val="24"/>
        </w:rPr>
        <w:t xml:space="preserve"> </w:t>
      </w:r>
      <w:r w:rsidR="00A20A16" w:rsidRPr="00552132">
        <w:rPr>
          <w:rFonts w:asciiTheme="majorBidi" w:hAnsiTheme="majorBidi" w:cstheme="majorBidi"/>
          <w:szCs w:val="24"/>
        </w:rPr>
        <w:t>saistībā ar to, ka atbildētāja šīs prasījuma tiesības vēl nebija īstenojusi</w:t>
      </w:r>
      <w:r w:rsidR="00C07DDA" w:rsidRPr="00552132">
        <w:rPr>
          <w:rFonts w:asciiTheme="majorBidi" w:hAnsiTheme="majorBidi" w:cstheme="majorBidi"/>
          <w:szCs w:val="24"/>
        </w:rPr>
        <w:t xml:space="preserve"> un tāpēc tie nav atzīstami par zaudējumiem</w:t>
      </w:r>
      <w:r w:rsidRPr="00552132">
        <w:rPr>
          <w:rFonts w:asciiTheme="majorBidi" w:hAnsiTheme="majorBidi" w:cstheme="majorBidi"/>
          <w:szCs w:val="24"/>
        </w:rPr>
        <w:t>.</w:t>
      </w:r>
    </w:p>
    <w:p w14:paraId="1325DF83" w14:textId="508EBBAB" w:rsidR="0039261B" w:rsidRPr="00552132" w:rsidRDefault="0039261B" w:rsidP="00552132">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552132">
        <w:rPr>
          <w:rFonts w:asciiTheme="majorBidi" w:hAnsiTheme="majorBidi" w:cstheme="majorBidi"/>
          <w:color w:val="000000"/>
        </w:rPr>
        <w:t xml:space="preserve">Spriedums daļā, ar kuru noraidīta prasība, nav pārsūdzēts un </w:t>
      </w:r>
      <w:r w:rsidR="0096101E" w:rsidRPr="00552132">
        <w:rPr>
          <w:rFonts w:asciiTheme="majorBidi" w:hAnsiTheme="majorBidi" w:cstheme="majorBidi"/>
          <w:color w:val="000000"/>
        </w:rPr>
        <w:t xml:space="preserve">ir </w:t>
      </w:r>
      <w:r w:rsidRPr="00552132">
        <w:rPr>
          <w:rFonts w:asciiTheme="majorBidi" w:hAnsiTheme="majorBidi" w:cstheme="majorBidi"/>
          <w:color w:val="000000"/>
        </w:rPr>
        <w:t>stājies likumīgā spēkā.</w:t>
      </w:r>
    </w:p>
    <w:p w14:paraId="2EFC604F" w14:textId="77777777" w:rsidR="009B2061" w:rsidRPr="00552132" w:rsidRDefault="009B2061" w:rsidP="00552132">
      <w:pPr>
        <w:spacing w:after="0" w:line="276" w:lineRule="auto"/>
        <w:ind w:firstLine="709"/>
        <w:jc w:val="both"/>
        <w:rPr>
          <w:rFonts w:asciiTheme="majorBidi" w:hAnsiTheme="majorBidi" w:cstheme="majorBidi"/>
          <w:szCs w:val="24"/>
        </w:rPr>
      </w:pPr>
    </w:p>
    <w:p w14:paraId="230787A0" w14:textId="0BA03F13" w:rsidR="006C07B1" w:rsidRPr="00552132" w:rsidRDefault="009B2061"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w:t>
      </w:r>
      <w:r w:rsidR="00AB4CED" w:rsidRPr="00552132">
        <w:rPr>
          <w:rFonts w:asciiTheme="majorBidi" w:hAnsiTheme="majorBidi" w:cstheme="majorBidi"/>
          <w:szCs w:val="24"/>
        </w:rPr>
        <w:t>4</w:t>
      </w:r>
      <w:r w:rsidR="00A447C3" w:rsidRPr="00552132">
        <w:rPr>
          <w:rFonts w:asciiTheme="majorBidi" w:hAnsiTheme="majorBidi" w:cstheme="majorBidi"/>
          <w:szCs w:val="24"/>
        </w:rPr>
        <w:t>] </w:t>
      </w:r>
      <w:r w:rsidRPr="00552132">
        <w:rPr>
          <w:rFonts w:asciiTheme="majorBidi" w:hAnsiTheme="majorBidi" w:cstheme="majorBidi"/>
          <w:szCs w:val="24"/>
        </w:rPr>
        <w:t>Izskatījusi lietu sakarā SIA</w:t>
      </w:r>
      <w:r w:rsidR="00E12DB2" w:rsidRPr="00552132">
        <w:rPr>
          <w:rFonts w:asciiTheme="majorBidi" w:hAnsiTheme="majorBidi" w:cstheme="majorBidi"/>
          <w:szCs w:val="24"/>
        </w:rPr>
        <w:t> </w:t>
      </w:r>
      <w:r w:rsidRPr="00552132">
        <w:rPr>
          <w:rFonts w:asciiTheme="majorBidi" w:hAnsiTheme="majorBidi" w:cstheme="majorBidi"/>
          <w:szCs w:val="24"/>
        </w:rPr>
        <w:t>,,Iecavnieks</w:t>
      </w:r>
      <w:r w:rsidR="004E63B1" w:rsidRPr="00552132">
        <w:rPr>
          <w:rFonts w:asciiTheme="majorBidi" w:hAnsiTheme="majorBidi" w:cstheme="majorBidi"/>
          <w:szCs w:val="24"/>
        </w:rPr>
        <w:t> </w:t>
      </w:r>
      <w:r w:rsidRPr="00552132">
        <w:rPr>
          <w:rFonts w:asciiTheme="majorBidi" w:hAnsiTheme="majorBidi" w:cstheme="majorBidi"/>
          <w:szCs w:val="24"/>
        </w:rPr>
        <w:t>&amp;</w:t>
      </w:r>
      <w:r w:rsidR="004E63B1" w:rsidRPr="00552132">
        <w:rPr>
          <w:rFonts w:asciiTheme="majorBidi" w:hAnsiTheme="majorBidi" w:cstheme="majorBidi"/>
          <w:szCs w:val="24"/>
        </w:rPr>
        <w:t> </w:t>
      </w:r>
      <w:r w:rsidRPr="00552132">
        <w:rPr>
          <w:rFonts w:asciiTheme="majorBidi" w:hAnsiTheme="majorBidi" w:cstheme="majorBidi"/>
          <w:szCs w:val="24"/>
        </w:rPr>
        <w:t>Co” apelācijas sūdzību, Zemgales apgabaltiesa ar 2021.</w:t>
      </w:r>
      <w:r w:rsidR="009722EB" w:rsidRPr="00552132">
        <w:rPr>
          <w:rFonts w:asciiTheme="majorBidi" w:hAnsiTheme="majorBidi" w:cstheme="majorBidi"/>
          <w:szCs w:val="24"/>
        </w:rPr>
        <w:t> </w:t>
      </w:r>
      <w:r w:rsidRPr="00552132">
        <w:rPr>
          <w:rFonts w:asciiTheme="majorBidi" w:hAnsiTheme="majorBidi" w:cstheme="majorBidi"/>
          <w:szCs w:val="24"/>
        </w:rPr>
        <w:t>gada 25.</w:t>
      </w:r>
      <w:r w:rsidR="009722EB" w:rsidRPr="00552132">
        <w:rPr>
          <w:rFonts w:asciiTheme="majorBidi" w:hAnsiTheme="majorBidi" w:cstheme="majorBidi"/>
          <w:szCs w:val="24"/>
        </w:rPr>
        <w:t> </w:t>
      </w:r>
      <w:r w:rsidRPr="00552132">
        <w:rPr>
          <w:rFonts w:asciiTheme="majorBidi" w:hAnsiTheme="majorBidi" w:cstheme="majorBidi"/>
          <w:szCs w:val="24"/>
        </w:rPr>
        <w:t>februāra spriedumu prasību apmierinā</w:t>
      </w:r>
      <w:r w:rsidR="006C07B1" w:rsidRPr="00552132">
        <w:rPr>
          <w:rFonts w:asciiTheme="majorBidi" w:hAnsiTheme="majorBidi" w:cstheme="majorBidi"/>
          <w:szCs w:val="24"/>
        </w:rPr>
        <w:t>jusi.</w:t>
      </w:r>
      <w:r w:rsidRPr="00552132">
        <w:rPr>
          <w:rFonts w:asciiTheme="majorBidi" w:hAnsiTheme="majorBidi" w:cstheme="majorBidi"/>
          <w:szCs w:val="24"/>
        </w:rPr>
        <w:t xml:space="preserve"> Tiesa nospriedusi</w:t>
      </w:r>
      <w:r w:rsidR="006C07B1" w:rsidRPr="00552132">
        <w:rPr>
          <w:rFonts w:asciiTheme="majorBidi" w:hAnsiTheme="majorBidi" w:cstheme="majorBidi"/>
          <w:szCs w:val="24"/>
        </w:rPr>
        <w:t>:</w:t>
      </w:r>
    </w:p>
    <w:p w14:paraId="72EABF31" w14:textId="2B65BCB5" w:rsidR="006C07B1" w:rsidRPr="00552132" w:rsidRDefault="00CA07C6"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1) </w:t>
      </w:r>
      <w:r w:rsidR="00FC5910" w:rsidRPr="00552132">
        <w:rPr>
          <w:rFonts w:asciiTheme="majorBidi" w:hAnsiTheme="majorBidi" w:cstheme="majorBidi"/>
          <w:szCs w:val="24"/>
        </w:rPr>
        <w:t>atzīt par spēkā neesošu 2014.</w:t>
      </w:r>
      <w:r w:rsidR="009722EB" w:rsidRPr="00552132">
        <w:rPr>
          <w:rFonts w:asciiTheme="majorBidi" w:hAnsiTheme="majorBidi" w:cstheme="majorBidi"/>
          <w:szCs w:val="24"/>
        </w:rPr>
        <w:t> </w:t>
      </w:r>
      <w:r w:rsidR="00FC5910" w:rsidRPr="00552132">
        <w:rPr>
          <w:rFonts w:asciiTheme="majorBidi" w:hAnsiTheme="majorBidi" w:cstheme="majorBidi"/>
          <w:szCs w:val="24"/>
        </w:rPr>
        <w:t>gada 6.</w:t>
      </w:r>
      <w:r w:rsidR="009722EB" w:rsidRPr="00552132">
        <w:rPr>
          <w:rFonts w:asciiTheme="majorBidi" w:hAnsiTheme="majorBidi" w:cstheme="majorBidi"/>
          <w:szCs w:val="24"/>
        </w:rPr>
        <w:t> </w:t>
      </w:r>
      <w:r w:rsidR="00FC5910" w:rsidRPr="00552132">
        <w:rPr>
          <w:rFonts w:asciiTheme="majorBidi" w:hAnsiTheme="majorBidi" w:cstheme="majorBidi"/>
          <w:szCs w:val="24"/>
        </w:rPr>
        <w:t>jūnijā noslēgto cesijas līgumu Nr.</w:t>
      </w:r>
      <w:r w:rsidR="00E12DB2" w:rsidRPr="00552132">
        <w:rPr>
          <w:rFonts w:asciiTheme="majorBidi" w:hAnsiTheme="majorBidi" w:cstheme="majorBidi"/>
          <w:szCs w:val="24"/>
        </w:rPr>
        <w:t> </w:t>
      </w:r>
      <w:r w:rsidR="00FC5910" w:rsidRPr="00552132">
        <w:rPr>
          <w:rFonts w:asciiTheme="majorBidi" w:hAnsiTheme="majorBidi" w:cstheme="majorBidi"/>
          <w:szCs w:val="24"/>
        </w:rPr>
        <w:t>1/06/14 par prasījumu tiesību 21</w:t>
      </w:r>
      <w:r w:rsidR="00E12DB2" w:rsidRPr="00552132">
        <w:rPr>
          <w:rFonts w:asciiTheme="majorBidi" w:hAnsiTheme="majorBidi" w:cstheme="majorBidi"/>
          <w:szCs w:val="24"/>
        </w:rPr>
        <w:t> </w:t>
      </w:r>
      <w:r w:rsidR="00FC5910" w:rsidRPr="00552132">
        <w:rPr>
          <w:rFonts w:asciiTheme="majorBidi" w:hAnsiTheme="majorBidi" w:cstheme="majorBidi"/>
          <w:szCs w:val="24"/>
        </w:rPr>
        <w:t>428,95</w:t>
      </w:r>
      <w:r w:rsidR="00E12DB2" w:rsidRPr="00552132">
        <w:rPr>
          <w:rFonts w:asciiTheme="majorBidi" w:hAnsiTheme="majorBidi" w:cstheme="majorBidi"/>
          <w:szCs w:val="24"/>
        </w:rPr>
        <w:t> </w:t>
      </w:r>
      <w:r w:rsidR="00DC68DD" w:rsidRPr="00552132">
        <w:rPr>
          <w:rFonts w:asciiTheme="majorBidi" w:hAnsiTheme="majorBidi" w:cstheme="majorBidi"/>
          <w:i/>
          <w:iCs/>
          <w:szCs w:val="24"/>
        </w:rPr>
        <w:t>euro</w:t>
      </w:r>
      <w:r w:rsidR="00FC5910" w:rsidRPr="00552132">
        <w:rPr>
          <w:rFonts w:asciiTheme="majorBidi" w:hAnsiTheme="majorBidi" w:cstheme="majorBidi"/>
          <w:szCs w:val="24"/>
        </w:rPr>
        <w:t xml:space="preserve"> pret AS</w:t>
      </w:r>
      <w:r w:rsidR="00E12DB2" w:rsidRPr="00552132">
        <w:rPr>
          <w:rFonts w:asciiTheme="majorBidi" w:hAnsiTheme="majorBidi" w:cstheme="majorBidi"/>
          <w:szCs w:val="24"/>
        </w:rPr>
        <w:t> </w:t>
      </w:r>
      <w:r w:rsidR="00FC5910" w:rsidRPr="00552132">
        <w:rPr>
          <w:rFonts w:asciiTheme="majorBidi" w:hAnsiTheme="majorBidi" w:cstheme="majorBidi"/>
          <w:szCs w:val="24"/>
        </w:rPr>
        <w:t>,,Sadales tīkls” nodošanu atbildētājai</w:t>
      </w:r>
      <w:r w:rsidR="006C07B1" w:rsidRPr="00552132">
        <w:rPr>
          <w:rFonts w:asciiTheme="majorBidi" w:hAnsiTheme="majorBidi" w:cstheme="majorBidi"/>
          <w:szCs w:val="24"/>
        </w:rPr>
        <w:t>;</w:t>
      </w:r>
    </w:p>
    <w:p w14:paraId="32B5B23D" w14:textId="63B2B8DF" w:rsidR="006C07B1" w:rsidRPr="00552132" w:rsidRDefault="00CA07C6"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2) </w:t>
      </w:r>
      <w:r w:rsidR="006C07B1" w:rsidRPr="00552132">
        <w:rPr>
          <w:rFonts w:asciiTheme="majorBidi" w:hAnsiTheme="majorBidi" w:cstheme="majorBidi"/>
          <w:szCs w:val="24"/>
        </w:rPr>
        <w:t>a</w:t>
      </w:r>
      <w:r w:rsidR="00FC5910" w:rsidRPr="00552132">
        <w:rPr>
          <w:rFonts w:asciiTheme="majorBidi" w:hAnsiTheme="majorBidi" w:cstheme="majorBidi"/>
          <w:szCs w:val="24"/>
        </w:rPr>
        <w:t>tzīt par spēkā neesošu 2014.</w:t>
      </w:r>
      <w:r w:rsidR="009722EB" w:rsidRPr="00552132">
        <w:rPr>
          <w:rFonts w:asciiTheme="majorBidi" w:hAnsiTheme="majorBidi" w:cstheme="majorBidi"/>
          <w:szCs w:val="24"/>
        </w:rPr>
        <w:t> </w:t>
      </w:r>
      <w:r w:rsidR="00FC5910" w:rsidRPr="00552132">
        <w:rPr>
          <w:rFonts w:asciiTheme="majorBidi" w:hAnsiTheme="majorBidi" w:cstheme="majorBidi"/>
          <w:szCs w:val="24"/>
        </w:rPr>
        <w:t>gada 6.</w:t>
      </w:r>
      <w:r w:rsidR="009722EB" w:rsidRPr="00552132">
        <w:rPr>
          <w:rFonts w:asciiTheme="majorBidi" w:hAnsiTheme="majorBidi" w:cstheme="majorBidi"/>
          <w:szCs w:val="24"/>
        </w:rPr>
        <w:t> </w:t>
      </w:r>
      <w:r w:rsidR="00FC5910" w:rsidRPr="00552132">
        <w:rPr>
          <w:rFonts w:asciiTheme="majorBidi" w:hAnsiTheme="majorBidi" w:cstheme="majorBidi"/>
          <w:szCs w:val="24"/>
        </w:rPr>
        <w:t>jūnijā noslēgto cesijas līgumu Nr.</w:t>
      </w:r>
      <w:r w:rsidR="009722EB" w:rsidRPr="00552132">
        <w:rPr>
          <w:rFonts w:asciiTheme="majorBidi" w:hAnsiTheme="majorBidi" w:cstheme="majorBidi"/>
          <w:szCs w:val="24"/>
        </w:rPr>
        <w:t> </w:t>
      </w:r>
      <w:r w:rsidR="00FC5910" w:rsidRPr="00552132">
        <w:rPr>
          <w:rFonts w:asciiTheme="majorBidi" w:hAnsiTheme="majorBidi" w:cstheme="majorBidi"/>
          <w:szCs w:val="24"/>
        </w:rPr>
        <w:t>2/06/14</w:t>
      </w:r>
      <w:r w:rsidR="00E12DB2" w:rsidRPr="00552132">
        <w:rPr>
          <w:rFonts w:asciiTheme="majorBidi" w:hAnsiTheme="majorBidi" w:cstheme="majorBidi"/>
          <w:szCs w:val="24"/>
        </w:rPr>
        <w:t> </w:t>
      </w:r>
      <w:r w:rsidR="00FC5910" w:rsidRPr="00552132">
        <w:rPr>
          <w:rFonts w:asciiTheme="majorBidi" w:hAnsiTheme="majorBidi" w:cstheme="majorBidi"/>
          <w:szCs w:val="24"/>
        </w:rPr>
        <w:t>par prasījumu tiesību 42</w:t>
      </w:r>
      <w:r w:rsidR="00E12DB2" w:rsidRPr="00552132">
        <w:rPr>
          <w:rFonts w:asciiTheme="majorBidi" w:hAnsiTheme="majorBidi" w:cstheme="majorBidi"/>
          <w:szCs w:val="24"/>
        </w:rPr>
        <w:t> </w:t>
      </w:r>
      <w:r w:rsidR="00FC5910" w:rsidRPr="00552132">
        <w:rPr>
          <w:rFonts w:asciiTheme="majorBidi" w:hAnsiTheme="majorBidi" w:cstheme="majorBidi"/>
          <w:szCs w:val="24"/>
        </w:rPr>
        <w:t>995,95</w:t>
      </w:r>
      <w:r w:rsidR="00E12DB2" w:rsidRPr="00552132">
        <w:rPr>
          <w:rFonts w:asciiTheme="majorBidi" w:hAnsiTheme="majorBidi" w:cstheme="majorBidi"/>
          <w:szCs w:val="24"/>
        </w:rPr>
        <w:t> </w:t>
      </w:r>
      <w:r w:rsidR="00DC68DD" w:rsidRPr="00552132">
        <w:rPr>
          <w:rFonts w:asciiTheme="majorBidi" w:hAnsiTheme="majorBidi" w:cstheme="majorBidi"/>
          <w:i/>
          <w:iCs/>
          <w:szCs w:val="24"/>
        </w:rPr>
        <w:t>euro</w:t>
      </w:r>
      <w:r w:rsidR="00FC5910" w:rsidRPr="00552132">
        <w:rPr>
          <w:rFonts w:asciiTheme="majorBidi" w:hAnsiTheme="majorBidi" w:cstheme="majorBidi"/>
          <w:szCs w:val="24"/>
        </w:rPr>
        <w:t xml:space="preserve"> pret SIA</w:t>
      </w:r>
      <w:r w:rsidR="00E12DB2" w:rsidRPr="00552132">
        <w:rPr>
          <w:rFonts w:asciiTheme="majorBidi" w:hAnsiTheme="majorBidi" w:cstheme="majorBidi"/>
          <w:szCs w:val="24"/>
        </w:rPr>
        <w:t> </w:t>
      </w:r>
      <w:r w:rsidR="00FC5910" w:rsidRPr="00552132">
        <w:rPr>
          <w:rFonts w:asciiTheme="majorBidi" w:hAnsiTheme="majorBidi" w:cstheme="majorBidi"/>
          <w:szCs w:val="24"/>
        </w:rPr>
        <w:t>,,A.C./D.C</w:t>
      </w:r>
      <w:r w:rsidR="0096101E" w:rsidRPr="00552132">
        <w:rPr>
          <w:rFonts w:asciiTheme="majorBidi" w:hAnsiTheme="majorBidi" w:cstheme="majorBidi"/>
          <w:szCs w:val="24"/>
        </w:rPr>
        <w:t>.</w:t>
      </w:r>
      <w:r w:rsidR="00FC5910" w:rsidRPr="00552132">
        <w:rPr>
          <w:rFonts w:asciiTheme="majorBidi" w:hAnsiTheme="majorBidi" w:cstheme="majorBidi"/>
          <w:szCs w:val="24"/>
        </w:rPr>
        <w:t>” nodošanu atbildētājai</w:t>
      </w:r>
      <w:r w:rsidR="006C07B1" w:rsidRPr="00552132">
        <w:rPr>
          <w:rFonts w:asciiTheme="majorBidi" w:hAnsiTheme="majorBidi" w:cstheme="majorBidi"/>
          <w:szCs w:val="24"/>
        </w:rPr>
        <w:t>;</w:t>
      </w:r>
    </w:p>
    <w:p w14:paraId="762A7831" w14:textId="617A0E7A" w:rsidR="006C07B1" w:rsidRPr="00552132" w:rsidRDefault="00CA07C6"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3) </w:t>
      </w:r>
      <w:r w:rsidR="006C07B1" w:rsidRPr="00552132">
        <w:rPr>
          <w:rFonts w:asciiTheme="majorBidi" w:hAnsiTheme="majorBidi" w:cstheme="majorBidi"/>
          <w:szCs w:val="24"/>
        </w:rPr>
        <w:t>p</w:t>
      </w:r>
      <w:r w:rsidR="00FC5910" w:rsidRPr="00552132">
        <w:rPr>
          <w:rFonts w:asciiTheme="majorBidi" w:hAnsiTheme="majorBidi" w:cstheme="majorBidi"/>
          <w:szCs w:val="24"/>
        </w:rPr>
        <w:t>iedzīt no SIA</w:t>
      </w:r>
      <w:r w:rsidR="00E12DB2" w:rsidRPr="00552132">
        <w:rPr>
          <w:rFonts w:asciiTheme="majorBidi" w:hAnsiTheme="majorBidi" w:cstheme="majorBidi"/>
          <w:szCs w:val="24"/>
        </w:rPr>
        <w:t> </w:t>
      </w:r>
      <w:r w:rsidR="00FC5910" w:rsidRPr="00552132">
        <w:rPr>
          <w:rFonts w:asciiTheme="majorBidi" w:hAnsiTheme="majorBidi" w:cstheme="majorBidi"/>
          <w:szCs w:val="24"/>
        </w:rPr>
        <w:t>,,Iecavnieks &amp; Co” MSIA</w:t>
      </w:r>
      <w:r w:rsidR="00E12DB2" w:rsidRPr="00552132">
        <w:rPr>
          <w:rFonts w:asciiTheme="majorBidi" w:hAnsiTheme="majorBidi" w:cstheme="majorBidi"/>
          <w:szCs w:val="24"/>
        </w:rPr>
        <w:t> </w:t>
      </w:r>
      <w:r w:rsidR="00FC5910" w:rsidRPr="00552132">
        <w:rPr>
          <w:rFonts w:asciiTheme="majorBidi" w:hAnsiTheme="majorBidi" w:cstheme="majorBidi"/>
          <w:szCs w:val="24"/>
        </w:rPr>
        <w:t>,,Iecavnieks elektro” labā zaudējumu</w:t>
      </w:r>
      <w:r w:rsidR="00250D5C" w:rsidRPr="00552132">
        <w:rPr>
          <w:rFonts w:asciiTheme="majorBidi" w:hAnsiTheme="majorBidi" w:cstheme="majorBidi"/>
          <w:szCs w:val="24"/>
        </w:rPr>
        <w:t xml:space="preserve"> atlīdzību</w:t>
      </w:r>
      <w:r w:rsidR="00FC5910" w:rsidRPr="00552132">
        <w:rPr>
          <w:rFonts w:asciiTheme="majorBidi" w:hAnsiTheme="majorBidi" w:cstheme="majorBidi"/>
          <w:szCs w:val="24"/>
        </w:rPr>
        <w:t xml:space="preserve"> 17</w:t>
      </w:r>
      <w:r w:rsidR="009722EB" w:rsidRPr="00552132">
        <w:rPr>
          <w:rFonts w:asciiTheme="majorBidi" w:hAnsiTheme="majorBidi" w:cstheme="majorBidi"/>
          <w:szCs w:val="24"/>
        </w:rPr>
        <w:t> </w:t>
      </w:r>
      <w:r w:rsidR="00FC5910" w:rsidRPr="00552132">
        <w:rPr>
          <w:rFonts w:asciiTheme="majorBidi" w:hAnsiTheme="majorBidi" w:cstheme="majorBidi"/>
          <w:szCs w:val="24"/>
        </w:rPr>
        <w:t>779,95</w:t>
      </w:r>
      <w:r w:rsidR="00E12DB2" w:rsidRPr="00552132">
        <w:rPr>
          <w:rFonts w:asciiTheme="majorBidi" w:hAnsiTheme="majorBidi" w:cstheme="majorBidi"/>
          <w:szCs w:val="24"/>
        </w:rPr>
        <w:t> </w:t>
      </w:r>
      <w:r w:rsidR="00DC68DD" w:rsidRPr="00552132">
        <w:rPr>
          <w:rFonts w:asciiTheme="majorBidi" w:hAnsiTheme="majorBidi" w:cstheme="majorBidi"/>
          <w:i/>
          <w:iCs/>
          <w:szCs w:val="24"/>
        </w:rPr>
        <w:t>euro</w:t>
      </w:r>
      <w:r w:rsidR="006C07B1" w:rsidRPr="00552132">
        <w:rPr>
          <w:rFonts w:asciiTheme="majorBidi" w:hAnsiTheme="majorBidi" w:cstheme="majorBidi"/>
          <w:szCs w:val="24"/>
        </w:rPr>
        <w:t xml:space="preserve">, bet valsts labā </w:t>
      </w:r>
      <w:r w:rsidR="00250D5C" w:rsidRPr="00552132">
        <w:rPr>
          <w:rFonts w:asciiTheme="majorBidi" w:hAnsiTheme="majorBidi" w:cstheme="majorBidi"/>
          <w:szCs w:val="24"/>
        </w:rPr>
        <w:t xml:space="preserve">- </w:t>
      </w:r>
      <w:r w:rsidR="006C07B1" w:rsidRPr="00552132">
        <w:rPr>
          <w:rFonts w:asciiTheme="majorBidi" w:hAnsiTheme="majorBidi" w:cstheme="majorBidi"/>
          <w:szCs w:val="24"/>
        </w:rPr>
        <w:t>ar lietas izskatīšanu saistītos izdevumus 4,35</w:t>
      </w:r>
      <w:r w:rsidR="00E12DB2" w:rsidRPr="00552132">
        <w:rPr>
          <w:rFonts w:asciiTheme="majorBidi" w:hAnsiTheme="majorBidi" w:cstheme="majorBidi"/>
          <w:szCs w:val="24"/>
        </w:rPr>
        <w:t> </w:t>
      </w:r>
      <w:r w:rsidR="00DC68DD" w:rsidRPr="00552132">
        <w:rPr>
          <w:rFonts w:asciiTheme="majorBidi" w:hAnsiTheme="majorBidi" w:cstheme="majorBidi"/>
          <w:i/>
          <w:iCs/>
          <w:szCs w:val="24"/>
        </w:rPr>
        <w:t>euro</w:t>
      </w:r>
      <w:r w:rsidR="006C07B1" w:rsidRPr="00552132">
        <w:rPr>
          <w:rFonts w:asciiTheme="majorBidi" w:hAnsiTheme="majorBidi" w:cstheme="majorBidi"/>
          <w:szCs w:val="24"/>
        </w:rPr>
        <w:t xml:space="preserve"> un valsts nodevu 861,31</w:t>
      </w:r>
      <w:r w:rsidR="00E12DB2" w:rsidRPr="00552132">
        <w:rPr>
          <w:rFonts w:asciiTheme="majorBidi" w:hAnsiTheme="majorBidi" w:cstheme="majorBidi"/>
          <w:szCs w:val="24"/>
        </w:rPr>
        <w:t> </w:t>
      </w:r>
      <w:r w:rsidR="00DC68DD" w:rsidRPr="00552132">
        <w:rPr>
          <w:rFonts w:asciiTheme="majorBidi" w:hAnsiTheme="majorBidi" w:cstheme="majorBidi"/>
          <w:i/>
          <w:iCs/>
          <w:szCs w:val="24"/>
        </w:rPr>
        <w:t>euro</w:t>
      </w:r>
      <w:r w:rsidR="001A21D4" w:rsidRPr="00552132">
        <w:rPr>
          <w:rFonts w:asciiTheme="majorBidi" w:hAnsiTheme="majorBidi" w:cstheme="majorBidi"/>
          <w:szCs w:val="24"/>
        </w:rPr>
        <w:t>, k</w:t>
      </w:r>
      <w:r w:rsidR="00DC68DD" w:rsidRPr="00552132">
        <w:rPr>
          <w:rFonts w:asciiTheme="majorBidi" w:hAnsiTheme="majorBidi" w:cstheme="majorBidi"/>
          <w:szCs w:val="24"/>
        </w:rPr>
        <w:t>ā</w:t>
      </w:r>
      <w:r w:rsidR="001A21D4" w:rsidRPr="00552132">
        <w:rPr>
          <w:rFonts w:asciiTheme="majorBidi" w:hAnsiTheme="majorBidi" w:cstheme="majorBidi"/>
          <w:szCs w:val="24"/>
        </w:rPr>
        <w:t xml:space="preserve"> arī</w:t>
      </w:r>
      <w:r w:rsidR="00CD092B" w:rsidRPr="00552132">
        <w:rPr>
          <w:rFonts w:asciiTheme="majorBidi" w:hAnsiTheme="majorBidi" w:cstheme="majorBidi"/>
          <w:szCs w:val="24"/>
        </w:rPr>
        <w:t xml:space="preserve"> </w:t>
      </w:r>
      <w:r w:rsidR="00FC5910" w:rsidRPr="00552132">
        <w:rPr>
          <w:rFonts w:asciiTheme="majorBidi" w:hAnsiTheme="majorBidi" w:cstheme="majorBidi"/>
          <w:szCs w:val="24"/>
        </w:rPr>
        <w:t>no</w:t>
      </w:r>
      <w:r w:rsidR="006C07B1" w:rsidRPr="00552132">
        <w:rPr>
          <w:rFonts w:asciiTheme="majorBidi" w:hAnsiTheme="majorBidi" w:cstheme="majorBidi"/>
          <w:szCs w:val="24"/>
        </w:rPr>
        <w:t>teikt</w:t>
      </w:r>
      <w:r w:rsidR="00FC5910" w:rsidRPr="00552132">
        <w:rPr>
          <w:rFonts w:asciiTheme="majorBidi" w:hAnsiTheme="majorBidi" w:cstheme="majorBidi"/>
          <w:szCs w:val="24"/>
        </w:rPr>
        <w:t xml:space="preserve"> prasītājai tiesības </w:t>
      </w:r>
      <w:r w:rsidR="006C07B1" w:rsidRPr="00552132">
        <w:rPr>
          <w:rFonts w:asciiTheme="majorBidi" w:hAnsiTheme="majorBidi" w:cstheme="majorBidi"/>
          <w:szCs w:val="24"/>
        </w:rPr>
        <w:t xml:space="preserve">par laiku līdz sprieduma izpildei </w:t>
      </w:r>
      <w:r w:rsidR="00FC5910" w:rsidRPr="00552132">
        <w:rPr>
          <w:rFonts w:asciiTheme="majorBidi" w:hAnsiTheme="majorBidi" w:cstheme="majorBidi"/>
          <w:szCs w:val="24"/>
        </w:rPr>
        <w:t>saņemt likumiskos 6</w:t>
      </w:r>
      <w:r w:rsidR="00E12DB2" w:rsidRPr="00552132">
        <w:rPr>
          <w:rFonts w:asciiTheme="majorBidi" w:hAnsiTheme="majorBidi" w:cstheme="majorBidi"/>
          <w:szCs w:val="24"/>
        </w:rPr>
        <w:t> </w:t>
      </w:r>
      <w:r w:rsidR="00FC5910" w:rsidRPr="00552132">
        <w:rPr>
          <w:rFonts w:asciiTheme="majorBidi" w:hAnsiTheme="majorBidi" w:cstheme="majorBidi"/>
          <w:szCs w:val="24"/>
        </w:rPr>
        <w:t>% gadā</w:t>
      </w:r>
      <w:r w:rsidR="001A21D4" w:rsidRPr="00552132">
        <w:rPr>
          <w:rFonts w:asciiTheme="majorBidi" w:hAnsiTheme="majorBidi" w:cstheme="majorBidi"/>
          <w:szCs w:val="24"/>
        </w:rPr>
        <w:t>.</w:t>
      </w:r>
    </w:p>
    <w:p w14:paraId="5651D6D3" w14:textId="744959BD" w:rsidR="009B2061" w:rsidRPr="00552132" w:rsidRDefault="009B2061"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Spriedums pamatots ar turpmāk minētajiem argumentiem.</w:t>
      </w:r>
      <w:r w:rsidRPr="00552132">
        <w:rPr>
          <w:rFonts w:asciiTheme="majorBidi" w:hAnsiTheme="majorBidi" w:cstheme="majorBidi"/>
          <w:noProof/>
          <w:szCs w:val="24"/>
        </w:rPr>
        <mc:AlternateContent>
          <mc:Choice Requires="wps">
            <w:drawing>
              <wp:anchor distT="0" distB="0" distL="114296" distR="114296" simplePos="0" relativeHeight="251659264" behindDoc="0" locked="0" layoutInCell="0" allowOverlap="1" wp14:anchorId="5CC642E1" wp14:editId="3D00A846">
                <wp:simplePos x="0" y="0"/>
                <wp:positionH relativeFrom="margin">
                  <wp:posOffset>-1416686</wp:posOffset>
                </wp:positionH>
                <wp:positionV relativeFrom="paragraph">
                  <wp:posOffset>142875</wp:posOffset>
                </wp:positionV>
                <wp:extent cx="0" cy="4321810"/>
                <wp:effectExtent l="19050" t="0" r="19050" b="215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1810"/>
                        </a:xfrm>
                        <a:prstGeom prst="line">
                          <a:avLst/>
                        </a:prstGeom>
                        <a:noFill/>
                        <a:ln w="3048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0BB92B07" id="Straight Connector 17" o:spid="_x0000_s1026" style="position:absolute;z-index:251659264;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11.55pt,11.25pt" to="-111.5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" o:allowincell="f" strokeweight="2.4pt">
                <w10:wrap anchorx="margin"/>
              </v:line>
            </w:pict>
          </mc:Fallback>
        </mc:AlternateContent>
      </w:r>
    </w:p>
    <w:p w14:paraId="4EA1D506" w14:textId="71686019" w:rsidR="003057EB" w:rsidRPr="00552132" w:rsidRDefault="009B2061"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w:t>
      </w:r>
      <w:r w:rsidR="00AB4CED" w:rsidRPr="00552132">
        <w:rPr>
          <w:rFonts w:asciiTheme="majorBidi" w:hAnsiTheme="majorBidi" w:cstheme="majorBidi"/>
          <w:szCs w:val="24"/>
        </w:rPr>
        <w:t>4.1</w:t>
      </w:r>
      <w:r w:rsidR="00A447C3" w:rsidRPr="00552132">
        <w:rPr>
          <w:rFonts w:asciiTheme="majorBidi" w:hAnsiTheme="majorBidi" w:cstheme="majorBidi"/>
          <w:szCs w:val="24"/>
        </w:rPr>
        <w:t>] </w:t>
      </w:r>
      <w:r w:rsidR="003057EB" w:rsidRPr="00552132">
        <w:rPr>
          <w:rFonts w:asciiTheme="majorBidi" w:hAnsiTheme="majorBidi" w:cstheme="majorBidi"/>
          <w:szCs w:val="24"/>
        </w:rPr>
        <w:t xml:space="preserve">Nevienā no cesijas līgumiem nav paredzēts, ka parādniece saņems jebkādu atlīdzību par prasījumu cesiju, ka šī atlīdzība tiks izmaksāta parādniecei vai, veicot ieskaitu, tiks dzēstas parādnieces saistības pret kreditori SIA „Iecavnieks &amp; Co”. </w:t>
      </w:r>
    </w:p>
    <w:p w14:paraId="1EF12B0E" w14:textId="13C34493" w:rsidR="003057EB" w:rsidRPr="00552132" w:rsidRDefault="003057EB"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No</w:t>
      </w:r>
      <w:r w:rsidR="00505A59" w:rsidRPr="00552132">
        <w:rPr>
          <w:rFonts w:asciiTheme="majorBidi" w:hAnsiTheme="majorBidi" w:cstheme="majorBidi"/>
          <w:szCs w:val="24"/>
        </w:rPr>
        <w:t> </w:t>
      </w:r>
      <w:r w:rsidR="00DC68DD" w:rsidRPr="00552132">
        <w:rPr>
          <w:rFonts w:asciiTheme="majorBidi" w:hAnsiTheme="majorBidi" w:cstheme="majorBidi"/>
          <w:szCs w:val="24"/>
        </w:rPr>
        <w:t>„</w:t>
      </w:r>
      <w:r w:rsidRPr="00552132">
        <w:rPr>
          <w:rFonts w:asciiTheme="majorBidi" w:hAnsiTheme="majorBidi" w:cstheme="majorBidi"/>
          <w:szCs w:val="24"/>
        </w:rPr>
        <w:t>Lursoft</w:t>
      </w:r>
      <w:r w:rsidR="00250D5C" w:rsidRPr="00552132">
        <w:rPr>
          <w:rFonts w:asciiTheme="majorBidi" w:hAnsiTheme="majorBidi" w:cstheme="majorBidi"/>
          <w:szCs w:val="24"/>
        </w:rPr>
        <w:t>”</w:t>
      </w:r>
      <w:r w:rsidRPr="00552132">
        <w:rPr>
          <w:rFonts w:asciiTheme="majorBidi" w:hAnsiTheme="majorBidi" w:cstheme="majorBidi"/>
          <w:szCs w:val="24"/>
        </w:rPr>
        <w:t xml:space="preserve"> izziņas </w:t>
      </w:r>
      <w:r w:rsidR="00250D5C" w:rsidRPr="00552132">
        <w:rPr>
          <w:rFonts w:asciiTheme="majorBidi" w:hAnsiTheme="majorBidi" w:cstheme="majorBidi"/>
          <w:szCs w:val="24"/>
        </w:rPr>
        <w:t xml:space="preserve">par </w:t>
      </w:r>
      <w:r w:rsidRPr="00552132">
        <w:rPr>
          <w:rFonts w:asciiTheme="majorBidi" w:hAnsiTheme="majorBidi" w:cstheme="majorBidi"/>
          <w:szCs w:val="24"/>
        </w:rPr>
        <w:t>komercķīlas akt</w:t>
      </w:r>
      <w:r w:rsidR="00250D5C" w:rsidRPr="00552132">
        <w:rPr>
          <w:rFonts w:asciiTheme="majorBidi" w:hAnsiTheme="majorBidi" w:cstheme="majorBidi"/>
          <w:szCs w:val="24"/>
        </w:rPr>
        <w:t>u</w:t>
      </w:r>
      <w:r w:rsidRPr="00552132">
        <w:rPr>
          <w:rFonts w:asciiTheme="majorBidi" w:hAnsiTheme="majorBidi" w:cstheme="majorBidi"/>
          <w:szCs w:val="24"/>
        </w:rPr>
        <w:t xml:space="preserve"> Nr.</w:t>
      </w:r>
      <w:r w:rsidR="00CA07C6" w:rsidRPr="00552132">
        <w:rPr>
          <w:rFonts w:asciiTheme="majorBidi" w:hAnsiTheme="majorBidi" w:cstheme="majorBidi"/>
          <w:szCs w:val="24"/>
        </w:rPr>
        <w:t> </w:t>
      </w:r>
      <w:r w:rsidRPr="00552132">
        <w:rPr>
          <w:rFonts w:asciiTheme="majorBidi" w:hAnsiTheme="majorBidi" w:cstheme="majorBidi"/>
          <w:szCs w:val="24"/>
        </w:rPr>
        <w:t>100166292, kas reģistrēts 2014. gada</w:t>
      </w:r>
      <w:r w:rsidR="00CA07C6" w:rsidRPr="00552132">
        <w:rPr>
          <w:rFonts w:asciiTheme="majorBidi" w:hAnsiTheme="majorBidi" w:cstheme="majorBidi"/>
          <w:szCs w:val="24"/>
        </w:rPr>
        <w:t> </w:t>
      </w:r>
      <w:r w:rsidRPr="00552132">
        <w:rPr>
          <w:rFonts w:asciiTheme="majorBidi" w:hAnsiTheme="majorBidi" w:cstheme="majorBidi"/>
          <w:szCs w:val="24"/>
        </w:rPr>
        <w:t>6. jūnijā, redzams, ka ķīlas ņēmēja SIA ,,Iecavnieks &amp; Co” nodrošinātā prasījuma maksimālo summu attiecībā uz ieķīlāto mantu – prasījuma tiesībām pret AS ,,Sadales tīkls” un SIA ,,A.C./D.C.”</w:t>
      </w:r>
      <w:r w:rsidR="00250D5C" w:rsidRPr="00552132">
        <w:rPr>
          <w:rFonts w:asciiTheme="majorBidi" w:hAnsiTheme="majorBidi" w:cstheme="majorBidi"/>
          <w:szCs w:val="24"/>
        </w:rPr>
        <w:t xml:space="preserve"> -</w:t>
      </w:r>
      <w:r w:rsidRPr="00552132">
        <w:rPr>
          <w:rFonts w:asciiTheme="majorBidi" w:hAnsiTheme="majorBidi" w:cstheme="majorBidi"/>
          <w:szCs w:val="24"/>
        </w:rPr>
        <w:t xml:space="preserve"> norādījusi 101</w:t>
      </w:r>
      <w:r w:rsidR="00D80C45" w:rsidRPr="00552132">
        <w:rPr>
          <w:rFonts w:asciiTheme="majorBidi" w:hAnsiTheme="majorBidi" w:cstheme="majorBidi"/>
          <w:szCs w:val="24"/>
        </w:rPr>
        <w:t> </w:t>
      </w:r>
      <w:r w:rsidRPr="00552132">
        <w:rPr>
          <w:rFonts w:asciiTheme="majorBidi" w:hAnsiTheme="majorBidi" w:cstheme="majorBidi"/>
          <w:szCs w:val="24"/>
        </w:rPr>
        <w:t>570,85</w:t>
      </w:r>
      <w:r w:rsidR="00D80C45" w:rsidRPr="00552132">
        <w:rPr>
          <w:rFonts w:asciiTheme="majorBidi" w:hAnsiTheme="majorBidi" w:cstheme="majorBidi"/>
          <w:szCs w:val="24"/>
        </w:rPr>
        <w:t> </w:t>
      </w:r>
      <w:r w:rsidR="00DC68DD" w:rsidRPr="00552132">
        <w:rPr>
          <w:rFonts w:asciiTheme="majorBidi" w:hAnsiTheme="majorBidi" w:cstheme="majorBidi"/>
          <w:i/>
          <w:iCs/>
          <w:szCs w:val="24"/>
        </w:rPr>
        <w:t>euro</w:t>
      </w:r>
      <w:r w:rsidRPr="00552132">
        <w:rPr>
          <w:rFonts w:asciiTheme="majorBidi" w:hAnsiTheme="majorBidi" w:cstheme="majorBidi"/>
          <w:szCs w:val="24"/>
        </w:rPr>
        <w:t xml:space="preserve"> (</w:t>
      </w:r>
      <w:r w:rsidR="00DC68DD" w:rsidRPr="00552132">
        <w:rPr>
          <w:rFonts w:asciiTheme="majorBidi" w:hAnsiTheme="majorBidi" w:cstheme="majorBidi"/>
          <w:szCs w:val="24"/>
        </w:rPr>
        <w:t xml:space="preserve">sk. </w:t>
      </w:r>
      <w:r w:rsidRPr="00552132">
        <w:rPr>
          <w:rFonts w:asciiTheme="majorBidi" w:hAnsiTheme="majorBidi" w:cstheme="majorBidi"/>
          <w:i/>
          <w:iCs/>
          <w:szCs w:val="24"/>
        </w:rPr>
        <w:t>lietas 1. sēj.</w:t>
      </w:r>
      <w:r w:rsidR="00DC68DD" w:rsidRPr="00552132">
        <w:rPr>
          <w:rFonts w:asciiTheme="majorBidi" w:hAnsiTheme="majorBidi" w:cstheme="majorBidi"/>
          <w:i/>
          <w:iCs/>
          <w:szCs w:val="24"/>
        </w:rPr>
        <w:t>,</w:t>
      </w:r>
      <w:r w:rsidRPr="00552132">
        <w:rPr>
          <w:rFonts w:asciiTheme="majorBidi" w:hAnsiTheme="majorBidi" w:cstheme="majorBidi"/>
          <w:i/>
          <w:iCs/>
          <w:szCs w:val="24"/>
        </w:rPr>
        <w:t xml:space="preserve"> 143. l</w:t>
      </w:r>
      <w:r w:rsidR="00CA07C6" w:rsidRPr="00552132">
        <w:rPr>
          <w:rFonts w:asciiTheme="majorBidi" w:hAnsiTheme="majorBidi" w:cstheme="majorBidi"/>
          <w:i/>
          <w:iCs/>
          <w:szCs w:val="24"/>
        </w:rPr>
        <w:t>p.</w:t>
      </w:r>
      <w:r w:rsidRPr="00552132">
        <w:rPr>
          <w:rFonts w:asciiTheme="majorBidi" w:hAnsiTheme="majorBidi" w:cstheme="majorBidi"/>
          <w:szCs w:val="24"/>
        </w:rPr>
        <w:t xml:space="preserve">). No </w:t>
      </w:r>
      <w:r w:rsidR="00DC68DD" w:rsidRPr="00552132">
        <w:rPr>
          <w:rFonts w:asciiTheme="majorBidi" w:hAnsiTheme="majorBidi" w:cstheme="majorBidi"/>
          <w:szCs w:val="24"/>
        </w:rPr>
        <w:t>„</w:t>
      </w:r>
      <w:r w:rsidRPr="00552132">
        <w:rPr>
          <w:rFonts w:asciiTheme="majorBidi" w:hAnsiTheme="majorBidi" w:cstheme="majorBidi"/>
          <w:szCs w:val="24"/>
        </w:rPr>
        <w:t>Lursoft</w:t>
      </w:r>
      <w:r w:rsidR="00250D5C" w:rsidRPr="00552132">
        <w:rPr>
          <w:rFonts w:asciiTheme="majorBidi" w:hAnsiTheme="majorBidi" w:cstheme="majorBidi"/>
          <w:szCs w:val="24"/>
        </w:rPr>
        <w:t>”</w:t>
      </w:r>
      <w:r w:rsidRPr="00552132">
        <w:rPr>
          <w:rFonts w:asciiTheme="majorBidi" w:hAnsiTheme="majorBidi" w:cstheme="majorBidi"/>
          <w:szCs w:val="24"/>
        </w:rPr>
        <w:t xml:space="preserve"> izziņas </w:t>
      </w:r>
      <w:r w:rsidR="00250D5C" w:rsidRPr="00552132">
        <w:rPr>
          <w:rFonts w:asciiTheme="majorBidi" w:hAnsiTheme="majorBidi" w:cstheme="majorBidi"/>
          <w:szCs w:val="24"/>
        </w:rPr>
        <w:t xml:space="preserve">par </w:t>
      </w:r>
      <w:r w:rsidRPr="00552132">
        <w:rPr>
          <w:rFonts w:asciiTheme="majorBidi" w:hAnsiTheme="majorBidi" w:cstheme="majorBidi"/>
          <w:szCs w:val="24"/>
        </w:rPr>
        <w:t>komercķīlas akt</w:t>
      </w:r>
      <w:r w:rsidR="00250D5C" w:rsidRPr="00552132">
        <w:rPr>
          <w:rFonts w:asciiTheme="majorBidi" w:hAnsiTheme="majorBidi" w:cstheme="majorBidi"/>
          <w:szCs w:val="24"/>
        </w:rPr>
        <w:t>u</w:t>
      </w:r>
      <w:r w:rsidRPr="00552132">
        <w:rPr>
          <w:rFonts w:asciiTheme="majorBidi" w:hAnsiTheme="majorBidi" w:cstheme="majorBidi"/>
          <w:szCs w:val="24"/>
        </w:rPr>
        <w:t xml:space="preserve"> Nr.</w:t>
      </w:r>
      <w:r w:rsidR="00CA07C6" w:rsidRPr="00552132">
        <w:rPr>
          <w:rFonts w:asciiTheme="majorBidi" w:hAnsiTheme="majorBidi" w:cstheme="majorBidi"/>
          <w:szCs w:val="24"/>
        </w:rPr>
        <w:t> </w:t>
      </w:r>
      <w:r w:rsidRPr="00552132">
        <w:rPr>
          <w:rFonts w:asciiTheme="majorBidi" w:hAnsiTheme="majorBidi" w:cstheme="majorBidi"/>
          <w:szCs w:val="24"/>
        </w:rPr>
        <w:t xml:space="preserve">100166435, kas reģistrēts </w:t>
      </w:r>
      <w:r w:rsidRPr="00552132">
        <w:rPr>
          <w:rFonts w:asciiTheme="majorBidi" w:hAnsiTheme="majorBidi" w:cstheme="majorBidi"/>
          <w:szCs w:val="24"/>
        </w:rPr>
        <w:lastRenderedPageBreak/>
        <w:t>2014. gada 18.</w:t>
      </w:r>
      <w:r w:rsidR="00CA07C6" w:rsidRPr="00552132">
        <w:rPr>
          <w:rFonts w:asciiTheme="majorBidi" w:hAnsiTheme="majorBidi" w:cstheme="majorBidi"/>
          <w:szCs w:val="24"/>
        </w:rPr>
        <w:t> </w:t>
      </w:r>
      <w:r w:rsidRPr="00552132">
        <w:rPr>
          <w:rFonts w:asciiTheme="majorBidi" w:hAnsiTheme="majorBidi" w:cstheme="majorBidi"/>
          <w:szCs w:val="24"/>
        </w:rPr>
        <w:t>jūnijā, redzams, ka ķīlas ņēmēja SIA</w:t>
      </w:r>
      <w:r w:rsidR="00505A59" w:rsidRPr="00552132">
        <w:rPr>
          <w:rFonts w:asciiTheme="majorBidi" w:hAnsiTheme="majorBidi" w:cstheme="majorBidi"/>
          <w:szCs w:val="24"/>
        </w:rPr>
        <w:t> </w:t>
      </w:r>
      <w:r w:rsidRPr="00552132">
        <w:rPr>
          <w:rFonts w:asciiTheme="majorBidi" w:hAnsiTheme="majorBidi" w:cstheme="majorBidi"/>
          <w:szCs w:val="24"/>
        </w:rPr>
        <w:t>,,Iecavnieks &amp; Co” nodrošinātā prasījuma maksimālo summu attiecībā uz ieķīlāto mantu – transportlīdzekļiem - reģistrējusi 101 570,85 </w:t>
      </w:r>
      <w:r w:rsidR="00DC68DD" w:rsidRPr="00552132">
        <w:rPr>
          <w:rFonts w:asciiTheme="majorBidi" w:hAnsiTheme="majorBidi" w:cstheme="majorBidi"/>
          <w:i/>
          <w:iCs/>
          <w:szCs w:val="24"/>
        </w:rPr>
        <w:t>euro</w:t>
      </w:r>
      <w:r w:rsidRPr="00552132">
        <w:rPr>
          <w:rFonts w:asciiTheme="majorBidi" w:hAnsiTheme="majorBidi" w:cstheme="majorBidi"/>
          <w:szCs w:val="24"/>
        </w:rPr>
        <w:t xml:space="preserve"> (</w:t>
      </w:r>
      <w:r w:rsidR="00DC68DD" w:rsidRPr="00552132">
        <w:rPr>
          <w:rFonts w:asciiTheme="majorBidi" w:hAnsiTheme="majorBidi" w:cstheme="majorBidi"/>
          <w:szCs w:val="24"/>
        </w:rPr>
        <w:t xml:space="preserve">sk. </w:t>
      </w:r>
      <w:r w:rsidRPr="00552132">
        <w:rPr>
          <w:rFonts w:asciiTheme="majorBidi" w:hAnsiTheme="majorBidi" w:cstheme="majorBidi"/>
          <w:i/>
          <w:iCs/>
          <w:szCs w:val="24"/>
        </w:rPr>
        <w:t>lietas 1. sēj.</w:t>
      </w:r>
      <w:r w:rsidR="00DC68DD" w:rsidRPr="00552132">
        <w:rPr>
          <w:rFonts w:asciiTheme="majorBidi" w:hAnsiTheme="majorBidi" w:cstheme="majorBidi"/>
          <w:i/>
          <w:iCs/>
          <w:szCs w:val="24"/>
        </w:rPr>
        <w:t>,</w:t>
      </w:r>
      <w:r w:rsidRPr="00552132">
        <w:rPr>
          <w:rFonts w:asciiTheme="majorBidi" w:hAnsiTheme="majorBidi" w:cstheme="majorBidi"/>
          <w:i/>
          <w:iCs/>
          <w:szCs w:val="24"/>
        </w:rPr>
        <w:t xml:space="preserve"> 142. l</w:t>
      </w:r>
      <w:r w:rsidR="00CA07C6" w:rsidRPr="00552132">
        <w:rPr>
          <w:rFonts w:asciiTheme="majorBidi" w:hAnsiTheme="majorBidi" w:cstheme="majorBidi"/>
          <w:i/>
          <w:iCs/>
          <w:szCs w:val="24"/>
        </w:rPr>
        <w:t>p.</w:t>
      </w:r>
      <w:r w:rsidRPr="00552132">
        <w:rPr>
          <w:rFonts w:asciiTheme="majorBidi" w:hAnsiTheme="majorBidi" w:cstheme="majorBidi"/>
          <w:szCs w:val="24"/>
        </w:rPr>
        <w:t xml:space="preserve">). </w:t>
      </w:r>
    </w:p>
    <w:p w14:paraId="2DDBCE99" w14:textId="1387DCD2" w:rsidR="003057EB" w:rsidRPr="00552132" w:rsidRDefault="003057EB" w:rsidP="00552132">
      <w:pPr>
        <w:spacing w:after="0" w:line="276" w:lineRule="auto"/>
        <w:ind w:firstLine="709"/>
        <w:jc w:val="both"/>
        <w:rPr>
          <w:rFonts w:asciiTheme="majorBidi" w:hAnsiTheme="majorBidi" w:cstheme="majorBidi"/>
          <w:szCs w:val="24"/>
          <w:highlight w:val="yellow"/>
        </w:rPr>
      </w:pPr>
      <w:r w:rsidRPr="00552132">
        <w:rPr>
          <w:rFonts w:asciiTheme="majorBidi" w:hAnsiTheme="majorBidi" w:cstheme="majorBidi"/>
          <w:szCs w:val="24"/>
        </w:rPr>
        <w:t>Uzņēmumu reģistrs 2014. gada 15. septembrī pieņēmis lēmumus, pamatojoties uz ķīlas ņēmēja</w:t>
      </w:r>
      <w:r w:rsidR="00250D5C" w:rsidRPr="00552132">
        <w:rPr>
          <w:rFonts w:asciiTheme="majorBidi" w:hAnsiTheme="majorBidi" w:cstheme="majorBidi"/>
          <w:szCs w:val="24"/>
        </w:rPr>
        <w:t>s</w:t>
      </w:r>
      <w:r w:rsidRPr="00552132">
        <w:rPr>
          <w:rFonts w:asciiTheme="majorBidi" w:hAnsiTheme="majorBidi" w:cstheme="majorBidi"/>
          <w:szCs w:val="24"/>
        </w:rPr>
        <w:t xml:space="preserve"> SIA „Iecavnieks &amp; Co”</w:t>
      </w:r>
      <w:r w:rsidR="00250D5C" w:rsidRPr="00552132">
        <w:rPr>
          <w:rFonts w:asciiTheme="majorBidi" w:hAnsiTheme="majorBidi" w:cstheme="majorBidi"/>
          <w:szCs w:val="24"/>
        </w:rPr>
        <w:t xml:space="preserve"> lūgumiem</w:t>
      </w:r>
      <w:r w:rsidRPr="00552132">
        <w:rPr>
          <w:rFonts w:asciiTheme="majorBidi" w:hAnsiTheme="majorBidi" w:cstheme="majorBidi"/>
          <w:szCs w:val="24"/>
        </w:rPr>
        <w:t xml:space="preserve"> reģistrēt paziņojumus par ķīlas tiesības izlietošanu komercķīlas aktiem Nr. 100166435 un Nr. 100166292 (</w:t>
      </w:r>
      <w:r w:rsidR="00DC68DD" w:rsidRPr="00552132">
        <w:rPr>
          <w:rFonts w:asciiTheme="majorBidi" w:hAnsiTheme="majorBidi" w:cstheme="majorBidi"/>
          <w:szCs w:val="24"/>
        </w:rPr>
        <w:t xml:space="preserve">sk. </w:t>
      </w:r>
      <w:r w:rsidRPr="00552132">
        <w:rPr>
          <w:rFonts w:asciiTheme="majorBidi" w:hAnsiTheme="majorBidi" w:cstheme="majorBidi"/>
          <w:i/>
          <w:iCs/>
          <w:szCs w:val="24"/>
        </w:rPr>
        <w:t>lietas 1. sēj.</w:t>
      </w:r>
      <w:r w:rsidR="00DC68DD" w:rsidRPr="00552132">
        <w:rPr>
          <w:rFonts w:asciiTheme="majorBidi" w:hAnsiTheme="majorBidi" w:cstheme="majorBidi"/>
          <w:i/>
          <w:iCs/>
          <w:szCs w:val="24"/>
        </w:rPr>
        <w:t>,</w:t>
      </w:r>
      <w:r w:rsidRPr="00552132">
        <w:rPr>
          <w:rFonts w:asciiTheme="majorBidi" w:hAnsiTheme="majorBidi" w:cstheme="majorBidi"/>
          <w:i/>
          <w:iCs/>
          <w:szCs w:val="24"/>
        </w:rPr>
        <w:t xml:space="preserve"> 144.–145. l</w:t>
      </w:r>
      <w:r w:rsidR="00CA07C6" w:rsidRPr="00552132">
        <w:rPr>
          <w:rFonts w:asciiTheme="majorBidi" w:hAnsiTheme="majorBidi" w:cstheme="majorBidi"/>
          <w:i/>
          <w:iCs/>
          <w:szCs w:val="24"/>
        </w:rPr>
        <w:t>p.</w:t>
      </w:r>
      <w:r w:rsidRPr="00552132">
        <w:rPr>
          <w:rFonts w:asciiTheme="majorBidi" w:hAnsiTheme="majorBidi" w:cstheme="majorBidi"/>
          <w:szCs w:val="24"/>
        </w:rPr>
        <w:t>). Līdz ar to secināms, ka atbildētāja kā prasītājas kreditore 2014. gada 6. jūnijā cedēto prasījumu summu nav ieskaitījusi parādnie</w:t>
      </w:r>
      <w:r w:rsidR="00250D5C" w:rsidRPr="00552132">
        <w:rPr>
          <w:rFonts w:asciiTheme="majorBidi" w:hAnsiTheme="majorBidi" w:cstheme="majorBidi"/>
          <w:szCs w:val="24"/>
        </w:rPr>
        <w:t>ces</w:t>
      </w:r>
      <w:r w:rsidRPr="00552132">
        <w:rPr>
          <w:rFonts w:asciiTheme="majorBidi" w:hAnsiTheme="majorBidi" w:cstheme="majorBidi"/>
          <w:szCs w:val="24"/>
        </w:rPr>
        <w:t xml:space="preserve"> saistību dzēšanai, kas apliecina, ka cesijas līgums bija bezatlīdzības līgums un ar to tika nodarīti zaudējumi prasītājas kreditoru kopuma interesēm. Tādējādi cesijas līgumi norāda uz pušu savstarpējo saistību nevienlīdzību, jo nesatur cesionāres pienākumu maksāt cedentei atlīdzību par saņemtajām prasījuma tiesībām pret AS ,,Sadales tīkls” un SIA ,,A.C./D.C.”</w:t>
      </w:r>
      <w:r w:rsidR="00250D5C" w:rsidRPr="00552132">
        <w:rPr>
          <w:rFonts w:asciiTheme="majorBidi" w:hAnsiTheme="majorBidi" w:cstheme="majorBidi"/>
          <w:szCs w:val="24"/>
        </w:rPr>
        <w:t xml:space="preserve">. Nav pamatots </w:t>
      </w:r>
      <w:r w:rsidRPr="00552132">
        <w:rPr>
          <w:rFonts w:asciiTheme="majorBidi" w:hAnsiTheme="majorBidi" w:cstheme="majorBidi"/>
          <w:szCs w:val="24"/>
        </w:rPr>
        <w:t>atbildētā</w:t>
      </w:r>
      <w:r w:rsidR="00250D5C" w:rsidRPr="00552132">
        <w:rPr>
          <w:rFonts w:asciiTheme="majorBidi" w:hAnsiTheme="majorBidi" w:cstheme="majorBidi"/>
          <w:szCs w:val="24"/>
        </w:rPr>
        <w:t>jas</w:t>
      </w:r>
      <w:r w:rsidRPr="00552132">
        <w:rPr>
          <w:rFonts w:asciiTheme="majorBidi" w:hAnsiTheme="majorBidi" w:cstheme="majorBidi"/>
          <w:szCs w:val="24"/>
        </w:rPr>
        <w:t xml:space="preserve"> norādīta</w:t>
      </w:r>
      <w:r w:rsidR="00250D5C" w:rsidRPr="00552132">
        <w:rPr>
          <w:rFonts w:asciiTheme="majorBidi" w:hAnsiTheme="majorBidi" w:cstheme="majorBidi"/>
          <w:szCs w:val="24"/>
        </w:rPr>
        <w:t>is</w:t>
      </w:r>
      <w:r w:rsidRPr="00552132">
        <w:rPr>
          <w:rFonts w:asciiTheme="majorBidi" w:hAnsiTheme="majorBidi" w:cstheme="majorBidi"/>
          <w:szCs w:val="24"/>
        </w:rPr>
        <w:t>, ka šādā veidā puses veikušas savstarpējo ieskaitu, jo tas, ka cesija kalpojusi par prasītājas izpildījumu saskaņā ar 2014. gada 3. jūnija vienošanos par parādsaistību atmaksu un komercķīlas reģistrāciju, nav apstiprinājies ar lietā iesniegtajiem pierādījumiem.</w:t>
      </w:r>
    </w:p>
    <w:p w14:paraId="65C157E0" w14:textId="0A706272" w:rsidR="00AE6419" w:rsidRPr="00552132" w:rsidRDefault="00AE6419"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[4.1.2]</w:t>
      </w:r>
      <w:r w:rsidR="00505A59" w:rsidRPr="00552132">
        <w:rPr>
          <w:rFonts w:asciiTheme="majorBidi" w:hAnsiTheme="majorBidi" w:cstheme="majorBidi"/>
          <w:szCs w:val="24"/>
        </w:rPr>
        <w:t xml:space="preserve"> </w:t>
      </w:r>
      <w:r w:rsidRPr="00552132">
        <w:rPr>
          <w:rFonts w:asciiTheme="majorBidi" w:hAnsiTheme="majorBidi" w:cstheme="majorBidi"/>
          <w:szCs w:val="24"/>
        </w:rPr>
        <w:t xml:space="preserve">Atbildētāja un prasītāja zināja, ka, slēdzot šādus cesijas darījumus, tiek nodarīti zaudējumi prasītājai, jo abām pusēm bija pieejama informācija </w:t>
      </w:r>
      <w:r w:rsidR="00DC68DD" w:rsidRPr="00552132">
        <w:rPr>
          <w:rFonts w:asciiTheme="majorBidi" w:hAnsiTheme="majorBidi" w:cstheme="majorBidi"/>
          <w:szCs w:val="24"/>
        </w:rPr>
        <w:t>„</w:t>
      </w:r>
      <w:r w:rsidR="00250D5C" w:rsidRPr="00552132">
        <w:rPr>
          <w:rFonts w:asciiTheme="majorBidi" w:hAnsiTheme="majorBidi" w:cstheme="majorBidi"/>
          <w:szCs w:val="24"/>
        </w:rPr>
        <w:t>L</w:t>
      </w:r>
      <w:r w:rsidRPr="00552132">
        <w:rPr>
          <w:rFonts w:asciiTheme="majorBidi" w:hAnsiTheme="majorBidi" w:cstheme="majorBidi"/>
          <w:szCs w:val="24"/>
        </w:rPr>
        <w:t>ursoft</w:t>
      </w:r>
      <w:r w:rsidR="00250D5C" w:rsidRPr="00552132">
        <w:rPr>
          <w:rFonts w:asciiTheme="majorBidi" w:hAnsiTheme="majorBidi" w:cstheme="majorBidi"/>
          <w:szCs w:val="24"/>
        </w:rPr>
        <w:t>” datubāzē</w:t>
      </w:r>
      <w:r w:rsidRPr="00552132">
        <w:rPr>
          <w:rFonts w:asciiTheme="majorBidi" w:hAnsiTheme="majorBidi" w:cstheme="majorBidi"/>
          <w:szCs w:val="24"/>
        </w:rPr>
        <w:t xml:space="preserve"> gan par AS „Sadales tīkls”, gan par SIA ,,A.C./D.C” finansiālo stāvokli</w:t>
      </w:r>
      <w:r w:rsidR="003D665D" w:rsidRPr="00552132">
        <w:rPr>
          <w:rFonts w:asciiTheme="majorBidi" w:hAnsiTheme="majorBidi" w:cstheme="majorBidi"/>
          <w:szCs w:val="24"/>
        </w:rPr>
        <w:t>. No šo sabiedrību</w:t>
      </w:r>
      <w:r w:rsidRPr="00552132">
        <w:rPr>
          <w:rFonts w:asciiTheme="majorBidi" w:hAnsiTheme="majorBidi" w:cstheme="majorBidi"/>
          <w:szCs w:val="24"/>
        </w:rPr>
        <w:t xml:space="preserve"> 2013. gada pārskatiem redzams, ka uzņēmumi strādājuši ar peļņu un tiem ir ievērojami aktīvi. Minētie divi prasītājas debitori nebija bezcerīgi, prasījumu cedēšana, nevis parādu atgūšana un kreditoru prasījumu apmierināšana, bija ekonomiski nepamatota. </w:t>
      </w:r>
    </w:p>
    <w:p w14:paraId="75E84B88" w14:textId="5BF1CE0B" w:rsidR="001A21D4" w:rsidRPr="00552132" w:rsidRDefault="00AE6419"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[4.1.3]</w:t>
      </w:r>
      <w:r w:rsidR="005015BC" w:rsidRPr="00552132">
        <w:rPr>
          <w:rFonts w:asciiTheme="majorBidi" w:hAnsiTheme="majorBidi" w:cstheme="majorBidi"/>
          <w:szCs w:val="24"/>
        </w:rPr>
        <w:t> </w:t>
      </w:r>
      <w:r w:rsidRPr="00552132">
        <w:rPr>
          <w:rFonts w:asciiTheme="majorBidi" w:hAnsiTheme="majorBidi" w:cstheme="majorBidi"/>
          <w:szCs w:val="24"/>
        </w:rPr>
        <w:t>AS „Sadales tīkls” iesniegusi 2014. gada 15. jūlija maksājuma uzdevumu par 10 134,29 </w:t>
      </w:r>
      <w:r w:rsidR="00DC68DD" w:rsidRPr="00552132">
        <w:rPr>
          <w:rFonts w:asciiTheme="majorBidi" w:hAnsiTheme="majorBidi" w:cstheme="majorBidi"/>
          <w:i/>
          <w:iCs/>
          <w:szCs w:val="24"/>
        </w:rPr>
        <w:t>euro</w:t>
      </w:r>
      <w:r w:rsidRPr="00552132">
        <w:rPr>
          <w:rFonts w:asciiTheme="majorBidi" w:hAnsiTheme="majorBidi" w:cstheme="majorBidi"/>
          <w:szCs w:val="24"/>
        </w:rPr>
        <w:t xml:space="preserve"> pārskaitījumu un 2014. gada 14. augusta maksājuma uzdevumu par 1145,66</w:t>
      </w:r>
      <w:r w:rsidR="00AA727A" w:rsidRPr="00552132">
        <w:rPr>
          <w:rFonts w:asciiTheme="majorBidi" w:hAnsiTheme="majorBidi" w:cstheme="majorBidi"/>
          <w:szCs w:val="24"/>
        </w:rPr>
        <w:t> </w:t>
      </w:r>
      <w:r w:rsidR="00DC68DD" w:rsidRPr="00552132">
        <w:rPr>
          <w:rFonts w:asciiTheme="majorBidi" w:hAnsiTheme="majorBidi" w:cstheme="majorBidi"/>
          <w:i/>
          <w:iCs/>
          <w:szCs w:val="24"/>
        </w:rPr>
        <w:t>euro</w:t>
      </w:r>
      <w:r w:rsidRPr="00552132">
        <w:rPr>
          <w:rFonts w:asciiTheme="majorBidi" w:hAnsiTheme="majorBidi" w:cstheme="majorBidi"/>
          <w:szCs w:val="24"/>
        </w:rPr>
        <w:t xml:space="preserve"> pārskaitījumu SIA „Iecavnieks &amp; Co” (</w:t>
      </w:r>
      <w:r w:rsidR="00DC68DD" w:rsidRPr="00552132">
        <w:rPr>
          <w:rFonts w:asciiTheme="majorBidi" w:hAnsiTheme="majorBidi" w:cstheme="majorBidi"/>
          <w:szCs w:val="24"/>
        </w:rPr>
        <w:t xml:space="preserve">sk. </w:t>
      </w:r>
      <w:r w:rsidRPr="00552132">
        <w:rPr>
          <w:rFonts w:asciiTheme="majorBidi" w:hAnsiTheme="majorBidi" w:cstheme="majorBidi"/>
          <w:i/>
          <w:iCs/>
          <w:szCs w:val="24"/>
        </w:rPr>
        <w:t>lietas 1.</w:t>
      </w:r>
      <w:r w:rsidR="00505A59" w:rsidRPr="00552132">
        <w:rPr>
          <w:rFonts w:asciiTheme="majorBidi" w:hAnsiTheme="majorBidi" w:cstheme="majorBidi"/>
          <w:i/>
          <w:iCs/>
          <w:szCs w:val="24"/>
        </w:rPr>
        <w:t> </w:t>
      </w:r>
      <w:r w:rsidRPr="00552132">
        <w:rPr>
          <w:rFonts w:asciiTheme="majorBidi" w:hAnsiTheme="majorBidi" w:cstheme="majorBidi"/>
          <w:i/>
          <w:iCs/>
          <w:szCs w:val="24"/>
        </w:rPr>
        <w:t>sēj.</w:t>
      </w:r>
      <w:r w:rsidR="00DC68DD" w:rsidRPr="00552132">
        <w:rPr>
          <w:rFonts w:asciiTheme="majorBidi" w:hAnsiTheme="majorBidi" w:cstheme="majorBidi"/>
          <w:i/>
          <w:iCs/>
          <w:szCs w:val="24"/>
        </w:rPr>
        <w:t>,</w:t>
      </w:r>
      <w:r w:rsidRPr="00552132">
        <w:rPr>
          <w:rFonts w:asciiTheme="majorBidi" w:hAnsiTheme="majorBidi" w:cstheme="majorBidi"/>
          <w:i/>
          <w:iCs/>
          <w:szCs w:val="24"/>
        </w:rPr>
        <w:t xml:space="preserve"> 210.</w:t>
      </w:r>
      <w:r w:rsidRPr="00552132">
        <w:rPr>
          <w:rFonts w:asciiTheme="majorBidi" w:hAnsiTheme="majorBidi" w:cstheme="majorBidi"/>
          <w:i/>
          <w:iCs/>
          <w:szCs w:val="24"/>
        </w:rPr>
        <w:noBreakHyphen/>
        <w:t>211. lp</w:t>
      </w:r>
      <w:r w:rsidRPr="00552132">
        <w:rPr>
          <w:rFonts w:asciiTheme="majorBidi" w:hAnsiTheme="majorBidi" w:cstheme="majorBidi"/>
          <w:szCs w:val="24"/>
        </w:rPr>
        <w:t>.). SIA „A.C./D.C.” iesniegusi 2014. gada 16. oktobra maksājumu par 2000</w:t>
      </w:r>
      <w:r w:rsidR="000524C8" w:rsidRPr="00552132">
        <w:rPr>
          <w:rFonts w:asciiTheme="majorBidi" w:hAnsiTheme="majorBidi" w:cstheme="majorBidi"/>
          <w:szCs w:val="24"/>
        </w:rPr>
        <w:t> </w:t>
      </w:r>
      <w:r w:rsidRPr="00552132">
        <w:rPr>
          <w:rFonts w:asciiTheme="majorBidi" w:hAnsiTheme="majorBidi" w:cstheme="majorBidi"/>
          <w:szCs w:val="24"/>
        </w:rPr>
        <w:t>EUR, 2014. gada 14. novembra maksājumu par 2000 </w:t>
      </w:r>
      <w:r w:rsidR="00DC68DD" w:rsidRPr="00552132">
        <w:rPr>
          <w:rFonts w:asciiTheme="majorBidi" w:hAnsiTheme="majorBidi" w:cstheme="majorBidi"/>
          <w:i/>
          <w:iCs/>
          <w:szCs w:val="24"/>
        </w:rPr>
        <w:t>euro</w:t>
      </w:r>
      <w:r w:rsidRPr="00552132">
        <w:rPr>
          <w:rFonts w:asciiTheme="majorBidi" w:hAnsiTheme="majorBidi" w:cstheme="majorBidi"/>
          <w:szCs w:val="24"/>
        </w:rPr>
        <w:t xml:space="preserve"> un 2015. gada 2. jūnija maksājumu par 2500 </w:t>
      </w:r>
      <w:r w:rsidR="00DC68DD" w:rsidRPr="00552132">
        <w:rPr>
          <w:rFonts w:asciiTheme="majorBidi" w:hAnsiTheme="majorBidi" w:cstheme="majorBidi"/>
          <w:i/>
          <w:iCs/>
          <w:szCs w:val="24"/>
        </w:rPr>
        <w:t>euro</w:t>
      </w:r>
      <w:r w:rsidRPr="00552132">
        <w:rPr>
          <w:rFonts w:asciiTheme="majorBidi" w:hAnsiTheme="majorBidi" w:cstheme="majorBidi"/>
          <w:szCs w:val="24"/>
        </w:rPr>
        <w:t xml:space="preserve"> SIA „Iecavnieks &amp; Co” (</w:t>
      </w:r>
      <w:r w:rsidR="00DC68DD" w:rsidRPr="00552132">
        <w:rPr>
          <w:rFonts w:asciiTheme="majorBidi" w:hAnsiTheme="majorBidi" w:cstheme="majorBidi"/>
          <w:szCs w:val="24"/>
        </w:rPr>
        <w:t xml:space="preserve">sk. </w:t>
      </w:r>
      <w:r w:rsidRPr="00552132">
        <w:rPr>
          <w:rFonts w:asciiTheme="majorBidi" w:hAnsiTheme="majorBidi" w:cstheme="majorBidi"/>
          <w:i/>
          <w:iCs/>
          <w:szCs w:val="24"/>
        </w:rPr>
        <w:t>lietas 1.</w:t>
      </w:r>
      <w:r w:rsidR="00505A59" w:rsidRPr="00552132">
        <w:rPr>
          <w:rFonts w:asciiTheme="majorBidi" w:hAnsiTheme="majorBidi" w:cstheme="majorBidi"/>
          <w:i/>
          <w:iCs/>
          <w:szCs w:val="24"/>
        </w:rPr>
        <w:t> </w:t>
      </w:r>
      <w:r w:rsidRPr="00552132">
        <w:rPr>
          <w:rFonts w:asciiTheme="majorBidi" w:hAnsiTheme="majorBidi" w:cstheme="majorBidi"/>
          <w:i/>
          <w:iCs/>
          <w:szCs w:val="24"/>
        </w:rPr>
        <w:t>sēj.</w:t>
      </w:r>
      <w:r w:rsidR="00DC68DD" w:rsidRPr="00552132">
        <w:rPr>
          <w:rFonts w:asciiTheme="majorBidi" w:hAnsiTheme="majorBidi" w:cstheme="majorBidi"/>
          <w:i/>
          <w:iCs/>
          <w:szCs w:val="24"/>
        </w:rPr>
        <w:t>,</w:t>
      </w:r>
      <w:r w:rsidRPr="00552132">
        <w:rPr>
          <w:rFonts w:asciiTheme="majorBidi" w:hAnsiTheme="majorBidi" w:cstheme="majorBidi"/>
          <w:i/>
          <w:iCs/>
          <w:szCs w:val="24"/>
        </w:rPr>
        <w:t xml:space="preserve"> 217.–219. lp.</w:t>
      </w:r>
      <w:r w:rsidRPr="00552132">
        <w:rPr>
          <w:rFonts w:asciiTheme="majorBidi" w:hAnsiTheme="majorBidi" w:cstheme="majorBidi"/>
          <w:szCs w:val="24"/>
        </w:rPr>
        <w:t xml:space="preserve">). </w:t>
      </w:r>
      <w:r w:rsidR="001A21D4" w:rsidRPr="00552132">
        <w:rPr>
          <w:rFonts w:asciiTheme="majorBidi" w:hAnsiTheme="majorBidi" w:cstheme="majorBidi"/>
          <w:szCs w:val="24"/>
        </w:rPr>
        <w:t>Minēt</w:t>
      </w:r>
      <w:r w:rsidR="003D665D" w:rsidRPr="00552132">
        <w:rPr>
          <w:rFonts w:asciiTheme="majorBidi" w:hAnsiTheme="majorBidi" w:cstheme="majorBidi"/>
          <w:szCs w:val="24"/>
        </w:rPr>
        <w:t>ās</w:t>
      </w:r>
      <w:r w:rsidR="001A21D4" w:rsidRPr="00552132">
        <w:rPr>
          <w:rFonts w:asciiTheme="majorBidi" w:hAnsiTheme="majorBidi" w:cstheme="majorBidi"/>
          <w:szCs w:val="24"/>
        </w:rPr>
        <w:t xml:space="preserve"> summ</w:t>
      </w:r>
      <w:r w:rsidR="003D665D" w:rsidRPr="00552132">
        <w:rPr>
          <w:rFonts w:asciiTheme="majorBidi" w:hAnsiTheme="majorBidi" w:cstheme="majorBidi"/>
          <w:szCs w:val="24"/>
        </w:rPr>
        <w:t>as</w:t>
      </w:r>
      <w:r w:rsidR="001A21D4" w:rsidRPr="00552132">
        <w:rPr>
          <w:rFonts w:asciiTheme="majorBidi" w:hAnsiTheme="majorBidi" w:cstheme="majorBidi"/>
          <w:szCs w:val="24"/>
        </w:rPr>
        <w:t xml:space="preserve"> atbildētāja saņēma saistībā ar apstrīdētajiem darījumiem. </w:t>
      </w:r>
    </w:p>
    <w:p w14:paraId="0D9EF105" w14:textId="2478FF22" w:rsidR="00AE6419" w:rsidRPr="00552132" w:rsidRDefault="00AE6419"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Tādējādi apelācijas instances tiesa atzīst, ka pušu</w:t>
      </w:r>
      <w:r w:rsidR="003D665D" w:rsidRPr="00552132">
        <w:rPr>
          <w:rFonts w:asciiTheme="majorBidi" w:hAnsiTheme="majorBidi" w:cstheme="majorBidi"/>
          <w:szCs w:val="24"/>
        </w:rPr>
        <w:t xml:space="preserve"> </w:t>
      </w:r>
      <w:r w:rsidRPr="00552132">
        <w:rPr>
          <w:rFonts w:asciiTheme="majorBidi" w:hAnsiTheme="majorBidi" w:cstheme="majorBidi"/>
          <w:szCs w:val="24"/>
        </w:rPr>
        <w:t>2014. gada 6. jūnijā noslēgtie divi cesijas līgumi ir atzīstami par spēkā neesošiem no noslēgšanas brīža, līdz ar to no atbildētājas prasītājas labā piedzenami tai nodarīt</w:t>
      </w:r>
      <w:r w:rsidR="003D665D" w:rsidRPr="00552132">
        <w:rPr>
          <w:rFonts w:asciiTheme="majorBidi" w:hAnsiTheme="majorBidi" w:cstheme="majorBidi"/>
          <w:szCs w:val="24"/>
        </w:rPr>
        <w:t>o</w:t>
      </w:r>
      <w:r w:rsidRPr="00552132">
        <w:rPr>
          <w:rFonts w:asciiTheme="majorBidi" w:hAnsiTheme="majorBidi" w:cstheme="majorBidi"/>
          <w:szCs w:val="24"/>
        </w:rPr>
        <w:t xml:space="preserve"> zaudējum</w:t>
      </w:r>
      <w:r w:rsidR="003D665D" w:rsidRPr="00552132">
        <w:rPr>
          <w:rFonts w:asciiTheme="majorBidi" w:hAnsiTheme="majorBidi" w:cstheme="majorBidi"/>
          <w:szCs w:val="24"/>
        </w:rPr>
        <w:t>u atlīdzība</w:t>
      </w:r>
      <w:r w:rsidRPr="00552132">
        <w:rPr>
          <w:rFonts w:asciiTheme="majorBidi" w:hAnsiTheme="majorBidi" w:cstheme="majorBidi"/>
          <w:szCs w:val="24"/>
        </w:rPr>
        <w:t xml:space="preserve"> 17</w:t>
      </w:r>
      <w:r w:rsidR="00CA07C6" w:rsidRPr="00552132">
        <w:rPr>
          <w:rFonts w:asciiTheme="majorBidi" w:hAnsiTheme="majorBidi" w:cstheme="majorBidi"/>
          <w:szCs w:val="24"/>
        </w:rPr>
        <w:t> </w:t>
      </w:r>
      <w:r w:rsidRPr="00552132">
        <w:rPr>
          <w:rFonts w:asciiTheme="majorBidi" w:hAnsiTheme="majorBidi" w:cstheme="majorBidi"/>
          <w:szCs w:val="24"/>
        </w:rPr>
        <w:t>779,95</w:t>
      </w:r>
      <w:r w:rsidR="00CA07C6" w:rsidRPr="00552132">
        <w:rPr>
          <w:rFonts w:asciiTheme="majorBidi" w:hAnsiTheme="majorBidi" w:cstheme="majorBidi"/>
          <w:szCs w:val="24"/>
        </w:rPr>
        <w:t> </w:t>
      </w:r>
      <w:r w:rsidR="00DC68DD" w:rsidRPr="00552132">
        <w:rPr>
          <w:rFonts w:asciiTheme="majorBidi" w:hAnsiTheme="majorBidi" w:cstheme="majorBidi"/>
          <w:i/>
          <w:iCs/>
          <w:szCs w:val="24"/>
        </w:rPr>
        <w:t>euro</w:t>
      </w:r>
      <w:r w:rsidRPr="00552132">
        <w:rPr>
          <w:rFonts w:asciiTheme="majorBidi" w:hAnsiTheme="majorBidi" w:cstheme="majorBidi"/>
          <w:szCs w:val="24"/>
        </w:rPr>
        <w:t xml:space="preserve">. </w:t>
      </w:r>
      <w:bookmarkStart w:id="3" w:name="_Hlk168483840"/>
    </w:p>
    <w:bookmarkEnd w:id="3"/>
    <w:p w14:paraId="728F201C" w14:textId="57CA6AA4" w:rsidR="003057EB" w:rsidRPr="00552132" w:rsidRDefault="00AE6419" w:rsidP="00552132">
      <w:pPr>
        <w:spacing w:after="0" w:line="276" w:lineRule="auto"/>
        <w:ind w:firstLine="709"/>
        <w:jc w:val="both"/>
        <w:rPr>
          <w:rFonts w:asciiTheme="majorBidi" w:hAnsiTheme="majorBidi" w:cstheme="majorBidi"/>
          <w:szCs w:val="24"/>
          <w:highlight w:val="yellow"/>
        </w:rPr>
      </w:pPr>
      <w:r w:rsidRPr="00552132">
        <w:rPr>
          <w:rFonts w:asciiTheme="majorBidi" w:hAnsiTheme="majorBidi" w:cstheme="majorBidi"/>
          <w:szCs w:val="24"/>
        </w:rPr>
        <w:t>[4.1.4]</w:t>
      </w:r>
      <w:r w:rsidR="00505A59" w:rsidRPr="00552132">
        <w:rPr>
          <w:rFonts w:asciiTheme="majorBidi" w:hAnsiTheme="majorBidi" w:cstheme="majorBidi"/>
          <w:szCs w:val="24"/>
        </w:rPr>
        <w:t xml:space="preserve"> </w:t>
      </w:r>
      <w:r w:rsidRPr="00552132">
        <w:rPr>
          <w:rFonts w:asciiTheme="majorBidi" w:hAnsiTheme="majorBidi" w:cstheme="majorBidi"/>
          <w:szCs w:val="24"/>
        </w:rPr>
        <w:t>Nepamatots ir atbildētājas argument</w:t>
      </w:r>
      <w:r w:rsidR="003D665D" w:rsidRPr="00552132">
        <w:rPr>
          <w:rFonts w:asciiTheme="majorBidi" w:hAnsiTheme="majorBidi" w:cstheme="majorBidi"/>
          <w:szCs w:val="24"/>
        </w:rPr>
        <w:t>s</w:t>
      </w:r>
      <w:r w:rsidRPr="00552132">
        <w:rPr>
          <w:rFonts w:asciiTheme="majorBidi" w:hAnsiTheme="majorBidi" w:cstheme="majorBidi"/>
          <w:szCs w:val="24"/>
        </w:rPr>
        <w:t>, ka 2014. gada 6. jūnijā noslēgtie cesijas līgumi ir prasītājas un atbildētājas kā komersantu starpā noslēgtie tiesiskie darījumi</w:t>
      </w:r>
      <w:r w:rsidR="003D665D" w:rsidRPr="00552132">
        <w:rPr>
          <w:rFonts w:asciiTheme="majorBidi" w:hAnsiTheme="majorBidi" w:cstheme="majorBidi"/>
          <w:szCs w:val="24"/>
        </w:rPr>
        <w:t>, t</w:t>
      </w:r>
      <w:r w:rsidR="00DC68DD" w:rsidRPr="00552132">
        <w:rPr>
          <w:rFonts w:asciiTheme="majorBidi" w:hAnsiTheme="majorBidi" w:cstheme="majorBidi"/>
          <w:szCs w:val="24"/>
        </w:rPr>
        <w:t>ā</w:t>
      </w:r>
      <w:r w:rsidR="003D665D" w:rsidRPr="00552132">
        <w:rPr>
          <w:rFonts w:asciiTheme="majorBidi" w:hAnsiTheme="majorBidi" w:cstheme="majorBidi"/>
          <w:szCs w:val="24"/>
        </w:rPr>
        <w:t>dēļ tie</w:t>
      </w:r>
      <w:r w:rsidRPr="00552132">
        <w:rPr>
          <w:rFonts w:asciiTheme="majorBidi" w:hAnsiTheme="majorBidi" w:cstheme="majorBidi"/>
          <w:szCs w:val="24"/>
        </w:rPr>
        <w:t xml:space="preserve"> uzskatāmi par komercdarījumiem Komerclikuma 388. panta izpratnē</w:t>
      </w:r>
      <w:r w:rsidR="00C07DDA" w:rsidRPr="00552132">
        <w:rPr>
          <w:rFonts w:asciiTheme="majorBidi" w:hAnsiTheme="majorBidi" w:cstheme="majorBidi"/>
          <w:szCs w:val="24"/>
        </w:rPr>
        <w:t xml:space="preserve"> un</w:t>
      </w:r>
      <w:r w:rsidRPr="00552132">
        <w:rPr>
          <w:rFonts w:asciiTheme="majorBidi" w:hAnsiTheme="majorBidi" w:cstheme="majorBidi"/>
          <w:szCs w:val="24"/>
        </w:rPr>
        <w:t xml:space="preserve"> administratores prasība ir noraidāma, jo tai iestājies noilgums. 2014. gada 6. jūnijā noslēgto cesijas līgumu apstrīdēšanas noilguma termiņš ir Civillikuma 1895. pantā noteiktais </w:t>
      </w:r>
      <w:r w:rsidR="003D665D" w:rsidRPr="00552132">
        <w:rPr>
          <w:rFonts w:asciiTheme="majorBidi" w:hAnsiTheme="majorBidi" w:cstheme="majorBidi"/>
          <w:szCs w:val="24"/>
        </w:rPr>
        <w:t>10</w:t>
      </w:r>
      <w:r w:rsidR="00505A59" w:rsidRPr="00552132">
        <w:rPr>
          <w:rFonts w:asciiTheme="majorBidi" w:hAnsiTheme="majorBidi" w:cstheme="majorBidi"/>
          <w:szCs w:val="24"/>
        </w:rPr>
        <w:t> </w:t>
      </w:r>
      <w:r w:rsidRPr="00552132">
        <w:rPr>
          <w:rFonts w:asciiTheme="majorBidi" w:hAnsiTheme="majorBidi" w:cstheme="majorBidi"/>
          <w:szCs w:val="24"/>
        </w:rPr>
        <w:t>gadu termiņš, kas skaitāms no maksātnespējas pasludināšanas dienas – tātad no brīža, kad prasītājai – juridiskās personas administratorei</w:t>
      </w:r>
      <w:r w:rsidR="003D665D" w:rsidRPr="00552132">
        <w:rPr>
          <w:rFonts w:asciiTheme="majorBidi" w:hAnsiTheme="majorBidi" w:cstheme="majorBidi"/>
          <w:szCs w:val="24"/>
        </w:rPr>
        <w:t xml:space="preserve">- </w:t>
      </w:r>
      <w:r w:rsidRPr="00552132">
        <w:rPr>
          <w:rFonts w:asciiTheme="majorBidi" w:hAnsiTheme="majorBidi" w:cstheme="majorBidi"/>
          <w:szCs w:val="24"/>
        </w:rPr>
        <w:t xml:space="preserve"> rodas prasījuma tiesības uz Maksātnespējas likuma pamata. Tādējādi noilgums šajā lietā nav konstatējams</w:t>
      </w:r>
      <w:r w:rsidR="00C07DDA" w:rsidRPr="00552132">
        <w:rPr>
          <w:rFonts w:asciiTheme="majorBidi" w:hAnsiTheme="majorBidi" w:cstheme="majorBidi"/>
          <w:szCs w:val="24"/>
        </w:rPr>
        <w:t>.</w:t>
      </w:r>
    </w:p>
    <w:p w14:paraId="49C5094F" w14:textId="77777777" w:rsidR="00483B08" w:rsidRPr="00552132" w:rsidRDefault="00483B08" w:rsidP="00552132">
      <w:pPr>
        <w:spacing w:after="0" w:line="276" w:lineRule="auto"/>
        <w:ind w:firstLine="709"/>
        <w:jc w:val="both"/>
        <w:rPr>
          <w:rFonts w:asciiTheme="majorBidi" w:hAnsiTheme="majorBidi" w:cstheme="majorBidi"/>
          <w:szCs w:val="24"/>
        </w:rPr>
      </w:pPr>
    </w:p>
    <w:p w14:paraId="2702EC2D" w14:textId="7DF820AA" w:rsidR="00483B08" w:rsidRPr="00552132" w:rsidRDefault="00483B08"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ab/>
        <w:t>[</w:t>
      </w:r>
      <w:r w:rsidR="00AB4CED" w:rsidRPr="00552132">
        <w:rPr>
          <w:rFonts w:asciiTheme="majorBidi" w:hAnsiTheme="majorBidi" w:cstheme="majorBidi"/>
          <w:szCs w:val="24"/>
        </w:rPr>
        <w:t>5</w:t>
      </w:r>
      <w:r w:rsidR="00A447C3" w:rsidRPr="00552132">
        <w:rPr>
          <w:rFonts w:asciiTheme="majorBidi" w:hAnsiTheme="majorBidi" w:cstheme="majorBidi"/>
          <w:szCs w:val="24"/>
        </w:rPr>
        <w:t>]</w:t>
      </w:r>
      <w:r w:rsidR="00505A59" w:rsidRPr="00552132">
        <w:rPr>
          <w:rFonts w:asciiTheme="majorBidi" w:hAnsiTheme="majorBidi" w:cstheme="majorBidi"/>
          <w:szCs w:val="24"/>
        </w:rPr>
        <w:t xml:space="preserve"> </w:t>
      </w:r>
      <w:r w:rsidR="003D665D" w:rsidRPr="00552132">
        <w:rPr>
          <w:rFonts w:asciiTheme="majorBidi" w:hAnsiTheme="majorBidi" w:cstheme="majorBidi"/>
          <w:szCs w:val="24"/>
        </w:rPr>
        <w:t>Atbildētāja iesniegusi k</w:t>
      </w:r>
      <w:r w:rsidRPr="00552132">
        <w:rPr>
          <w:rFonts w:asciiTheme="majorBidi" w:hAnsiTheme="majorBidi" w:cstheme="majorBidi"/>
          <w:szCs w:val="24"/>
        </w:rPr>
        <w:t>asācijas sūdzību par spriedumu, lūdzot to atcelt daļā, ar kuru apmierināta prasība</w:t>
      </w:r>
      <w:r w:rsidR="0096101E" w:rsidRPr="00552132">
        <w:rPr>
          <w:rFonts w:asciiTheme="majorBidi" w:hAnsiTheme="majorBidi" w:cstheme="majorBidi"/>
          <w:szCs w:val="24"/>
        </w:rPr>
        <w:t>,</w:t>
      </w:r>
      <w:r w:rsidRPr="00552132">
        <w:rPr>
          <w:rFonts w:asciiTheme="majorBidi" w:hAnsiTheme="majorBidi" w:cstheme="majorBidi"/>
          <w:szCs w:val="24"/>
        </w:rPr>
        <w:t xml:space="preserve"> un lietu </w:t>
      </w:r>
      <w:r w:rsidR="002C5CC3" w:rsidRPr="00552132">
        <w:rPr>
          <w:rFonts w:asciiTheme="majorBidi" w:hAnsiTheme="majorBidi" w:cstheme="majorBidi"/>
          <w:szCs w:val="24"/>
        </w:rPr>
        <w:t xml:space="preserve">šajā daļā </w:t>
      </w:r>
      <w:r w:rsidRPr="00552132">
        <w:rPr>
          <w:rFonts w:asciiTheme="majorBidi" w:hAnsiTheme="majorBidi" w:cstheme="majorBidi"/>
          <w:szCs w:val="24"/>
        </w:rPr>
        <w:t>nodot jaunai izskatīšanai apelācijas instances tiesā.</w:t>
      </w:r>
    </w:p>
    <w:p w14:paraId="362B30F9" w14:textId="77777777" w:rsidR="002C5CC3" w:rsidRPr="00552132" w:rsidRDefault="00483B08"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Kasācijas sūdzībā norādīti šādi argumenti.</w:t>
      </w:r>
    </w:p>
    <w:p w14:paraId="320283E5" w14:textId="23EC370D" w:rsidR="002C5CC3" w:rsidRPr="00552132" w:rsidRDefault="002C5CC3"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lastRenderedPageBreak/>
        <w:tab/>
        <w:t>[</w:t>
      </w:r>
      <w:r w:rsidR="00AB4CED" w:rsidRPr="00552132">
        <w:rPr>
          <w:rFonts w:asciiTheme="majorBidi" w:hAnsiTheme="majorBidi" w:cstheme="majorBidi"/>
          <w:szCs w:val="24"/>
        </w:rPr>
        <w:t>5.1</w:t>
      </w:r>
      <w:r w:rsidR="00A447C3" w:rsidRPr="00552132">
        <w:rPr>
          <w:rFonts w:asciiTheme="majorBidi" w:hAnsiTheme="majorBidi" w:cstheme="majorBidi"/>
          <w:szCs w:val="24"/>
        </w:rPr>
        <w:t>]</w:t>
      </w:r>
      <w:r w:rsidR="00505A59" w:rsidRPr="00552132">
        <w:rPr>
          <w:rFonts w:asciiTheme="majorBidi" w:hAnsiTheme="majorBidi" w:cstheme="majorBidi"/>
          <w:szCs w:val="24"/>
        </w:rPr>
        <w:t xml:space="preserve"> </w:t>
      </w:r>
      <w:r w:rsidRPr="00552132">
        <w:rPr>
          <w:rFonts w:asciiTheme="majorBidi" w:hAnsiTheme="majorBidi" w:cstheme="majorBidi"/>
          <w:szCs w:val="24"/>
        </w:rPr>
        <w:t>T</w:t>
      </w:r>
      <w:r w:rsidR="00483B08" w:rsidRPr="00552132">
        <w:rPr>
          <w:rFonts w:asciiTheme="majorBidi" w:hAnsiTheme="majorBidi" w:cstheme="majorBidi"/>
          <w:szCs w:val="24"/>
        </w:rPr>
        <w:t>iesa kļūdaini atzinusi, ka</w:t>
      </w:r>
      <w:r w:rsidRPr="00552132">
        <w:rPr>
          <w:rFonts w:asciiTheme="majorBidi" w:hAnsiTheme="majorBidi" w:cstheme="majorBidi"/>
          <w:szCs w:val="24"/>
        </w:rPr>
        <w:t xml:space="preserve"> </w:t>
      </w:r>
      <w:r w:rsidR="00483B08" w:rsidRPr="00552132">
        <w:rPr>
          <w:rFonts w:asciiTheme="majorBidi" w:hAnsiTheme="majorBidi" w:cstheme="majorBidi"/>
          <w:szCs w:val="24"/>
        </w:rPr>
        <w:t xml:space="preserve">ar 2014. gada 6. jūnijā noslēgtajiem cesijas līgumiem </w:t>
      </w:r>
      <w:r w:rsidRPr="00552132">
        <w:rPr>
          <w:rFonts w:asciiTheme="majorBidi" w:hAnsiTheme="majorBidi" w:cstheme="majorBidi"/>
          <w:szCs w:val="24"/>
        </w:rPr>
        <w:t>p</w:t>
      </w:r>
      <w:r w:rsidR="00483B08" w:rsidRPr="00552132">
        <w:rPr>
          <w:rFonts w:asciiTheme="majorBidi" w:hAnsiTheme="majorBidi" w:cstheme="majorBidi"/>
          <w:szCs w:val="24"/>
        </w:rPr>
        <w:t>rasītājai nodarīti zaudējumi</w:t>
      </w:r>
      <w:r w:rsidRPr="00552132">
        <w:rPr>
          <w:rFonts w:asciiTheme="majorBidi" w:hAnsiTheme="majorBidi" w:cstheme="majorBidi"/>
          <w:szCs w:val="24"/>
        </w:rPr>
        <w:t xml:space="preserve"> un </w:t>
      </w:r>
      <w:r w:rsidR="00483B08" w:rsidRPr="00552132">
        <w:rPr>
          <w:rFonts w:asciiTheme="majorBidi" w:hAnsiTheme="majorBidi" w:cstheme="majorBidi"/>
          <w:szCs w:val="24"/>
        </w:rPr>
        <w:t>darījuma puses ir zinājušas par zaudējumu nodarīšanu.</w:t>
      </w:r>
      <w:r w:rsidRPr="00552132">
        <w:rPr>
          <w:rFonts w:asciiTheme="majorBidi" w:hAnsiTheme="majorBidi" w:cstheme="majorBidi"/>
          <w:szCs w:val="24"/>
        </w:rPr>
        <w:t xml:space="preserve"> </w:t>
      </w:r>
    </w:p>
    <w:p w14:paraId="258AADF4" w14:textId="23C1C0C3" w:rsidR="00052B26" w:rsidRPr="00552132" w:rsidRDefault="00483B08"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 xml:space="preserve">Pretēji tiesas secinātajam 2014. gada 6. jūnija cesijas līgumi tika noslēgti, lai tiktu nodrošināta </w:t>
      </w:r>
      <w:r w:rsidR="002C5CC3" w:rsidRPr="00552132">
        <w:rPr>
          <w:rFonts w:asciiTheme="majorBidi" w:hAnsiTheme="majorBidi" w:cstheme="majorBidi"/>
          <w:szCs w:val="24"/>
        </w:rPr>
        <w:t>p</w:t>
      </w:r>
      <w:r w:rsidRPr="00552132">
        <w:rPr>
          <w:rFonts w:asciiTheme="majorBidi" w:hAnsiTheme="majorBidi" w:cstheme="majorBidi"/>
          <w:szCs w:val="24"/>
        </w:rPr>
        <w:t xml:space="preserve">rasītājas saistību izpilde pret </w:t>
      </w:r>
      <w:r w:rsidR="002C5CC3" w:rsidRPr="00552132">
        <w:rPr>
          <w:rFonts w:asciiTheme="majorBidi" w:hAnsiTheme="majorBidi" w:cstheme="majorBidi"/>
          <w:szCs w:val="24"/>
        </w:rPr>
        <w:t>a</w:t>
      </w:r>
      <w:r w:rsidRPr="00552132">
        <w:rPr>
          <w:rFonts w:asciiTheme="majorBidi" w:hAnsiTheme="majorBidi" w:cstheme="majorBidi"/>
          <w:szCs w:val="24"/>
        </w:rPr>
        <w:t xml:space="preserve">tbildētāju, kā arī </w:t>
      </w:r>
      <w:r w:rsidR="0096101E" w:rsidRPr="00552132">
        <w:rPr>
          <w:rFonts w:asciiTheme="majorBidi" w:hAnsiTheme="majorBidi" w:cstheme="majorBidi"/>
          <w:szCs w:val="24"/>
        </w:rPr>
        <w:t xml:space="preserve">tie </w:t>
      </w:r>
      <w:r w:rsidRPr="00552132">
        <w:rPr>
          <w:rFonts w:asciiTheme="majorBidi" w:hAnsiTheme="majorBidi" w:cstheme="majorBidi"/>
          <w:szCs w:val="24"/>
        </w:rPr>
        <w:t>kalpo</w:t>
      </w:r>
      <w:r w:rsidR="002C5CC3" w:rsidRPr="00552132">
        <w:rPr>
          <w:rFonts w:asciiTheme="majorBidi" w:hAnsiTheme="majorBidi" w:cstheme="majorBidi"/>
          <w:szCs w:val="24"/>
        </w:rPr>
        <w:t>tu</w:t>
      </w:r>
      <w:r w:rsidRPr="00552132">
        <w:rPr>
          <w:rFonts w:asciiTheme="majorBidi" w:hAnsiTheme="majorBidi" w:cstheme="majorBidi"/>
          <w:szCs w:val="24"/>
        </w:rPr>
        <w:t xml:space="preserve"> par daļēju </w:t>
      </w:r>
      <w:r w:rsidR="002C5CC3" w:rsidRPr="00552132">
        <w:rPr>
          <w:rFonts w:asciiTheme="majorBidi" w:hAnsiTheme="majorBidi" w:cstheme="majorBidi"/>
          <w:szCs w:val="24"/>
        </w:rPr>
        <w:t>p</w:t>
      </w:r>
      <w:r w:rsidRPr="00552132">
        <w:rPr>
          <w:rFonts w:asciiTheme="majorBidi" w:hAnsiTheme="majorBidi" w:cstheme="majorBidi"/>
          <w:szCs w:val="24"/>
        </w:rPr>
        <w:t xml:space="preserve">rasītājas saistību izpildi pret </w:t>
      </w:r>
      <w:r w:rsidR="002A0711" w:rsidRPr="00552132">
        <w:rPr>
          <w:rFonts w:asciiTheme="majorBidi" w:hAnsiTheme="majorBidi" w:cstheme="majorBidi"/>
          <w:szCs w:val="24"/>
        </w:rPr>
        <w:t>a</w:t>
      </w:r>
      <w:r w:rsidRPr="00552132">
        <w:rPr>
          <w:rFonts w:asciiTheme="majorBidi" w:hAnsiTheme="majorBidi" w:cstheme="majorBidi"/>
          <w:szCs w:val="24"/>
        </w:rPr>
        <w:t>tbildētāju ar ieskaitu.</w:t>
      </w:r>
    </w:p>
    <w:p w14:paraId="23B16B7D" w14:textId="2BDC5D9C" w:rsidR="001A75E4" w:rsidRPr="00552132" w:rsidRDefault="00FC4920"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T</w:t>
      </w:r>
      <w:r w:rsidR="00483B08" w:rsidRPr="00552132">
        <w:rPr>
          <w:rFonts w:asciiTheme="majorBidi" w:hAnsiTheme="majorBidi" w:cstheme="majorBidi"/>
          <w:szCs w:val="24"/>
        </w:rPr>
        <w:t xml:space="preserve">iesas secinājumi, ka noslēgtie cesijas līgumi bija bezatlīdzības, ir aplami, jo </w:t>
      </w:r>
      <w:r w:rsidR="00061F7C" w:rsidRPr="00552132">
        <w:rPr>
          <w:rFonts w:asciiTheme="majorBidi" w:hAnsiTheme="majorBidi" w:cstheme="majorBidi"/>
          <w:szCs w:val="24"/>
        </w:rPr>
        <w:t>cesijas līgumu rezultātā par AS</w:t>
      </w:r>
      <w:r w:rsidR="00E12DB2" w:rsidRPr="00552132">
        <w:rPr>
          <w:rFonts w:asciiTheme="majorBidi" w:hAnsiTheme="majorBidi" w:cstheme="majorBidi"/>
          <w:szCs w:val="24"/>
        </w:rPr>
        <w:t> </w:t>
      </w:r>
      <w:r w:rsidR="00061F7C" w:rsidRPr="00552132">
        <w:rPr>
          <w:rFonts w:asciiTheme="majorBidi" w:hAnsiTheme="majorBidi" w:cstheme="majorBidi"/>
          <w:szCs w:val="24"/>
        </w:rPr>
        <w:t>,,Sadales tīkls” un SIA</w:t>
      </w:r>
      <w:r w:rsidR="00E12DB2" w:rsidRPr="00552132">
        <w:rPr>
          <w:rFonts w:asciiTheme="majorBidi" w:hAnsiTheme="majorBidi" w:cstheme="majorBidi"/>
          <w:szCs w:val="24"/>
        </w:rPr>
        <w:t> </w:t>
      </w:r>
      <w:r w:rsidR="00061F7C" w:rsidRPr="00552132">
        <w:rPr>
          <w:rFonts w:asciiTheme="majorBidi" w:hAnsiTheme="majorBidi" w:cstheme="majorBidi"/>
          <w:szCs w:val="24"/>
        </w:rPr>
        <w:t xml:space="preserve">,,A.C./D.C.” veiktajiem maksājumiem atbildētājai tika samazināts prasītājas parāds pret atbildētāju. </w:t>
      </w:r>
    </w:p>
    <w:p w14:paraId="0051C340" w14:textId="4297DF99" w:rsidR="006355DB" w:rsidRPr="00552132" w:rsidRDefault="00FC4920"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w:t>
      </w:r>
      <w:r w:rsidR="00505A9F" w:rsidRPr="00552132">
        <w:rPr>
          <w:rFonts w:asciiTheme="majorBidi" w:hAnsiTheme="majorBidi" w:cstheme="majorBidi"/>
          <w:szCs w:val="24"/>
        </w:rPr>
        <w:t>5.2</w:t>
      </w:r>
      <w:r w:rsidR="00A447C3" w:rsidRPr="00552132">
        <w:rPr>
          <w:rFonts w:asciiTheme="majorBidi" w:hAnsiTheme="majorBidi" w:cstheme="majorBidi"/>
          <w:szCs w:val="24"/>
        </w:rPr>
        <w:t>]</w:t>
      </w:r>
      <w:r w:rsidR="00505A59" w:rsidRPr="00552132">
        <w:rPr>
          <w:rFonts w:asciiTheme="majorBidi" w:hAnsiTheme="majorBidi" w:cstheme="majorBidi"/>
          <w:szCs w:val="24"/>
        </w:rPr>
        <w:t xml:space="preserve"> </w:t>
      </w:r>
      <w:r w:rsidR="00844258" w:rsidRPr="00552132">
        <w:rPr>
          <w:rFonts w:asciiTheme="majorBidi" w:hAnsiTheme="majorBidi" w:cstheme="majorBidi"/>
          <w:szCs w:val="24"/>
        </w:rPr>
        <w:t xml:space="preserve">Tiesa kļūdaini </w:t>
      </w:r>
      <w:r w:rsidR="0096101E" w:rsidRPr="00552132">
        <w:rPr>
          <w:rFonts w:asciiTheme="majorBidi" w:hAnsiTheme="majorBidi" w:cstheme="majorBidi"/>
          <w:szCs w:val="24"/>
        </w:rPr>
        <w:t>uzskatījusi</w:t>
      </w:r>
      <w:r w:rsidR="00844258" w:rsidRPr="00552132">
        <w:rPr>
          <w:rFonts w:asciiTheme="majorBidi" w:hAnsiTheme="majorBidi" w:cstheme="majorBidi"/>
          <w:szCs w:val="24"/>
        </w:rPr>
        <w:t>, ka darījuma puses zinājušas par zaudējumu nodarīšanu</w:t>
      </w:r>
      <w:r w:rsidR="0096101E" w:rsidRPr="00552132">
        <w:rPr>
          <w:rFonts w:asciiTheme="majorBidi" w:hAnsiTheme="majorBidi" w:cstheme="majorBidi"/>
          <w:szCs w:val="24"/>
        </w:rPr>
        <w:t xml:space="preserve"> un</w:t>
      </w:r>
      <w:r w:rsidR="00844258" w:rsidRPr="00552132">
        <w:rPr>
          <w:rFonts w:asciiTheme="majorBidi" w:hAnsiTheme="majorBidi" w:cstheme="majorBidi"/>
          <w:szCs w:val="24"/>
        </w:rPr>
        <w:t xml:space="preserve"> </w:t>
      </w:r>
      <w:r w:rsidR="006355DB" w:rsidRPr="00552132">
        <w:rPr>
          <w:rFonts w:asciiTheme="majorBidi" w:hAnsiTheme="majorBidi" w:cstheme="majorBidi"/>
          <w:szCs w:val="24"/>
        </w:rPr>
        <w:t xml:space="preserve">ka darījums būtu slēgts ar ieinteresēto personu, </w:t>
      </w:r>
      <w:r w:rsidR="00844258" w:rsidRPr="00552132">
        <w:rPr>
          <w:rFonts w:asciiTheme="majorBidi" w:hAnsiTheme="majorBidi" w:cstheme="majorBidi"/>
          <w:szCs w:val="24"/>
        </w:rPr>
        <w:t>atsaucoties uz Maksātnespējas likuma 72. pantu.</w:t>
      </w:r>
      <w:r w:rsidR="00C07DDA" w:rsidRPr="00552132">
        <w:rPr>
          <w:rFonts w:asciiTheme="majorBidi" w:hAnsiTheme="majorBidi" w:cstheme="majorBidi"/>
          <w:szCs w:val="24"/>
        </w:rPr>
        <w:t xml:space="preserve"> </w:t>
      </w:r>
      <w:r w:rsidR="006355DB" w:rsidRPr="00552132">
        <w:rPr>
          <w:rFonts w:asciiTheme="majorBidi" w:hAnsiTheme="majorBidi" w:cstheme="majorBidi"/>
          <w:szCs w:val="24"/>
        </w:rPr>
        <w:t>Atbilstoši Maksātnespējas likuma 72.</w:t>
      </w:r>
      <w:r w:rsidR="00505A9F" w:rsidRPr="00552132">
        <w:rPr>
          <w:rFonts w:asciiTheme="majorBidi" w:hAnsiTheme="majorBidi" w:cstheme="majorBidi"/>
          <w:szCs w:val="24"/>
        </w:rPr>
        <w:t> </w:t>
      </w:r>
      <w:r w:rsidR="006355DB" w:rsidRPr="00552132">
        <w:rPr>
          <w:rFonts w:asciiTheme="majorBidi" w:hAnsiTheme="majorBidi" w:cstheme="majorBidi"/>
          <w:szCs w:val="24"/>
        </w:rPr>
        <w:t>panta pirmajai daļai secin</w:t>
      </w:r>
      <w:r w:rsidR="00D4381B" w:rsidRPr="00552132">
        <w:rPr>
          <w:rFonts w:asciiTheme="majorBidi" w:hAnsiTheme="majorBidi" w:cstheme="majorBidi"/>
          <w:szCs w:val="24"/>
        </w:rPr>
        <w:t>āms</w:t>
      </w:r>
      <w:r w:rsidR="006355DB" w:rsidRPr="00552132">
        <w:rPr>
          <w:rFonts w:asciiTheme="majorBidi" w:hAnsiTheme="majorBidi" w:cstheme="majorBidi"/>
          <w:szCs w:val="24"/>
        </w:rPr>
        <w:t xml:space="preserve">, ka atbildētāja nav atzīstama par ieinteresēto personu attiecībā pret prasītāju, jo kā juridiska persona nebija ne prasītājas dalībniece, ne pārvaldes institūcijas locekle. </w:t>
      </w:r>
    </w:p>
    <w:p w14:paraId="69CDD7FD" w14:textId="11423A81" w:rsidR="007A1B42" w:rsidRPr="00552132" w:rsidRDefault="007A1B42"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w:t>
      </w:r>
      <w:r w:rsidR="00505A9F" w:rsidRPr="00552132">
        <w:rPr>
          <w:rFonts w:asciiTheme="majorBidi" w:hAnsiTheme="majorBidi" w:cstheme="majorBidi"/>
          <w:szCs w:val="24"/>
        </w:rPr>
        <w:t>5.</w:t>
      </w:r>
      <w:r w:rsidR="00C4298A" w:rsidRPr="00552132">
        <w:rPr>
          <w:rFonts w:asciiTheme="majorBidi" w:hAnsiTheme="majorBidi" w:cstheme="majorBidi"/>
          <w:szCs w:val="24"/>
        </w:rPr>
        <w:t>3</w:t>
      </w:r>
      <w:r w:rsidRPr="00552132">
        <w:rPr>
          <w:rFonts w:asciiTheme="majorBidi" w:hAnsiTheme="majorBidi" w:cstheme="majorBidi"/>
          <w:szCs w:val="24"/>
        </w:rPr>
        <w:t>]</w:t>
      </w:r>
      <w:r w:rsidR="00505A59" w:rsidRPr="00552132">
        <w:rPr>
          <w:rFonts w:asciiTheme="majorBidi" w:hAnsiTheme="majorBidi" w:cstheme="majorBidi"/>
          <w:szCs w:val="24"/>
        </w:rPr>
        <w:t xml:space="preserve"> </w:t>
      </w:r>
      <w:r w:rsidRPr="00552132">
        <w:rPr>
          <w:rFonts w:asciiTheme="majorBidi" w:hAnsiTheme="majorBidi" w:cstheme="majorBidi"/>
          <w:szCs w:val="24"/>
        </w:rPr>
        <w:t>Tiesa nav ņēmusi vērā, ka prasītājas administratore prasību pret atbildētāju izskatāmajā lietā cēlusi pēc tam, kad tai jau bija iestājies noilgums.</w:t>
      </w:r>
      <w:r w:rsidR="00C07DDA" w:rsidRPr="00552132">
        <w:rPr>
          <w:rFonts w:asciiTheme="majorBidi" w:hAnsiTheme="majorBidi" w:cstheme="majorBidi"/>
          <w:szCs w:val="24"/>
        </w:rPr>
        <w:t xml:space="preserve"> </w:t>
      </w:r>
      <w:r w:rsidR="00483B08" w:rsidRPr="00552132">
        <w:rPr>
          <w:rFonts w:asciiTheme="majorBidi" w:hAnsiTheme="majorBidi" w:cstheme="majorBidi"/>
          <w:szCs w:val="24"/>
        </w:rPr>
        <w:t>2014.</w:t>
      </w:r>
      <w:r w:rsidR="00E12DB2" w:rsidRPr="00552132">
        <w:rPr>
          <w:rFonts w:asciiTheme="majorBidi" w:hAnsiTheme="majorBidi" w:cstheme="majorBidi"/>
          <w:szCs w:val="24"/>
        </w:rPr>
        <w:t> </w:t>
      </w:r>
      <w:r w:rsidR="00483B08" w:rsidRPr="00552132">
        <w:rPr>
          <w:rFonts w:asciiTheme="majorBidi" w:hAnsiTheme="majorBidi" w:cstheme="majorBidi"/>
          <w:szCs w:val="24"/>
        </w:rPr>
        <w:t>gada 6.</w:t>
      </w:r>
      <w:r w:rsidR="00E12DB2" w:rsidRPr="00552132">
        <w:rPr>
          <w:rFonts w:asciiTheme="majorBidi" w:hAnsiTheme="majorBidi" w:cstheme="majorBidi"/>
          <w:szCs w:val="24"/>
        </w:rPr>
        <w:t> </w:t>
      </w:r>
      <w:r w:rsidR="00483B08" w:rsidRPr="00552132">
        <w:rPr>
          <w:rFonts w:asciiTheme="majorBidi" w:hAnsiTheme="majorBidi" w:cstheme="majorBidi"/>
          <w:szCs w:val="24"/>
        </w:rPr>
        <w:t xml:space="preserve">jūnijā noslēgtie cesijas līgumi ir </w:t>
      </w:r>
      <w:r w:rsidR="00351BA2" w:rsidRPr="00552132">
        <w:rPr>
          <w:rFonts w:asciiTheme="majorBidi" w:hAnsiTheme="majorBidi" w:cstheme="majorBidi"/>
          <w:szCs w:val="24"/>
        </w:rPr>
        <w:t>p</w:t>
      </w:r>
      <w:r w:rsidR="00483B08" w:rsidRPr="00552132">
        <w:rPr>
          <w:rFonts w:asciiTheme="majorBidi" w:hAnsiTheme="majorBidi" w:cstheme="majorBidi"/>
          <w:szCs w:val="24"/>
        </w:rPr>
        <w:t xml:space="preserve">rasītājas un </w:t>
      </w:r>
      <w:r w:rsidR="00351BA2" w:rsidRPr="00552132">
        <w:rPr>
          <w:rFonts w:asciiTheme="majorBidi" w:hAnsiTheme="majorBidi" w:cstheme="majorBidi"/>
          <w:szCs w:val="24"/>
        </w:rPr>
        <w:t>a</w:t>
      </w:r>
      <w:r w:rsidR="00483B08" w:rsidRPr="00552132">
        <w:rPr>
          <w:rFonts w:asciiTheme="majorBidi" w:hAnsiTheme="majorBidi" w:cstheme="majorBidi"/>
          <w:szCs w:val="24"/>
        </w:rPr>
        <w:t>tbildētājas kā komersantu noslēgtie tiesiskie darījumi, kas saistīti ar to komercdarbību. Tādēļ minētie cesijas līgumi uzskatāmi par komercdarījumiem Komerclikuma 388.</w:t>
      </w:r>
      <w:r w:rsidR="00E12DB2" w:rsidRPr="00552132">
        <w:rPr>
          <w:rFonts w:asciiTheme="majorBidi" w:hAnsiTheme="majorBidi" w:cstheme="majorBidi"/>
          <w:szCs w:val="24"/>
        </w:rPr>
        <w:t> </w:t>
      </w:r>
      <w:r w:rsidR="00483B08" w:rsidRPr="00552132">
        <w:rPr>
          <w:rFonts w:asciiTheme="majorBidi" w:hAnsiTheme="majorBidi" w:cstheme="majorBidi"/>
          <w:szCs w:val="24"/>
        </w:rPr>
        <w:t>panta izpratnē.</w:t>
      </w:r>
      <w:r w:rsidR="00C07DDA" w:rsidRPr="00552132">
        <w:rPr>
          <w:rFonts w:asciiTheme="majorBidi" w:hAnsiTheme="majorBidi" w:cstheme="majorBidi"/>
          <w:szCs w:val="24"/>
        </w:rPr>
        <w:t xml:space="preserve"> </w:t>
      </w:r>
      <w:r w:rsidR="00483B08" w:rsidRPr="00552132">
        <w:rPr>
          <w:rFonts w:asciiTheme="majorBidi" w:hAnsiTheme="majorBidi" w:cstheme="majorBidi"/>
          <w:szCs w:val="24"/>
        </w:rPr>
        <w:t>Komerclikuma 406.</w:t>
      </w:r>
      <w:r w:rsidR="0096101E" w:rsidRPr="00552132">
        <w:rPr>
          <w:rFonts w:asciiTheme="majorBidi" w:hAnsiTheme="majorBidi" w:cstheme="majorBidi"/>
          <w:szCs w:val="24"/>
        </w:rPr>
        <w:t> </w:t>
      </w:r>
      <w:r w:rsidR="00483B08" w:rsidRPr="00552132">
        <w:rPr>
          <w:rFonts w:asciiTheme="majorBidi" w:hAnsiTheme="majorBidi" w:cstheme="majorBidi"/>
          <w:szCs w:val="24"/>
        </w:rPr>
        <w:t>pants paredz, ka no komercdarījuma izrietošie prasījumi noilgst triju gadu laikā</w:t>
      </w:r>
      <w:r w:rsidR="00D80C45" w:rsidRPr="00552132">
        <w:rPr>
          <w:rFonts w:asciiTheme="majorBidi" w:hAnsiTheme="majorBidi" w:cstheme="majorBidi"/>
          <w:szCs w:val="24"/>
        </w:rPr>
        <w:t xml:space="preserve">. </w:t>
      </w:r>
    </w:p>
    <w:p w14:paraId="64281AC8" w14:textId="77777777" w:rsidR="001916EC" w:rsidRPr="00552132" w:rsidRDefault="001916EC" w:rsidP="00552132">
      <w:pPr>
        <w:spacing w:after="0" w:line="276" w:lineRule="auto"/>
        <w:jc w:val="both"/>
        <w:rPr>
          <w:rFonts w:asciiTheme="majorBidi" w:hAnsiTheme="majorBidi" w:cstheme="majorBidi"/>
          <w:szCs w:val="24"/>
        </w:rPr>
      </w:pPr>
    </w:p>
    <w:p w14:paraId="50D88080" w14:textId="249C505A" w:rsidR="00D4381B" w:rsidRPr="00552132" w:rsidRDefault="00D4381B" w:rsidP="00552132">
      <w:pPr>
        <w:spacing w:after="0" w:line="276" w:lineRule="auto"/>
        <w:jc w:val="center"/>
        <w:rPr>
          <w:rFonts w:asciiTheme="majorBidi" w:hAnsiTheme="majorBidi" w:cstheme="majorBidi"/>
          <w:b/>
          <w:bCs/>
          <w:szCs w:val="24"/>
        </w:rPr>
      </w:pPr>
      <w:r w:rsidRPr="00552132">
        <w:rPr>
          <w:rFonts w:asciiTheme="majorBidi" w:hAnsiTheme="majorBidi" w:cstheme="majorBidi"/>
          <w:b/>
          <w:bCs/>
          <w:szCs w:val="24"/>
        </w:rPr>
        <w:t>Motīvu daļa</w:t>
      </w:r>
    </w:p>
    <w:p w14:paraId="1F0FA2B1" w14:textId="77777777" w:rsidR="00D4381B" w:rsidRPr="00552132" w:rsidRDefault="00D4381B" w:rsidP="00552132">
      <w:pPr>
        <w:spacing w:after="0" w:line="276" w:lineRule="auto"/>
        <w:rPr>
          <w:rFonts w:asciiTheme="majorBidi" w:hAnsiTheme="majorBidi" w:cstheme="majorBidi"/>
          <w:b/>
          <w:bCs/>
          <w:szCs w:val="24"/>
        </w:rPr>
      </w:pPr>
    </w:p>
    <w:p w14:paraId="19868B06" w14:textId="6EC6ECE3" w:rsidR="00D4381B" w:rsidRPr="00552132" w:rsidRDefault="00764D3E"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[6</w:t>
      </w:r>
      <w:r w:rsidR="00A447C3" w:rsidRPr="00552132">
        <w:rPr>
          <w:rFonts w:asciiTheme="majorBidi" w:hAnsiTheme="majorBidi" w:cstheme="majorBidi"/>
          <w:szCs w:val="24"/>
        </w:rPr>
        <w:t>]</w:t>
      </w:r>
      <w:r w:rsidR="00505A59" w:rsidRPr="00552132">
        <w:rPr>
          <w:rFonts w:asciiTheme="majorBidi" w:hAnsiTheme="majorBidi" w:cstheme="majorBidi"/>
          <w:szCs w:val="24"/>
        </w:rPr>
        <w:t xml:space="preserve"> </w:t>
      </w:r>
      <w:r w:rsidRPr="00552132">
        <w:rPr>
          <w:rFonts w:asciiTheme="majorBidi" w:hAnsiTheme="majorBidi" w:cstheme="majorBidi"/>
          <w:szCs w:val="24"/>
        </w:rPr>
        <w:t xml:space="preserve">Pārbaudījis sprieduma likumību attiecībā uz personu, kura to pārsūdzējusi, un attiecībā uz argumentiem, kas minēti kasācijas sūdzībā, Senāts atzīst, ka </w:t>
      </w:r>
      <w:r w:rsidR="001458B7" w:rsidRPr="00552132">
        <w:rPr>
          <w:rFonts w:asciiTheme="majorBidi" w:hAnsiTheme="majorBidi" w:cstheme="majorBidi"/>
          <w:szCs w:val="24"/>
        </w:rPr>
        <w:t xml:space="preserve">kasācijas sūdzība noraidāma, bet </w:t>
      </w:r>
      <w:r w:rsidRPr="00552132">
        <w:rPr>
          <w:rFonts w:asciiTheme="majorBidi" w:hAnsiTheme="majorBidi" w:cstheme="majorBidi"/>
          <w:szCs w:val="24"/>
        </w:rPr>
        <w:t>pārsūdzētais spriedums at</w:t>
      </w:r>
      <w:r w:rsidR="001458B7" w:rsidRPr="00552132">
        <w:rPr>
          <w:rFonts w:asciiTheme="majorBidi" w:hAnsiTheme="majorBidi" w:cstheme="majorBidi"/>
          <w:szCs w:val="24"/>
        </w:rPr>
        <w:t>stājams negrozīts</w:t>
      </w:r>
      <w:r w:rsidRPr="00552132">
        <w:rPr>
          <w:rFonts w:asciiTheme="majorBidi" w:hAnsiTheme="majorBidi" w:cstheme="majorBidi"/>
          <w:szCs w:val="24"/>
        </w:rPr>
        <w:t>.</w:t>
      </w:r>
    </w:p>
    <w:p w14:paraId="49C82F67" w14:textId="77777777" w:rsidR="003D665D" w:rsidRPr="00552132" w:rsidRDefault="003D665D" w:rsidP="00552132">
      <w:pPr>
        <w:spacing w:after="0" w:line="276" w:lineRule="auto"/>
        <w:ind w:firstLine="709"/>
        <w:jc w:val="both"/>
        <w:rPr>
          <w:rFonts w:asciiTheme="majorBidi" w:hAnsiTheme="majorBidi" w:cstheme="majorBidi"/>
          <w:szCs w:val="24"/>
        </w:rPr>
      </w:pPr>
    </w:p>
    <w:p w14:paraId="2641192F" w14:textId="3C100444" w:rsidR="00A447C3" w:rsidRPr="00552132" w:rsidRDefault="003A0737"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[7</w:t>
      </w:r>
      <w:r w:rsidR="00A447C3" w:rsidRPr="00552132">
        <w:rPr>
          <w:rFonts w:asciiTheme="majorBidi" w:hAnsiTheme="majorBidi" w:cstheme="majorBidi"/>
          <w:szCs w:val="24"/>
        </w:rPr>
        <w:t>]</w:t>
      </w:r>
      <w:r w:rsidR="00505A59" w:rsidRPr="00552132">
        <w:rPr>
          <w:rFonts w:asciiTheme="majorBidi" w:hAnsiTheme="majorBidi" w:cstheme="majorBidi"/>
          <w:szCs w:val="24"/>
        </w:rPr>
        <w:t xml:space="preserve"> </w:t>
      </w:r>
      <w:r w:rsidR="001813B0" w:rsidRPr="00552132">
        <w:rPr>
          <w:rFonts w:asciiTheme="majorBidi" w:hAnsiTheme="majorBidi" w:cstheme="majorBidi"/>
          <w:szCs w:val="24"/>
        </w:rPr>
        <w:t xml:space="preserve">Civillikuma 1895. pantā ir noteikts, ka visas saistību tiesības, kuras nav noteikti izņemtas no noilguma ietekmes un kuru izlietošanai nav likumā noteikti īsāki termiņi, izbeidzas, ja tiesīgā persona tās neizlieto </w:t>
      </w:r>
      <w:r w:rsidR="003D665D" w:rsidRPr="00552132">
        <w:rPr>
          <w:rFonts w:asciiTheme="majorBidi" w:hAnsiTheme="majorBidi" w:cstheme="majorBidi"/>
          <w:szCs w:val="24"/>
        </w:rPr>
        <w:t>10</w:t>
      </w:r>
      <w:r w:rsidR="00505A59" w:rsidRPr="00552132">
        <w:rPr>
          <w:rFonts w:asciiTheme="majorBidi" w:hAnsiTheme="majorBidi" w:cstheme="majorBidi"/>
          <w:szCs w:val="24"/>
        </w:rPr>
        <w:t> </w:t>
      </w:r>
      <w:r w:rsidR="001813B0" w:rsidRPr="00552132">
        <w:rPr>
          <w:rFonts w:asciiTheme="majorBidi" w:hAnsiTheme="majorBidi" w:cstheme="majorBidi"/>
          <w:szCs w:val="24"/>
        </w:rPr>
        <w:t xml:space="preserve">gadu laikā. </w:t>
      </w:r>
      <w:r w:rsidR="00093884" w:rsidRPr="00552132">
        <w:rPr>
          <w:rFonts w:asciiTheme="majorBidi" w:hAnsiTheme="majorBidi" w:cstheme="majorBidi"/>
          <w:szCs w:val="24"/>
        </w:rPr>
        <w:t>Atbilstoši Komerclikuma 406.</w:t>
      </w:r>
      <w:r w:rsidR="00230CDF" w:rsidRPr="00552132">
        <w:rPr>
          <w:rFonts w:asciiTheme="majorBidi" w:hAnsiTheme="majorBidi" w:cstheme="majorBidi"/>
          <w:szCs w:val="24"/>
        </w:rPr>
        <w:t> </w:t>
      </w:r>
      <w:r w:rsidR="00093884" w:rsidRPr="00552132">
        <w:rPr>
          <w:rFonts w:asciiTheme="majorBidi" w:hAnsiTheme="majorBidi" w:cstheme="majorBidi"/>
          <w:szCs w:val="24"/>
        </w:rPr>
        <w:t xml:space="preserve">pantam no komercdarījuma izrietošie prasījumi noilgst triju gadu laikā, ja likumā nav noteikts cits noilguma termiņš. </w:t>
      </w:r>
      <w:r w:rsidR="00761A48" w:rsidRPr="00552132">
        <w:rPr>
          <w:rFonts w:asciiTheme="majorBidi" w:hAnsiTheme="majorBidi" w:cstheme="majorBidi"/>
          <w:szCs w:val="24"/>
        </w:rPr>
        <w:t>Maksātnespējas likumā nav noteikts noilg</w:t>
      </w:r>
      <w:r w:rsidR="00994A39" w:rsidRPr="00552132">
        <w:rPr>
          <w:rFonts w:asciiTheme="majorBidi" w:hAnsiTheme="majorBidi" w:cstheme="majorBidi"/>
          <w:szCs w:val="24"/>
        </w:rPr>
        <w:t>uma</w:t>
      </w:r>
      <w:r w:rsidR="00761A48" w:rsidRPr="00552132">
        <w:rPr>
          <w:rFonts w:asciiTheme="majorBidi" w:hAnsiTheme="majorBidi" w:cstheme="majorBidi"/>
          <w:szCs w:val="24"/>
        </w:rPr>
        <w:t xml:space="preserve"> termiņš prasībām, kas celtas saskaņā ar Maksātnespējas likuma 96. pantu. Līdz ar to l</w:t>
      </w:r>
      <w:r w:rsidR="00A447C3" w:rsidRPr="00552132">
        <w:rPr>
          <w:rFonts w:asciiTheme="majorBidi" w:hAnsiTheme="majorBidi" w:cstheme="majorBidi"/>
          <w:szCs w:val="24"/>
        </w:rPr>
        <w:t xml:space="preserve">ietā </w:t>
      </w:r>
      <w:r w:rsidR="001813B0" w:rsidRPr="00552132">
        <w:rPr>
          <w:rFonts w:asciiTheme="majorBidi" w:hAnsiTheme="majorBidi" w:cstheme="majorBidi"/>
          <w:szCs w:val="24"/>
        </w:rPr>
        <w:t>būtisks</w:t>
      </w:r>
      <w:r w:rsidR="007F6D4D" w:rsidRPr="00552132">
        <w:rPr>
          <w:rFonts w:asciiTheme="majorBidi" w:hAnsiTheme="majorBidi" w:cstheme="majorBidi"/>
          <w:szCs w:val="24"/>
        </w:rPr>
        <w:t xml:space="preserve"> ir</w:t>
      </w:r>
      <w:r w:rsidR="001813B0" w:rsidRPr="00552132">
        <w:rPr>
          <w:rFonts w:asciiTheme="majorBidi" w:hAnsiTheme="majorBidi" w:cstheme="majorBidi"/>
          <w:szCs w:val="24"/>
        </w:rPr>
        <w:t xml:space="preserve"> jautājums</w:t>
      </w:r>
      <w:r w:rsidR="007F6D4D" w:rsidRPr="00552132">
        <w:rPr>
          <w:rFonts w:asciiTheme="majorBidi" w:hAnsiTheme="majorBidi" w:cstheme="majorBidi"/>
          <w:szCs w:val="24"/>
        </w:rPr>
        <w:t xml:space="preserve"> </w:t>
      </w:r>
      <w:r w:rsidR="001458B7" w:rsidRPr="00552132">
        <w:rPr>
          <w:rFonts w:asciiTheme="majorBidi" w:hAnsiTheme="majorBidi" w:cstheme="majorBidi"/>
          <w:szCs w:val="24"/>
        </w:rPr>
        <w:t>par to, vai prasībai</w:t>
      </w:r>
      <w:r w:rsidR="007F6D4D" w:rsidRPr="00552132">
        <w:rPr>
          <w:rFonts w:asciiTheme="majorBidi" w:hAnsiTheme="majorBidi" w:cstheme="majorBidi"/>
          <w:szCs w:val="24"/>
        </w:rPr>
        <w:t>, kas celta uz Maksātnespējas likuma 96. panta pirmās daļas 2. punkta pamata</w:t>
      </w:r>
      <w:r w:rsidR="004D20AA" w:rsidRPr="00552132">
        <w:rPr>
          <w:rFonts w:asciiTheme="majorBidi" w:hAnsiTheme="majorBidi" w:cstheme="majorBidi"/>
          <w:szCs w:val="24"/>
        </w:rPr>
        <w:t>, p</w:t>
      </w:r>
      <w:r w:rsidR="001813B0" w:rsidRPr="00552132">
        <w:rPr>
          <w:rFonts w:asciiTheme="majorBidi" w:hAnsiTheme="majorBidi" w:cstheme="majorBidi"/>
          <w:szCs w:val="24"/>
        </w:rPr>
        <w:t xml:space="preserve">iemērojams vispārīgais </w:t>
      </w:r>
      <w:r w:rsidR="00761A48" w:rsidRPr="00552132">
        <w:rPr>
          <w:rFonts w:asciiTheme="majorBidi" w:hAnsiTheme="majorBidi" w:cstheme="majorBidi"/>
          <w:szCs w:val="24"/>
        </w:rPr>
        <w:t xml:space="preserve">Civillikumā noteiktais </w:t>
      </w:r>
      <w:r w:rsidR="001813B0" w:rsidRPr="00552132">
        <w:rPr>
          <w:rFonts w:asciiTheme="majorBidi" w:hAnsiTheme="majorBidi" w:cstheme="majorBidi"/>
          <w:szCs w:val="24"/>
        </w:rPr>
        <w:t>noilguma termiņš vai komercdarījumiem piemērojamais termiņš.</w:t>
      </w:r>
    </w:p>
    <w:p w14:paraId="7A88F0D1" w14:textId="09E105BF" w:rsidR="004D20AA" w:rsidRPr="00552132" w:rsidRDefault="00A447C3"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[7.1] </w:t>
      </w:r>
      <w:r w:rsidR="004D20AA" w:rsidRPr="00552132">
        <w:rPr>
          <w:rFonts w:asciiTheme="majorBidi" w:hAnsiTheme="majorBidi" w:cstheme="majorBidi"/>
          <w:szCs w:val="24"/>
        </w:rPr>
        <w:t xml:space="preserve">Saskaņā ar </w:t>
      </w:r>
      <w:r w:rsidR="004040A1" w:rsidRPr="00552132">
        <w:rPr>
          <w:rFonts w:asciiTheme="majorBidi" w:hAnsiTheme="majorBidi" w:cstheme="majorBidi"/>
          <w:szCs w:val="24"/>
        </w:rPr>
        <w:t>Komerclikuma 388.</w:t>
      </w:r>
      <w:r w:rsidR="00543AC2" w:rsidRPr="00552132">
        <w:rPr>
          <w:rFonts w:asciiTheme="majorBidi" w:hAnsiTheme="majorBidi" w:cstheme="majorBidi"/>
          <w:szCs w:val="24"/>
        </w:rPr>
        <w:t> </w:t>
      </w:r>
      <w:r w:rsidR="004040A1" w:rsidRPr="00552132">
        <w:rPr>
          <w:rFonts w:asciiTheme="majorBidi" w:hAnsiTheme="majorBidi" w:cstheme="majorBidi"/>
          <w:szCs w:val="24"/>
        </w:rPr>
        <w:t xml:space="preserve">pantu </w:t>
      </w:r>
      <w:r w:rsidR="004D20AA" w:rsidRPr="00552132">
        <w:rPr>
          <w:rFonts w:asciiTheme="majorBidi" w:hAnsiTheme="majorBidi" w:cstheme="majorBidi"/>
          <w:szCs w:val="24"/>
        </w:rPr>
        <w:t>komercdarījumi ir komersanta darījumi, kurus tas noslēdzis savas komercdarbības ietvaros</w:t>
      </w:r>
      <w:r w:rsidR="00BA2EB4" w:rsidRPr="00552132">
        <w:rPr>
          <w:rFonts w:asciiTheme="majorBidi" w:hAnsiTheme="majorBidi" w:cstheme="majorBidi"/>
          <w:szCs w:val="24"/>
        </w:rPr>
        <w:t>.</w:t>
      </w:r>
      <w:r w:rsidR="004D20AA" w:rsidRPr="00552132">
        <w:rPr>
          <w:rFonts w:asciiTheme="majorBidi" w:hAnsiTheme="majorBidi" w:cstheme="majorBidi"/>
          <w:szCs w:val="24"/>
        </w:rPr>
        <w:t xml:space="preserve"> </w:t>
      </w:r>
      <w:r w:rsidR="00BA2EB4" w:rsidRPr="00552132">
        <w:rPr>
          <w:rFonts w:asciiTheme="majorBidi" w:hAnsiTheme="majorBidi" w:cstheme="majorBidi"/>
          <w:szCs w:val="24"/>
        </w:rPr>
        <w:t>Senāta judikatūr</w:t>
      </w:r>
      <w:r w:rsidR="00761A48" w:rsidRPr="00552132">
        <w:rPr>
          <w:rFonts w:asciiTheme="majorBidi" w:hAnsiTheme="majorBidi" w:cstheme="majorBidi"/>
          <w:szCs w:val="24"/>
        </w:rPr>
        <w:t>ā norādīts, ka</w:t>
      </w:r>
      <w:r w:rsidR="004D20AA" w:rsidRPr="00552132">
        <w:rPr>
          <w:rFonts w:asciiTheme="majorBidi" w:hAnsiTheme="majorBidi" w:cstheme="majorBidi"/>
          <w:szCs w:val="24"/>
        </w:rPr>
        <w:t xml:space="preserve"> </w:t>
      </w:r>
      <w:r w:rsidR="00BA2EB4" w:rsidRPr="00552132">
        <w:rPr>
          <w:rFonts w:asciiTheme="majorBidi" w:hAnsiTheme="majorBidi" w:cstheme="majorBidi"/>
          <w:szCs w:val="24"/>
        </w:rPr>
        <w:t>komercdarījuma</w:t>
      </w:r>
      <w:r w:rsidR="004D20AA" w:rsidRPr="00552132">
        <w:rPr>
          <w:rFonts w:asciiTheme="majorBidi" w:hAnsiTheme="majorBidi" w:cstheme="majorBidi"/>
          <w:szCs w:val="24"/>
        </w:rPr>
        <w:t xml:space="preserve"> jēdzien</w:t>
      </w:r>
      <w:r w:rsidR="00DC68DD" w:rsidRPr="00552132">
        <w:rPr>
          <w:rFonts w:asciiTheme="majorBidi" w:hAnsiTheme="majorBidi" w:cstheme="majorBidi"/>
          <w:szCs w:val="24"/>
        </w:rPr>
        <w:t>s</w:t>
      </w:r>
      <w:r w:rsidR="004D20AA" w:rsidRPr="00552132">
        <w:rPr>
          <w:rFonts w:asciiTheme="majorBidi" w:hAnsiTheme="majorBidi" w:cstheme="majorBidi"/>
          <w:szCs w:val="24"/>
        </w:rPr>
        <w:t xml:space="preserve"> jāuztver paplašināti, saprotot ar to katru darbību vai rīcību (t.</w:t>
      </w:r>
      <w:r w:rsidR="003D665D" w:rsidRPr="00552132">
        <w:rPr>
          <w:rFonts w:asciiTheme="majorBidi" w:hAnsiTheme="majorBidi" w:cstheme="majorBidi"/>
          <w:szCs w:val="24"/>
        </w:rPr>
        <w:t xml:space="preserve"> </w:t>
      </w:r>
      <w:r w:rsidR="004D20AA" w:rsidRPr="00552132">
        <w:rPr>
          <w:rFonts w:asciiTheme="majorBidi" w:hAnsiTheme="majorBidi" w:cstheme="majorBidi"/>
          <w:szCs w:val="24"/>
        </w:rPr>
        <w:t xml:space="preserve">sk., darījumam līdzīgu darbību), kas rada kādas prasījuma tiesības un kas ir vērstas uz darbību nolūkā gūt peļņu. Respektīvi, svarīgs ir nevis tiesiskais pamats, bet </w:t>
      </w:r>
      <w:r w:rsidR="00E81A6E" w:rsidRPr="00552132">
        <w:rPr>
          <w:rFonts w:asciiTheme="majorBidi" w:hAnsiTheme="majorBidi" w:cstheme="majorBidi"/>
          <w:szCs w:val="24"/>
        </w:rPr>
        <w:t>izšķirošs ir</w:t>
      </w:r>
      <w:r w:rsidR="004D20AA" w:rsidRPr="00552132">
        <w:rPr>
          <w:rFonts w:asciiTheme="majorBidi" w:hAnsiTheme="majorBidi" w:cstheme="majorBidi"/>
          <w:szCs w:val="24"/>
        </w:rPr>
        <w:t xml:space="preserve"> tas, vai prasījumam ir komerctiesiska daba – vai saistību tiesība ir komersanta saimnieciskās darbības elements, t.</w:t>
      </w:r>
      <w:r w:rsidR="003D665D" w:rsidRPr="00552132">
        <w:rPr>
          <w:rFonts w:asciiTheme="majorBidi" w:hAnsiTheme="majorBidi" w:cstheme="majorBidi"/>
          <w:szCs w:val="24"/>
        </w:rPr>
        <w:t xml:space="preserve"> </w:t>
      </w:r>
      <w:r w:rsidR="004D20AA" w:rsidRPr="00552132">
        <w:rPr>
          <w:rFonts w:asciiTheme="majorBidi" w:hAnsiTheme="majorBidi" w:cstheme="majorBidi"/>
          <w:szCs w:val="24"/>
        </w:rPr>
        <w:t>i., vai komersants, pamatojoties uz šo saistību, gūst sistemātisku ekonomisku labumu, tātad veic komerctiesisko apriti (sk. </w:t>
      </w:r>
      <w:r w:rsidR="004D20AA" w:rsidRPr="00552132">
        <w:rPr>
          <w:rFonts w:asciiTheme="majorBidi" w:hAnsiTheme="majorBidi" w:cstheme="majorBidi"/>
          <w:i/>
          <w:iCs/>
          <w:szCs w:val="24"/>
        </w:rPr>
        <w:t xml:space="preserve">Senāta 2019. gada </w:t>
      </w:r>
      <w:r w:rsidR="004D20AA" w:rsidRPr="00552132">
        <w:rPr>
          <w:rFonts w:asciiTheme="majorBidi" w:hAnsiTheme="majorBidi" w:cstheme="majorBidi"/>
          <w:i/>
          <w:iCs/>
          <w:szCs w:val="24"/>
        </w:rPr>
        <w:lastRenderedPageBreak/>
        <w:t>30. maija sprieduma lietā Nr. SKC</w:t>
      </w:r>
      <w:r w:rsidR="004D20AA" w:rsidRPr="00552132">
        <w:rPr>
          <w:rFonts w:asciiTheme="majorBidi" w:hAnsiTheme="majorBidi" w:cstheme="majorBidi"/>
          <w:i/>
          <w:iCs/>
          <w:szCs w:val="24"/>
        </w:rPr>
        <w:noBreakHyphen/>
        <w:t xml:space="preserve">104/2019, </w:t>
      </w:r>
      <w:hyperlink r:id="rId7" w:history="1">
        <w:r w:rsidR="004D20AA" w:rsidRPr="00552132">
          <w:rPr>
            <w:rStyle w:val="Hyperlink"/>
            <w:rFonts w:asciiTheme="majorBidi" w:hAnsiTheme="majorBidi" w:cstheme="majorBidi"/>
            <w:i/>
            <w:iCs/>
            <w:color w:val="auto"/>
            <w:szCs w:val="24"/>
            <w:u w:val="none"/>
          </w:rPr>
          <w:t>ECLI:LV:AT:2019:0530.C30524615.3.S</w:t>
        </w:r>
      </w:hyperlink>
      <w:r w:rsidR="004D20AA" w:rsidRPr="00552132">
        <w:rPr>
          <w:rFonts w:asciiTheme="majorBidi" w:hAnsiTheme="majorBidi" w:cstheme="majorBidi"/>
          <w:i/>
          <w:iCs/>
          <w:szCs w:val="24"/>
        </w:rPr>
        <w:t>, 8.1. punktu</w:t>
      </w:r>
      <w:r w:rsidR="004D20AA" w:rsidRPr="00552132">
        <w:rPr>
          <w:rFonts w:asciiTheme="majorBidi" w:hAnsiTheme="majorBidi" w:cstheme="majorBidi"/>
          <w:szCs w:val="24"/>
        </w:rPr>
        <w:t>).</w:t>
      </w:r>
    </w:p>
    <w:p w14:paraId="2A47251F" w14:textId="567FC146" w:rsidR="00761A48" w:rsidRPr="00552132" w:rsidRDefault="004E63B1"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[7.1.1]</w:t>
      </w:r>
      <w:r w:rsidR="00505A59" w:rsidRPr="00552132">
        <w:rPr>
          <w:rFonts w:asciiTheme="majorBidi" w:hAnsiTheme="majorBidi" w:cstheme="majorBidi"/>
          <w:szCs w:val="24"/>
        </w:rPr>
        <w:t xml:space="preserve"> </w:t>
      </w:r>
      <w:r w:rsidR="00E82849" w:rsidRPr="00552132">
        <w:rPr>
          <w:rFonts w:asciiTheme="majorBidi" w:hAnsiTheme="majorBidi" w:cstheme="majorBidi"/>
          <w:szCs w:val="24"/>
        </w:rPr>
        <w:t>Maksātnespējīgās sabiedrības p</w:t>
      </w:r>
      <w:r w:rsidR="00761A48" w:rsidRPr="00552132">
        <w:rPr>
          <w:rFonts w:asciiTheme="majorBidi" w:hAnsiTheme="majorBidi" w:cstheme="majorBidi"/>
          <w:szCs w:val="24"/>
        </w:rPr>
        <w:t xml:space="preserve">rasījums izriet no </w:t>
      </w:r>
      <w:r w:rsidR="004D20AA" w:rsidRPr="00552132">
        <w:rPr>
          <w:rFonts w:asciiTheme="majorBidi" w:hAnsiTheme="majorBidi" w:cstheme="majorBidi"/>
          <w:szCs w:val="24"/>
        </w:rPr>
        <w:t xml:space="preserve">Maksātnespējas likuma 96. panta pirmās daļas 2. punktā </w:t>
      </w:r>
      <w:r w:rsidR="00761A48" w:rsidRPr="00552132">
        <w:rPr>
          <w:rFonts w:asciiTheme="majorBidi" w:hAnsiTheme="majorBidi" w:cstheme="majorBidi"/>
          <w:szCs w:val="24"/>
        </w:rPr>
        <w:t>noteiktā</w:t>
      </w:r>
      <w:r w:rsidR="00543AC2" w:rsidRPr="00552132">
        <w:rPr>
          <w:rFonts w:asciiTheme="majorBidi" w:hAnsiTheme="majorBidi" w:cstheme="majorBidi"/>
          <w:szCs w:val="24"/>
        </w:rPr>
        <w:t xml:space="preserve">, kas nozīmē, ka prasījuma tiesības rodas maksātnespējas </w:t>
      </w:r>
      <w:r w:rsidR="003D665D" w:rsidRPr="00552132">
        <w:rPr>
          <w:rFonts w:asciiTheme="majorBidi" w:hAnsiTheme="majorBidi" w:cstheme="majorBidi"/>
          <w:szCs w:val="24"/>
        </w:rPr>
        <w:t xml:space="preserve">procesa </w:t>
      </w:r>
      <w:r w:rsidR="00543AC2" w:rsidRPr="00552132">
        <w:rPr>
          <w:rFonts w:asciiTheme="majorBidi" w:hAnsiTheme="majorBidi" w:cstheme="majorBidi"/>
          <w:szCs w:val="24"/>
        </w:rPr>
        <w:t>pasludināšanas brīdī, nevis saistībā ar komercdarbību</w:t>
      </w:r>
      <w:r w:rsidR="003D665D" w:rsidRPr="00552132">
        <w:rPr>
          <w:rFonts w:asciiTheme="majorBidi" w:hAnsiTheme="majorBidi" w:cstheme="majorBidi"/>
          <w:szCs w:val="24"/>
        </w:rPr>
        <w:t>,</w:t>
      </w:r>
      <w:r w:rsidR="00761A48" w:rsidRPr="00552132">
        <w:rPr>
          <w:rFonts w:asciiTheme="majorBidi" w:hAnsiTheme="majorBidi" w:cstheme="majorBidi"/>
          <w:szCs w:val="24"/>
        </w:rPr>
        <w:t xml:space="preserve"> un </w:t>
      </w:r>
      <w:r w:rsidR="003D665D" w:rsidRPr="00552132">
        <w:rPr>
          <w:rFonts w:asciiTheme="majorBidi" w:hAnsiTheme="majorBidi" w:cstheme="majorBidi"/>
          <w:szCs w:val="24"/>
        </w:rPr>
        <w:t xml:space="preserve">prasījumam </w:t>
      </w:r>
      <w:r w:rsidR="004D20AA" w:rsidRPr="00552132">
        <w:rPr>
          <w:rFonts w:asciiTheme="majorBidi" w:hAnsiTheme="majorBidi" w:cstheme="majorBidi"/>
          <w:szCs w:val="24"/>
        </w:rPr>
        <w:t>nav komerctiesisk</w:t>
      </w:r>
      <w:r w:rsidR="009F513B" w:rsidRPr="00552132">
        <w:rPr>
          <w:rFonts w:asciiTheme="majorBidi" w:hAnsiTheme="majorBidi" w:cstheme="majorBidi"/>
          <w:szCs w:val="24"/>
        </w:rPr>
        <w:t>ā</w:t>
      </w:r>
      <w:r w:rsidR="004D20AA" w:rsidRPr="00552132">
        <w:rPr>
          <w:rFonts w:asciiTheme="majorBidi" w:hAnsiTheme="majorBidi" w:cstheme="majorBidi"/>
          <w:szCs w:val="24"/>
        </w:rPr>
        <w:t>s dabas</w:t>
      </w:r>
      <w:r w:rsidR="00303A0F" w:rsidRPr="00552132">
        <w:rPr>
          <w:rFonts w:asciiTheme="majorBidi" w:hAnsiTheme="majorBidi" w:cstheme="majorBidi"/>
          <w:szCs w:val="24"/>
        </w:rPr>
        <w:t xml:space="preserve">. </w:t>
      </w:r>
      <w:r w:rsidR="00543AC2" w:rsidRPr="00552132">
        <w:rPr>
          <w:rFonts w:asciiTheme="majorBidi" w:hAnsiTheme="majorBidi" w:cstheme="majorBidi"/>
          <w:szCs w:val="24"/>
        </w:rPr>
        <w:t>Turklāt d</w:t>
      </w:r>
      <w:r w:rsidR="00EB59D6" w:rsidRPr="00552132">
        <w:rPr>
          <w:rFonts w:asciiTheme="majorBidi" w:hAnsiTheme="majorBidi" w:cstheme="majorBidi"/>
          <w:szCs w:val="24"/>
        </w:rPr>
        <w:t>arījuma atzīšan</w:t>
      </w:r>
      <w:r w:rsidR="00875DE8" w:rsidRPr="00552132">
        <w:rPr>
          <w:rFonts w:asciiTheme="majorBidi" w:hAnsiTheme="majorBidi" w:cstheme="majorBidi"/>
          <w:szCs w:val="24"/>
        </w:rPr>
        <w:t>as</w:t>
      </w:r>
      <w:r w:rsidR="00EB59D6" w:rsidRPr="00552132">
        <w:rPr>
          <w:rFonts w:asciiTheme="majorBidi" w:hAnsiTheme="majorBidi" w:cstheme="majorBidi"/>
          <w:szCs w:val="24"/>
        </w:rPr>
        <w:t xml:space="preserve"> par spēkā neesošu</w:t>
      </w:r>
      <w:r w:rsidR="009F513B" w:rsidRPr="00552132">
        <w:rPr>
          <w:rFonts w:asciiTheme="majorBidi" w:hAnsiTheme="majorBidi" w:cstheme="majorBidi"/>
          <w:szCs w:val="24"/>
        </w:rPr>
        <w:t xml:space="preserve"> prasījum</w:t>
      </w:r>
      <w:r w:rsidR="00875DE8" w:rsidRPr="00552132">
        <w:rPr>
          <w:rFonts w:asciiTheme="majorBidi" w:hAnsiTheme="majorBidi" w:cstheme="majorBidi"/>
          <w:szCs w:val="24"/>
        </w:rPr>
        <w:t>s</w:t>
      </w:r>
      <w:r w:rsidR="009F513B" w:rsidRPr="00552132">
        <w:rPr>
          <w:rFonts w:asciiTheme="majorBidi" w:hAnsiTheme="majorBidi" w:cstheme="majorBidi"/>
          <w:szCs w:val="24"/>
        </w:rPr>
        <w:t xml:space="preserve"> nav vērsts uz darbību nolūkā gūt peļņu</w:t>
      </w:r>
      <w:r w:rsidR="00DC68DD" w:rsidRPr="00552132">
        <w:rPr>
          <w:rFonts w:asciiTheme="majorBidi" w:hAnsiTheme="majorBidi" w:cstheme="majorBidi"/>
          <w:szCs w:val="24"/>
        </w:rPr>
        <w:t xml:space="preserve"> </w:t>
      </w:r>
      <w:r w:rsidR="00761A48" w:rsidRPr="00552132">
        <w:rPr>
          <w:rFonts w:asciiTheme="majorBidi" w:hAnsiTheme="majorBidi" w:cstheme="majorBidi"/>
          <w:szCs w:val="24"/>
        </w:rPr>
        <w:t>un tam nepiemīt saimnieciskajai darbībai raksturīgā regularitāte</w:t>
      </w:r>
      <w:r w:rsidR="009F513B" w:rsidRPr="00552132">
        <w:rPr>
          <w:rFonts w:asciiTheme="majorBidi" w:hAnsiTheme="majorBidi" w:cstheme="majorBidi"/>
          <w:szCs w:val="24"/>
        </w:rPr>
        <w:t xml:space="preserve">. </w:t>
      </w:r>
      <w:r w:rsidR="003D665D" w:rsidRPr="00552132">
        <w:rPr>
          <w:rFonts w:asciiTheme="majorBidi" w:hAnsiTheme="majorBidi" w:cstheme="majorBidi"/>
          <w:szCs w:val="24"/>
        </w:rPr>
        <w:t xml:space="preserve">No </w:t>
      </w:r>
      <w:r w:rsidR="009D36C7" w:rsidRPr="00552132">
        <w:rPr>
          <w:rFonts w:asciiTheme="majorBidi" w:hAnsiTheme="majorBidi" w:cstheme="majorBidi"/>
          <w:szCs w:val="24"/>
        </w:rPr>
        <w:t xml:space="preserve">Maksātnespējas likuma 96. panta pirmās daļas 2. punkta izriet nosacījumi </w:t>
      </w:r>
      <w:r w:rsidR="00F0293A" w:rsidRPr="00552132">
        <w:rPr>
          <w:rFonts w:asciiTheme="majorBidi" w:hAnsiTheme="majorBidi" w:cstheme="majorBidi"/>
          <w:szCs w:val="24"/>
        </w:rPr>
        <w:t>prasības celšanai</w:t>
      </w:r>
      <w:r w:rsidR="009D36C7" w:rsidRPr="00552132">
        <w:rPr>
          <w:rFonts w:asciiTheme="majorBidi" w:hAnsiTheme="majorBidi" w:cstheme="majorBidi"/>
          <w:szCs w:val="24"/>
        </w:rPr>
        <w:t xml:space="preserve">, kas </w:t>
      </w:r>
      <w:r w:rsidR="00543AC2" w:rsidRPr="00552132">
        <w:rPr>
          <w:rFonts w:asciiTheme="majorBidi" w:hAnsiTheme="majorBidi" w:cstheme="majorBidi"/>
          <w:szCs w:val="24"/>
        </w:rPr>
        <w:t>c</w:t>
      </w:r>
      <w:r w:rsidR="009D36C7" w:rsidRPr="00552132">
        <w:rPr>
          <w:rFonts w:asciiTheme="majorBidi" w:hAnsiTheme="majorBidi" w:cstheme="majorBidi"/>
          <w:szCs w:val="24"/>
        </w:rPr>
        <w:t xml:space="preserve">ieši saistīti </w:t>
      </w:r>
      <w:r w:rsidR="00920E49" w:rsidRPr="00552132">
        <w:rPr>
          <w:rFonts w:asciiTheme="majorBidi" w:hAnsiTheme="majorBidi" w:cstheme="majorBidi"/>
          <w:szCs w:val="24"/>
        </w:rPr>
        <w:t xml:space="preserve">ar </w:t>
      </w:r>
      <w:r w:rsidR="009D36C7" w:rsidRPr="00552132">
        <w:rPr>
          <w:rFonts w:asciiTheme="majorBidi" w:hAnsiTheme="majorBidi" w:cstheme="majorBidi"/>
          <w:szCs w:val="24"/>
        </w:rPr>
        <w:t>maksātnespējīgā</w:t>
      </w:r>
      <w:r w:rsidR="00920E49" w:rsidRPr="00552132">
        <w:rPr>
          <w:rFonts w:asciiTheme="majorBidi" w:hAnsiTheme="majorBidi" w:cstheme="majorBidi"/>
          <w:szCs w:val="24"/>
        </w:rPr>
        <w:t xml:space="preserve"> parādnieka</w:t>
      </w:r>
      <w:r w:rsidR="009D36C7" w:rsidRPr="00552132">
        <w:rPr>
          <w:rFonts w:asciiTheme="majorBidi" w:hAnsiTheme="majorBidi" w:cstheme="majorBidi"/>
          <w:szCs w:val="24"/>
        </w:rPr>
        <w:t xml:space="preserve"> mantas</w:t>
      </w:r>
      <w:r w:rsidR="00F0293A" w:rsidRPr="00552132">
        <w:rPr>
          <w:rFonts w:asciiTheme="majorBidi" w:hAnsiTheme="majorBidi" w:cstheme="majorBidi"/>
          <w:szCs w:val="24"/>
        </w:rPr>
        <w:t xml:space="preserve"> atgūšanu</w:t>
      </w:r>
      <w:r w:rsidR="009D36C7" w:rsidRPr="00552132">
        <w:rPr>
          <w:rFonts w:asciiTheme="majorBidi" w:hAnsiTheme="majorBidi" w:cstheme="majorBidi"/>
          <w:szCs w:val="24"/>
        </w:rPr>
        <w:t xml:space="preserve"> </w:t>
      </w:r>
      <w:r w:rsidR="00920E49" w:rsidRPr="00552132">
        <w:rPr>
          <w:rFonts w:asciiTheme="majorBidi" w:hAnsiTheme="majorBidi" w:cstheme="majorBidi"/>
          <w:szCs w:val="24"/>
        </w:rPr>
        <w:t>Maksātnespējas likuma 93. panta pirmās daļas 2. punkta izpratnē</w:t>
      </w:r>
      <w:r w:rsidR="00913283" w:rsidRPr="00552132">
        <w:rPr>
          <w:rFonts w:asciiTheme="majorBidi" w:hAnsiTheme="majorBidi" w:cstheme="majorBidi"/>
          <w:szCs w:val="24"/>
        </w:rPr>
        <w:t>, ko</w:t>
      </w:r>
      <w:r w:rsidR="00D80D68" w:rsidRPr="00552132">
        <w:rPr>
          <w:rFonts w:asciiTheme="majorBidi" w:hAnsiTheme="majorBidi" w:cstheme="majorBidi"/>
          <w:szCs w:val="24"/>
        </w:rPr>
        <w:t xml:space="preserve"> parādnieka vārdā</w:t>
      </w:r>
      <w:r w:rsidR="00913283" w:rsidRPr="00552132">
        <w:rPr>
          <w:rFonts w:asciiTheme="majorBidi" w:hAnsiTheme="majorBidi" w:cstheme="majorBidi"/>
          <w:szCs w:val="24"/>
        </w:rPr>
        <w:t xml:space="preserve"> </w:t>
      </w:r>
      <w:r w:rsidR="00D80D68" w:rsidRPr="00552132">
        <w:rPr>
          <w:rFonts w:asciiTheme="majorBidi" w:hAnsiTheme="majorBidi" w:cstheme="majorBidi"/>
          <w:szCs w:val="24"/>
        </w:rPr>
        <w:t>īsteno</w:t>
      </w:r>
      <w:r w:rsidR="003D665D" w:rsidRPr="00552132">
        <w:rPr>
          <w:rFonts w:asciiTheme="majorBidi" w:hAnsiTheme="majorBidi" w:cstheme="majorBidi"/>
          <w:szCs w:val="24"/>
        </w:rPr>
        <w:t xml:space="preserve"> speciāl</w:t>
      </w:r>
      <w:r w:rsidR="00913283" w:rsidRPr="00552132">
        <w:rPr>
          <w:rFonts w:asciiTheme="majorBidi" w:hAnsiTheme="majorBidi" w:cstheme="majorBidi"/>
          <w:szCs w:val="24"/>
        </w:rPr>
        <w:t>s</w:t>
      </w:r>
      <w:r w:rsidR="003D665D" w:rsidRPr="00552132">
        <w:rPr>
          <w:rFonts w:asciiTheme="majorBidi" w:hAnsiTheme="majorBidi" w:cstheme="majorBidi"/>
          <w:szCs w:val="24"/>
        </w:rPr>
        <w:t xml:space="preserve"> subjekt</w:t>
      </w:r>
      <w:r w:rsidR="00913283" w:rsidRPr="00552132">
        <w:rPr>
          <w:rFonts w:asciiTheme="majorBidi" w:hAnsiTheme="majorBidi" w:cstheme="majorBidi"/>
          <w:szCs w:val="24"/>
        </w:rPr>
        <w:t>s</w:t>
      </w:r>
      <w:r w:rsidR="003D665D" w:rsidRPr="00552132">
        <w:rPr>
          <w:rFonts w:asciiTheme="majorBidi" w:hAnsiTheme="majorBidi" w:cstheme="majorBidi"/>
          <w:szCs w:val="24"/>
        </w:rPr>
        <w:t xml:space="preserve"> – maksātnespējas procesa administrator</w:t>
      </w:r>
      <w:r w:rsidR="000A36DD" w:rsidRPr="00552132">
        <w:rPr>
          <w:rFonts w:asciiTheme="majorBidi" w:hAnsiTheme="majorBidi" w:cstheme="majorBidi"/>
          <w:szCs w:val="24"/>
        </w:rPr>
        <w:t>s</w:t>
      </w:r>
      <w:r w:rsidR="009D36C7" w:rsidRPr="00552132">
        <w:rPr>
          <w:rFonts w:asciiTheme="majorBidi" w:hAnsiTheme="majorBidi" w:cstheme="majorBidi"/>
          <w:szCs w:val="24"/>
        </w:rPr>
        <w:t>.</w:t>
      </w:r>
      <w:r w:rsidR="00D70BE2" w:rsidRPr="00552132">
        <w:rPr>
          <w:rFonts w:asciiTheme="majorBidi" w:hAnsiTheme="majorBidi" w:cstheme="majorBidi"/>
          <w:szCs w:val="24"/>
        </w:rPr>
        <w:t xml:space="preserve"> </w:t>
      </w:r>
    </w:p>
    <w:p w14:paraId="5ED5DE9A" w14:textId="0F4DAD54" w:rsidR="00EB59D6" w:rsidRPr="00552132" w:rsidRDefault="004E63B1"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[7.1.2]</w:t>
      </w:r>
      <w:r w:rsidR="00505A59" w:rsidRPr="00552132">
        <w:rPr>
          <w:rFonts w:asciiTheme="majorBidi" w:hAnsiTheme="majorBidi" w:cstheme="majorBidi"/>
          <w:szCs w:val="24"/>
        </w:rPr>
        <w:t xml:space="preserve"> </w:t>
      </w:r>
      <w:r w:rsidRPr="00552132">
        <w:rPr>
          <w:rFonts w:asciiTheme="majorBidi" w:hAnsiTheme="majorBidi" w:cstheme="majorBidi"/>
          <w:szCs w:val="24"/>
        </w:rPr>
        <w:t>S</w:t>
      </w:r>
      <w:r w:rsidR="00920E49" w:rsidRPr="00552132">
        <w:rPr>
          <w:rFonts w:asciiTheme="majorBidi" w:hAnsiTheme="majorBidi" w:cstheme="majorBidi"/>
          <w:szCs w:val="24"/>
        </w:rPr>
        <w:t xml:space="preserve">askaņā ar Maksātnespējas </w:t>
      </w:r>
      <w:r w:rsidR="00A06A3D" w:rsidRPr="00552132">
        <w:rPr>
          <w:rFonts w:asciiTheme="majorBidi" w:hAnsiTheme="majorBidi" w:cstheme="majorBidi"/>
          <w:szCs w:val="24"/>
        </w:rPr>
        <w:t>likuma 96.</w:t>
      </w:r>
      <w:r w:rsidR="00DC68DD" w:rsidRPr="00552132">
        <w:rPr>
          <w:rFonts w:asciiTheme="majorBidi" w:hAnsiTheme="majorBidi" w:cstheme="majorBidi"/>
          <w:szCs w:val="24"/>
        </w:rPr>
        <w:t> </w:t>
      </w:r>
      <w:r w:rsidR="00A06A3D" w:rsidRPr="00552132">
        <w:rPr>
          <w:rFonts w:asciiTheme="majorBidi" w:hAnsiTheme="majorBidi" w:cstheme="majorBidi"/>
          <w:szCs w:val="24"/>
        </w:rPr>
        <w:t xml:space="preserve">panta pirmo daļu </w:t>
      </w:r>
      <w:r w:rsidR="00AD7CE3" w:rsidRPr="00552132">
        <w:rPr>
          <w:rFonts w:asciiTheme="majorBidi" w:hAnsiTheme="majorBidi" w:cstheme="majorBidi"/>
          <w:szCs w:val="24"/>
        </w:rPr>
        <w:t>prasību var celt maksātnespējīgā parādnieka vārdā specifisks subjekts</w:t>
      </w:r>
      <w:r w:rsidR="00EB59D6" w:rsidRPr="00552132">
        <w:rPr>
          <w:rFonts w:asciiTheme="majorBidi" w:hAnsiTheme="majorBidi" w:cstheme="majorBidi"/>
          <w:szCs w:val="24"/>
        </w:rPr>
        <w:t xml:space="preserve"> maksātnespējas proces</w:t>
      </w:r>
      <w:r w:rsidR="00A00059" w:rsidRPr="00552132">
        <w:rPr>
          <w:rFonts w:asciiTheme="majorBidi" w:hAnsiTheme="majorBidi" w:cstheme="majorBidi"/>
          <w:szCs w:val="24"/>
        </w:rPr>
        <w:t>ā</w:t>
      </w:r>
      <w:r w:rsidR="00AD7CE3" w:rsidRPr="00552132">
        <w:rPr>
          <w:rFonts w:asciiTheme="majorBidi" w:hAnsiTheme="majorBidi" w:cstheme="majorBidi"/>
          <w:szCs w:val="24"/>
        </w:rPr>
        <w:t xml:space="preserve">, nevis </w:t>
      </w:r>
      <w:r w:rsidR="00EB59D6" w:rsidRPr="00552132">
        <w:rPr>
          <w:rFonts w:asciiTheme="majorBidi" w:hAnsiTheme="majorBidi" w:cstheme="majorBidi"/>
          <w:szCs w:val="24"/>
        </w:rPr>
        <w:t>pats parādnieks</w:t>
      </w:r>
      <w:r w:rsidR="00A00059" w:rsidRPr="00552132">
        <w:rPr>
          <w:rFonts w:asciiTheme="majorBidi" w:hAnsiTheme="majorBidi" w:cstheme="majorBidi"/>
          <w:szCs w:val="24"/>
        </w:rPr>
        <w:t xml:space="preserve"> </w:t>
      </w:r>
      <w:r w:rsidR="005D6AB0" w:rsidRPr="00552132">
        <w:rPr>
          <w:rFonts w:asciiTheme="majorBidi" w:hAnsiTheme="majorBidi" w:cstheme="majorBidi"/>
          <w:szCs w:val="24"/>
        </w:rPr>
        <w:t xml:space="preserve"> parastās </w:t>
      </w:r>
      <w:r w:rsidR="00AD7CE3" w:rsidRPr="00552132">
        <w:rPr>
          <w:rFonts w:asciiTheme="majorBidi" w:hAnsiTheme="majorBidi" w:cstheme="majorBidi"/>
          <w:szCs w:val="24"/>
        </w:rPr>
        <w:t>komerctiesiskās aprites</w:t>
      </w:r>
      <w:r w:rsidR="00EB59D6" w:rsidRPr="00552132">
        <w:rPr>
          <w:rFonts w:asciiTheme="majorBidi" w:hAnsiTheme="majorBidi" w:cstheme="majorBidi"/>
          <w:szCs w:val="24"/>
        </w:rPr>
        <w:t xml:space="preserve"> ietvar</w:t>
      </w:r>
      <w:r w:rsidR="00913283" w:rsidRPr="00552132">
        <w:rPr>
          <w:rFonts w:asciiTheme="majorBidi" w:hAnsiTheme="majorBidi" w:cstheme="majorBidi"/>
          <w:szCs w:val="24"/>
        </w:rPr>
        <w:t>ā</w:t>
      </w:r>
      <w:r w:rsidR="00EB59D6" w:rsidRPr="00552132">
        <w:rPr>
          <w:rFonts w:asciiTheme="majorBidi" w:hAnsiTheme="majorBidi" w:cstheme="majorBidi"/>
          <w:szCs w:val="24"/>
        </w:rPr>
        <w:t xml:space="preserve">. </w:t>
      </w:r>
      <w:r w:rsidR="003B1AD5" w:rsidRPr="00552132">
        <w:rPr>
          <w:rFonts w:asciiTheme="majorBidi" w:hAnsiTheme="majorBidi" w:cstheme="majorBidi"/>
          <w:szCs w:val="24"/>
        </w:rPr>
        <w:t>A</w:t>
      </w:r>
      <w:r w:rsidR="00040743" w:rsidRPr="00552132">
        <w:rPr>
          <w:rFonts w:asciiTheme="majorBidi" w:hAnsiTheme="majorBidi" w:cstheme="majorBidi"/>
          <w:szCs w:val="24"/>
        </w:rPr>
        <w:t xml:space="preserve">r Maksātnespējas likuma 96. panta pirmās daļas 2. punktā paredzēto prasību tiek aizsargātas ne tikai maksātnespējīgā parādnieka intereses, bet </w:t>
      </w:r>
      <w:r w:rsidR="00913283" w:rsidRPr="00552132">
        <w:rPr>
          <w:rFonts w:asciiTheme="majorBidi" w:hAnsiTheme="majorBidi" w:cstheme="majorBidi"/>
          <w:szCs w:val="24"/>
        </w:rPr>
        <w:t>primāri un galvenokārt</w:t>
      </w:r>
      <w:r w:rsidR="00040743" w:rsidRPr="00552132">
        <w:rPr>
          <w:rFonts w:asciiTheme="majorBidi" w:hAnsiTheme="majorBidi" w:cstheme="majorBidi"/>
          <w:szCs w:val="24"/>
        </w:rPr>
        <w:t xml:space="preserve"> kreditoru intereses kopumā</w:t>
      </w:r>
      <w:r w:rsidR="00A06A3D" w:rsidRPr="00552132">
        <w:rPr>
          <w:rFonts w:asciiTheme="majorBidi" w:hAnsiTheme="majorBidi" w:cstheme="majorBidi"/>
          <w:szCs w:val="24"/>
        </w:rPr>
        <w:t>,</w:t>
      </w:r>
      <w:r w:rsidR="00040743" w:rsidRPr="00552132">
        <w:rPr>
          <w:rFonts w:asciiTheme="majorBidi" w:hAnsiTheme="majorBidi" w:cstheme="majorBidi"/>
          <w:szCs w:val="24"/>
        </w:rPr>
        <w:t xml:space="preserve"> </w:t>
      </w:r>
      <w:r w:rsidR="003B1AD5" w:rsidRPr="00552132">
        <w:rPr>
          <w:rFonts w:asciiTheme="majorBidi" w:hAnsiTheme="majorBidi" w:cstheme="majorBidi"/>
          <w:szCs w:val="24"/>
        </w:rPr>
        <w:t xml:space="preserve">atgūstot aizdomu periodā </w:t>
      </w:r>
      <w:r w:rsidR="005D6AB0" w:rsidRPr="00552132">
        <w:rPr>
          <w:rFonts w:asciiTheme="majorBidi" w:hAnsiTheme="majorBidi" w:cstheme="majorBidi"/>
          <w:szCs w:val="24"/>
        </w:rPr>
        <w:t xml:space="preserve">neattaisnojami </w:t>
      </w:r>
      <w:r w:rsidR="003B1AD5" w:rsidRPr="00552132">
        <w:rPr>
          <w:rFonts w:asciiTheme="majorBidi" w:hAnsiTheme="majorBidi" w:cstheme="majorBidi"/>
          <w:szCs w:val="24"/>
        </w:rPr>
        <w:t>atsavinātu mantu</w:t>
      </w:r>
      <w:r w:rsidR="005D6AB0" w:rsidRPr="00552132">
        <w:rPr>
          <w:rFonts w:asciiTheme="majorBidi" w:hAnsiTheme="majorBidi" w:cstheme="majorBidi"/>
          <w:szCs w:val="24"/>
        </w:rPr>
        <w:t xml:space="preserve"> un</w:t>
      </w:r>
      <w:r w:rsidR="003B1AD5" w:rsidRPr="00552132">
        <w:rPr>
          <w:rFonts w:asciiTheme="majorBidi" w:hAnsiTheme="majorBidi" w:cstheme="majorBidi"/>
          <w:szCs w:val="24"/>
        </w:rPr>
        <w:t xml:space="preserve"> </w:t>
      </w:r>
      <w:r w:rsidR="005D6AB0" w:rsidRPr="00552132">
        <w:rPr>
          <w:rFonts w:asciiTheme="majorBidi" w:hAnsiTheme="majorBidi" w:cstheme="majorBidi"/>
          <w:szCs w:val="24"/>
        </w:rPr>
        <w:t>sasniedzot</w:t>
      </w:r>
      <w:r w:rsidR="00601402" w:rsidRPr="00552132">
        <w:rPr>
          <w:rFonts w:asciiTheme="majorBidi" w:hAnsiTheme="majorBidi" w:cstheme="majorBidi"/>
          <w:szCs w:val="24"/>
        </w:rPr>
        <w:t xml:space="preserve"> </w:t>
      </w:r>
      <w:r w:rsidR="00040743" w:rsidRPr="00552132">
        <w:rPr>
          <w:rFonts w:asciiTheme="majorBidi" w:hAnsiTheme="majorBidi" w:cstheme="majorBidi"/>
          <w:szCs w:val="24"/>
        </w:rPr>
        <w:t>prasības mērķi</w:t>
      </w:r>
      <w:r w:rsidR="00711334" w:rsidRPr="00552132">
        <w:rPr>
          <w:rFonts w:asciiTheme="majorBidi" w:hAnsiTheme="majorBidi" w:cstheme="majorBidi"/>
          <w:szCs w:val="24"/>
        </w:rPr>
        <w:t xml:space="preserve"> Maksātnespējas likuma 93. panta pirmās daļas 2. punkt</w:t>
      </w:r>
      <w:r w:rsidR="005D6AB0" w:rsidRPr="00552132">
        <w:rPr>
          <w:rFonts w:asciiTheme="majorBidi" w:hAnsiTheme="majorBidi" w:cstheme="majorBidi"/>
          <w:szCs w:val="24"/>
        </w:rPr>
        <w:t>a izpratnē</w:t>
      </w:r>
      <w:r w:rsidR="00601402" w:rsidRPr="00552132">
        <w:rPr>
          <w:rFonts w:asciiTheme="majorBidi" w:hAnsiTheme="majorBidi" w:cstheme="majorBidi"/>
          <w:szCs w:val="24"/>
        </w:rPr>
        <w:t xml:space="preserve">, </w:t>
      </w:r>
      <w:r w:rsidR="00040743" w:rsidRPr="00552132">
        <w:rPr>
          <w:rFonts w:asciiTheme="majorBidi" w:hAnsiTheme="majorBidi" w:cstheme="majorBidi"/>
          <w:szCs w:val="24"/>
        </w:rPr>
        <w:t>respektīvi,</w:t>
      </w:r>
      <w:r w:rsidR="003B1AD5" w:rsidRPr="00552132">
        <w:rPr>
          <w:rFonts w:asciiTheme="majorBidi" w:hAnsiTheme="majorBidi" w:cstheme="majorBidi"/>
          <w:szCs w:val="24"/>
        </w:rPr>
        <w:t xml:space="preserve"> ar tiesas spriedumu</w:t>
      </w:r>
      <w:r w:rsidR="006453A3" w:rsidRPr="00552132">
        <w:rPr>
          <w:rFonts w:asciiTheme="majorBidi" w:hAnsiTheme="majorBidi" w:cstheme="majorBidi"/>
          <w:szCs w:val="24"/>
        </w:rPr>
        <w:t xml:space="preserve"> tiek noteikta</w:t>
      </w:r>
      <w:r w:rsidR="00040743" w:rsidRPr="00552132">
        <w:rPr>
          <w:rFonts w:asciiTheme="majorBidi" w:hAnsiTheme="majorBidi" w:cstheme="majorBidi"/>
          <w:szCs w:val="24"/>
        </w:rPr>
        <w:t xml:space="preserve"> restitūcija</w:t>
      </w:r>
      <w:r w:rsidR="00A00059" w:rsidRPr="00552132">
        <w:rPr>
          <w:rFonts w:asciiTheme="majorBidi" w:hAnsiTheme="majorBidi" w:cstheme="majorBidi"/>
          <w:szCs w:val="24"/>
        </w:rPr>
        <w:t> </w:t>
      </w:r>
      <w:r w:rsidR="00040743" w:rsidRPr="00552132">
        <w:rPr>
          <w:rFonts w:asciiTheme="majorBidi" w:hAnsiTheme="majorBidi" w:cstheme="majorBidi"/>
          <w:szCs w:val="24"/>
        </w:rPr>
        <w:t>–</w:t>
      </w:r>
      <w:r w:rsidR="00A00059" w:rsidRPr="00552132">
        <w:rPr>
          <w:rFonts w:asciiTheme="majorBidi" w:hAnsiTheme="majorBidi" w:cstheme="majorBidi"/>
          <w:szCs w:val="24"/>
        </w:rPr>
        <w:t> </w:t>
      </w:r>
      <w:r w:rsidR="00040743" w:rsidRPr="00552132">
        <w:rPr>
          <w:rFonts w:asciiTheme="majorBidi" w:hAnsiTheme="majorBidi" w:cstheme="majorBidi"/>
          <w:szCs w:val="24"/>
        </w:rPr>
        <w:t>zaudējumu atlīdzināšan</w:t>
      </w:r>
      <w:r w:rsidR="006453A3" w:rsidRPr="00552132">
        <w:rPr>
          <w:rFonts w:asciiTheme="majorBidi" w:hAnsiTheme="majorBidi" w:cstheme="majorBidi"/>
          <w:szCs w:val="24"/>
        </w:rPr>
        <w:t>a</w:t>
      </w:r>
      <w:r w:rsidR="003B1AD5" w:rsidRPr="00552132">
        <w:rPr>
          <w:rFonts w:asciiTheme="majorBidi" w:hAnsiTheme="majorBidi" w:cstheme="majorBidi"/>
          <w:szCs w:val="24"/>
        </w:rPr>
        <w:t xml:space="preserve"> vai arī</w:t>
      </w:r>
      <w:r w:rsidR="00CA07C6" w:rsidRPr="00552132">
        <w:rPr>
          <w:rFonts w:asciiTheme="majorBidi" w:hAnsiTheme="majorBidi" w:cstheme="majorBidi"/>
          <w:szCs w:val="24"/>
        </w:rPr>
        <w:t xml:space="preserve"> </w:t>
      </w:r>
      <w:r w:rsidR="00D70BE2" w:rsidRPr="00552132">
        <w:rPr>
          <w:rFonts w:asciiTheme="majorBidi" w:hAnsiTheme="majorBidi" w:cstheme="majorBidi"/>
          <w:szCs w:val="24"/>
        </w:rPr>
        <w:t xml:space="preserve">mantas esības gadījumā - </w:t>
      </w:r>
      <w:r w:rsidR="00040743" w:rsidRPr="00552132">
        <w:rPr>
          <w:rFonts w:asciiTheme="majorBidi" w:hAnsiTheme="majorBidi" w:cstheme="majorBidi"/>
          <w:szCs w:val="24"/>
        </w:rPr>
        <w:t>mantas atgriešana.</w:t>
      </w:r>
    </w:p>
    <w:p w14:paraId="0EC36FCE" w14:textId="4F330E69" w:rsidR="00EB59D6" w:rsidRPr="00552132" w:rsidRDefault="004E63B1"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[7.1.</w:t>
      </w:r>
      <w:r w:rsidR="00A06A3D" w:rsidRPr="00552132">
        <w:rPr>
          <w:rFonts w:asciiTheme="majorBidi" w:hAnsiTheme="majorBidi" w:cstheme="majorBidi"/>
          <w:szCs w:val="24"/>
        </w:rPr>
        <w:t>3</w:t>
      </w:r>
      <w:r w:rsidRPr="00552132">
        <w:rPr>
          <w:rFonts w:asciiTheme="majorBidi" w:hAnsiTheme="majorBidi" w:cstheme="majorBidi"/>
          <w:szCs w:val="24"/>
        </w:rPr>
        <w:t>]</w:t>
      </w:r>
      <w:r w:rsidR="00505A59" w:rsidRPr="00552132">
        <w:rPr>
          <w:rFonts w:asciiTheme="majorBidi" w:hAnsiTheme="majorBidi" w:cstheme="majorBidi"/>
          <w:szCs w:val="24"/>
        </w:rPr>
        <w:t xml:space="preserve"> </w:t>
      </w:r>
      <w:r w:rsidR="001813B0" w:rsidRPr="00552132">
        <w:rPr>
          <w:rFonts w:asciiTheme="majorBidi" w:hAnsiTheme="majorBidi" w:cstheme="majorBidi"/>
          <w:szCs w:val="24"/>
        </w:rPr>
        <w:t>Tātad</w:t>
      </w:r>
      <w:r w:rsidR="00EB59D6" w:rsidRPr="00552132">
        <w:rPr>
          <w:rFonts w:asciiTheme="majorBidi" w:hAnsiTheme="majorBidi" w:cstheme="majorBidi"/>
          <w:szCs w:val="24"/>
        </w:rPr>
        <w:t xml:space="preserve"> no Maksātnespējas likuma 96. panta pirmās daļas 2. punkta izrietošajai prasībai nav </w:t>
      </w:r>
      <w:r w:rsidR="005D6AB0" w:rsidRPr="00552132">
        <w:rPr>
          <w:rFonts w:asciiTheme="majorBidi" w:hAnsiTheme="majorBidi" w:cstheme="majorBidi"/>
          <w:szCs w:val="24"/>
        </w:rPr>
        <w:t xml:space="preserve">parastā komertiesiskā apritē radušās strīda izšķiršanas juridiskā daba, kad </w:t>
      </w:r>
      <w:r w:rsidR="00EB59D6" w:rsidRPr="00552132">
        <w:rPr>
          <w:rFonts w:asciiTheme="majorBidi" w:hAnsiTheme="majorBidi" w:cstheme="majorBidi"/>
          <w:szCs w:val="24"/>
        </w:rPr>
        <w:t>piemērojams Komerclikuma 406. pantā paredzētais noilgums.</w:t>
      </w:r>
    </w:p>
    <w:p w14:paraId="40E3DE41" w14:textId="1B20D283" w:rsidR="005666D8" w:rsidRPr="00552132" w:rsidRDefault="00970E91"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[7.2.]</w:t>
      </w:r>
      <w:r w:rsidR="00505A59" w:rsidRPr="00552132">
        <w:rPr>
          <w:rFonts w:asciiTheme="majorBidi" w:hAnsiTheme="majorBidi" w:cstheme="majorBidi"/>
          <w:szCs w:val="24"/>
        </w:rPr>
        <w:t xml:space="preserve"> </w:t>
      </w:r>
      <w:r w:rsidR="00291A13" w:rsidRPr="00552132">
        <w:rPr>
          <w:rFonts w:asciiTheme="majorBidi" w:hAnsiTheme="majorBidi" w:cstheme="majorBidi"/>
          <w:szCs w:val="24"/>
        </w:rPr>
        <w:t xml:space="preserve">Ņemot vērā, ka Maksātnespējas likumā nav noteikts noilguma termiņš prasībām, kas celtas saskaņā ar Maksātnespējas likuma 96. panta pirmās daļas 2. punktu, tad ir piemērojams Civillikuma 1895. pantā noteiktais noilguma termiņš, proti, </w:t>
      </w:r>
      <w:r w:rsidR="00A06A3D" w:rsidRPr="00552132">
        <w:rPr>
          <w:rFonts w:asciiTheme="majorBidi" w:hAnsiTheme="majorBidi" w:cstheme="majorBidi"/>
          <w:szCs w:val="24"/>
        </w:rPr>
        <w:t>10</w:t>
      </w:r>
      <w:r w:rsidR="00291A13" w:rsidRPr="00552132">
        <w:rPr>
          <w:rFonts w:asciiTheme="majorBidi" w:hAnsiTheme="majorBidi" w:cstheme="majorBidi"/>
          <w:szCs w:val="24"/>
        </w:rPr>
        <w:t xml:space="preserve"> gadi. Šajā ziņā atzīstams, ka Civillikuma 1896. pantā izpratnē </w:t>
      </w:r>
      <w:r w:rsidR="00A06A3D" w:rsidRPr="00552132">
        <w:rPr>
          <w:rFonts w:asciiTheme="majorBidi" w:hAnsiTheme="majorBidi" w:cstheme="majorBidi"/>
          <w:szCs w:val="24"/>
        </w:rPr>
        <w:t xml:space="preserve">prasījuma </w:t>
      </w:r>
      <w:r w:rsidR="00291A13" w:rsidRPr="00552132">
        <w:rPr>
          <w:rFonts w:asciiTheme="majorBidi" w:hAnsiTheme="majorBidi" w:cstheme="majorBidi"/>
          <w:szCs w:val="24"/>
        </w:rPr>
        <w:t xml:space="preserve">nodibināšanas pamats ir maksātnespējas </w:t>
      </w:r>
      <w:r w:rsidR="00A06A3D" w:rsidRPr="00552132">
        <w:rPr>
          <w:rFonts w:asciiTheme="majorBidi" w:hAnsiTheme="majorBidi" w:cstheme="majorBidi"/>
          <w:szCs w:val="24"/>
        </w:rPr>
        <w:t xml:space="preserve">procesa </w:t>
      </w:r>
      <w:r w:rsidR="00291A13" w:rsidRPr="00552132">
        <w:rPr>
          <w:rFonts w:asciiTheme="majorBidi" w:hAnsiTheme="majorBidi" w:cstheme="majorBidi"/>
          <w:szCs w:val="24"/>
        </w:rPr>
        <w:t xml:space="preserve">pasludināšanas fakts, jo Maksātnespējas likuma 96. panta paredzētās </w:t>
      </w:r>
      <w:r w:rsidR="00A00059" w:rsidRPr="00552132">
        <w:rPr>
          <w:rFonts w:asciiTheme="majorBidi" w:hAnsiTheme="majorBidi" w:cstheme="majorBidi"/>
          <w:szCs w:val="24"/>
        </w:rPr>
        <w:t xml:space="preserve">maksātnespējīgā parādnieka </w:t>
      </w:r>
      <w:r w:rsidR="00291A13" w:rsidRPr="00552132">
        <w:rPr>
          <w:rFonts w:asciiTheme="majorBidi" w:hAnsiTheme="majorBidi" w:cstheme="majorBidi"/>
          <w:szCs w:val="24"/>
        </w:rPr>
        <w:t xml:space="preserve">prasības </w:t>
      </w:r>
      <w:r w:rsidR="005666D8" w:rsidRPr="00552132">
        <w:rPr>
          <w:rFonts w:asciiTheme="majorBidi" w:hAnsiTheme="majorBidi" w:cstheme="majorBidi"/>
          <w:szCs w:val="24"/>
        </w:rPr>
        <w:t xml:space="preserve">var celt tikai </w:t>
      </w:r>
      <w:r w:rsidR="00D80D68" w:rsidRPr="00552132">
        <w:rPr>
          <w:rFonts w:asciiTheme="majorBidi" w:hAnsiTheme="majorBidi" w:cstheme="majorBidi"/>
          <w:szCs w:val="24"/>
        </w:rPr>
        <w:t>pēc maksātnespējas procesa pasludināšanas</w:t>
      </w:r>
      <w:r w:rsidR="005666D8" w:rsidRPr="00552132">
        <w:rPr>
          <w:rFonts w:asciiTheme="majorBidi" w:hAnsiTheme="majorBidi" w:cstheme="majorBidi"/>
          <w:szCs w:val="24"/>
        </w:rPr>
        <w:t xml:space="preserve">. </w:t>
      </w:r>
    </w:p>
    <w:p w14:paraId="6E1109DD" w14:textId="7445166F" w:rsidR="00970E91" w:rsidRPr="00552132" w:rsidRDefault="00970E91" w:rsidP="00552132">
      <w:pPr>
        <w:spacing w:after="0" w:line="276" w:lineRule="auto"/>
        <w:ind w:firstLine="709"/>
        <w:jc w:val="both"/>
        <w:rPr>
          <w:rFonts w:asciiTheme="majorBidi" w:hAnsiTheme="majorBidi" w:cstheme="majorBidi"/>
          <w:szCs w:val="24"/>
        </w:rPr>
      </w:pPr>
    </w:p>
    <w:p w14:paraId="0E783157" w14:textId="77AB6750" w:rsidR="004E63B1" w:rsidRPr="00552132" w:rsidRDefault="005666D8"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[8]</w:t>
      </w:r>
      <w:r w:rsidR="000E4CE3" w:rsidRPr="00552132">
        <w:rPr>
          <w:rFonts w:asciiTheme="majorBidi" w:hAnsiTheme="majorBidi" w:cstheme="majorBidi"/>
          <w:szCs w:val="24"/>
        </w:rPr>
        <w:t xml:space="preserve"> </w:t>
      </w:r>
      <w:r w:rsidR="004E63B1" w:rsidRPr="00552132">
        <w:rPr>
          <w:rFonts w:asciiTheme="majorBidi" w:hAnsiTheme="majorBidi" w:cstheme="majorBidi"/>
          <w:szCs w:val="24"/>
        </w:rPr>
        <w:t>K</w:t>
      </w:r>
      <w:r w:rsidR="00D80E23" w:rsidRPr="00552132">
        <w:rPr>
          <w:rFonts w:asciiTheme="majorBidi" w:hAnsiTheme="majorBidi" w:cstheme="majorBidi"/>
          <w:szCs w:val="24"/>
        </w:rPr>
        <w:t xml:space="preserve">asācijas sūdzības arguments par Maksātnespējas likuma 72. panta </w:t>
      </w:r>
      <w:r w:rsidR="00952A44" w:rsidRPr="00552132">
        <w:rPr>
          <w:rFonts w:asciiTheme="majorBidi" w:hAnsiTheme="majorBidi" w:cstheme="majorBidi"/>
          <w:szCs w:val="24"/>
        </w:rPr>
        <w:t xml:space="preserve">nepareizu </w:t>
      </w:r>
      <w:r w:rsidR="00D80E23" w:rsidRPr="00552132">
        <w:rPr>
          <w:rFonts w:asciiTheme="majorBidi" w:hAnsiTheme="majorBidi" w:cstheme="majorBidi"/>
          <w:szCs w:val="24"/>
        </w:rPr>
        <w:t>piemērošanu,</w:t>
      </w:r>
      <w:r w:rsidRPr="00552132">
        <w:rPr>
          <w:rFonts w:asciiTheme="majorBidi" w:hAnsiTheme="majorBidi" w:cstheme="majorBidi"/>
          <w:szCs w:val="24"/>
        </w:rPr>
        <w:t xml:space="preserve"> </w:t>
      </w:r>
      <w:r w:rsidR="00D80E23" w:rsidRPr="00552132">
        <w:rPr>
          <w:rFonts w:asciiTheme="majorBidi" w:hAnsiTheme="majorBidi" w:cstheme="majorBidi"/>
          <w:szCs w:val="24"/>
        </w:rPr>
        <w:t xml:space="preserve">nav būtisks, </w:t>
      </w:r>
      <w:r w:rsidR="00286651" w:rsidRPr="00552132">
        <w:rPr>
          <w:rFonts w:asciiTheme="majorBidi" w:hAnsiTheme="majorBidi" w:cstheme="majorBidi"/>
          <w:iCs/>
          <w:szCs w:val="24"/>
        </w:rPr>
        <w:t>jo šis tiesas apsvērums</w:t>
      </w:r>
      <w:r w:rsidR="005015BC" w:rsidRPr="00552132">
        <w:rPr>
          <w:rFonts w:asciiTheme="majorBidi" w:hAnsiTheme="majorBidi" w:cstheme="majorBidi"/>
          <w:iCs/>
          <w:szCs w:val="24"/>
        </w:rPr>
        <w:t>, pievienojoties pirmās instances tiesas motivācijai,</w:t>
      </w:r>
      <w:r w:rsidR="00286651" w:rsidRPr="00552132">
        <w:rPr>
          <w:rFonts w:asciiTheme="majorBidi" w:hAnsiTheme="majorBidi" w:cstheme="majorBidi"/>
          <w:iCs/>
          <w:szCs w:val="24"/>
        </w:rPr>
        <w:t xml:space="preserve"> kalpo tikai kā papildu arguments</w:t>
      </w:r>
      <w:r w:rsidR="008F6E0A" w:rsidRPr="00552132">
        <w:rPr>
          <w:rFonts w:asciiTheme="majorBidi" w:hAnsiTheme="majorBidi" w:cstheme="majorBidi"/>
          <w:szCs w:val="24"/>
        </w:rPr>
        <w:t xml:space="preserve">. </w:t>
      </w:r>
    </w:p>
    <w:p w14:paraId="62C3028A" w14:textId="05A74FB1" w:rsidR="00AA727A" w:rsidRPr="00552132" w:rsidRDefault="008F6E0A"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Apgabaltiesa</w:t>
      </w:r>
      <w:r w:rsidR="00D80E23" w:rsidRPr="00552132">
        <w:rPr>
          <w:rFonts w:asciiTheme="majorBidi" w:hAnsiTheme="majorBidi" w:cstheme="majorBidi"/>
          <w:szCs w:val="24"/>
        </w:rPr>
        <w:t>, novērtējot lietā esošos pierādījumus, pēc būtības secinājusi, ka personas ir zinājušas par zaudējumu nodarīšanu, jo tām bija zināms, ka cedētie prasījumi ir droši</w:t>
      </w:r>
      <w:r w:rsidR="00A20A16" w:rsidRPr="00552132">
        <w:rPr>
          <w:rFonts w:asciiTheme="majorBidi" w:hAnsiTheme="majorBidi" w:cstheme="majorBidi"/>
          <w:szCs w:val="24"/>
        </w:rPr>
        <w:t xml:space="preserve"> (parādnieki</w:t>
      </w:r>
      <w:r w:rsidR="00952A44" w:rsidRPr="00552132">
        <w:rPr>
          <w:rFonts w:asciiTheme="majorBidi" w:hAnsiTheme="majorBidi" w:cstheme="majorBidi"/>
          <w:szCs w:val="24"/>
        </w:rPr>
        <w:t>em</w:t>
      </w:r>
      <w:r w:rsidR="00A20A16" w:rsidRPr="00552132">
        <w:rPr>
          <w:rFonts w:asciiTheme="majorBidi" w:hAnsiTheme="majorBidi" w:cstheme="majorBidi"/>
          <w:szCs w:val="24"/>
        </w:rPr>
        <w:t xml:space="preserve"> ir ievērojami aktīvi)</w:t>
      </w:r>
      <w:r w:rsidR="00D80E23" w:rsidRPr="00552132">
        <w:rPr>
          <w:rFonts w:asciiTheme="majorBidi" w:hAnsiTheme="majorBidi" w:cstheme="majorBidi"/>
          <w:szCs w:val="24"/>
        </w:rPr>
        <w:t xml:space="preserve"> un to cedēšana nav ekonomiski pamatot</w:t>
      </w:r>
      <w:r w:rsidR="00A20A16" w:rsidRPr="00552132">
        <w:rPr>
          <w:rFonts w:asciiTheme="majorBidi" w:hAnsiTheme="majorBidi" w:cstheme="majorBidi"/>
          <w:szCs w:val="24"/>
        </w:rPr>
        <w:t>a</w:t>
      </w:r>
      <w:r w:rsidR="001764D7" w:rsidRPr="00552132">
        <w:rPr>
          <w:rFonts w:asciiTheme="majorBidi" w:hAnsiTheme="majorBidi" w:cstheme="majorBidi"/>
          <w:szCs w:val="24"/>
        </w:rPr>
        <w:t xml:space="preserve"> (neizdevīgi darījumi)</w:t>
      </w:r>
      <w:r w:rsidR="00E81A6E" w:rsidRPr="00552132">
        <w:rPr>
          <w:rFonts w:asciiTheme="majorBidi" w:hAnsiTheme="majorBidi" w:cstheme="majorBidi"/>
          <w:szCs w:val="24"/>
        </w:rPr>
        <w:t xml:space="preserve">. </w:t>
      </w:r>
      <w:r w:rsidR="00D80E23" w:rsidRPr="00552132">
        <w:rPr>
          <w:rFonts w:asciiTheme="majorBidi" w:hAnsiTheme="majorBidi" w:cstheme="majorBidi"/>
          <w:szCs w:val="24"/>
        </w:rPr>
        <w:t xml:space="preserve">Citiem vārdiem – tiesa nav balstījusi savu secinājumu par </w:t>
      </w:r>
      <w:r w:rsidRPr="00552132">
        <w:rPr>
          <w:rFonts w:asciiTheme="majorBidi" w:hAnsiTheme="majorBidi" w:cstheme="majorBidi"/>
          <w:szCs w:val="24"/>
        </w:rPr>
        <w:t>zaudējumu</w:t>
      </w:r>
      <w:r w:rsidR="00FB58EE" w:rsidRPr="00552132">
        <w:rPr>
          <w:rFonts w:asciiTheme="majorBidi" w:hAnsiTheme="majorBidi" w:cstheme="majorBidi"/>
          <w:szCs w:val="24"/>
        </w:rPr>
        <w:t xml:space="preserve"> nodarīšanu un zināšanu par šiem zaudējumiem uz</w:t>
      </w:r>
      <w:r w:rsidRPr="00552132">
        <w:rPr>
          <w:rFonts w:asciiTheme="majorBidi" w:hAnsiTheme="majorBidi" w:cstheme="majorBidi"/>
          <w:szCs w:val="24"/>
        </w:rPr>
        <w:t xml:space="preserve"> </w:t>
      </w:r>
      <w:r w:rsidR="00FB58EE" w:rsidRPr="00552132">
        <w:rPr>
          <w:rFonts w:asciiTheme="majorBidi" w:hAnsiTheme="majorBidi" w:cstheme="majorBidi"/>
          <w:szCs w:val="24"/>
        </w:rPr>
        <w:t xml:space="preserve">zaudējumu </w:t>
      </w:r>
      <w:r w:rsidRPr="00552132">
        <w:rPr>
          <w:rFonts w:asciiTheme="majorBidi" w:hAnsiTheme="majorBidi" w:cstheme="majorBidi"/>
          <w:szCs w:val="24"/>
        </w:rPr>
        <w:t xml:space="preserve">nodarīšanas </w:t>
      </w:r>
      <w:r w:rsidR="00D80E23" w:rsidRPr="00552132">
        <w:rPr>
          <w:rFonts w:asciiTheme="majorBidi" w:hAnsiTheme="majorBidi" w:cstheme="majorBidi"/>
          <w:szCs w:val="24"/>
        </w:rPr>
        <w:t>zināšan</w:t>
      </w:r>
      <w:r w:rsidRPr="00552132">
        <w:rPr>
          <w:rFonts w:asciiTheme="majorBidi" w:hAnsiTheme="majorBidi" w:cstheme="majorBidi"/>
          <w:szCs w:val="24"/>
        </w:rPr>
        <w:t>as prezumpciju, kas</w:t>
      </w:r>
      <w:r w:rsidR="00D80E23" w:rsidRPr="00552132">
        <w:rPr>
          <w:rFonts w:asciiTheme="majorBidi" w:hAnsiTheme="majorBidi" w:cstheme="majorBidi"/>
          <w:szCs w:val="24"/>
        </w:rPr>
        <w:t xml:space="preserve"> </w:t>
      </w:r>
      <w:r w:rsidRPr="00552132">
        <w:rPr>
          <w:rFonts w:asciiTheme="majorBidi" w:hAnsiTheme="majorBidi" w:cstheme="majorBidi"/>
          <w:szCs w:val="24"/>
        </w:rPr>
        <w:t>noteikta</w:t>
      </w:r>
      <w:r w:rsidR="00D80E23" w:rsidRPr="00552132">
        <w:rPr>
          <w:rFonts w:asciiTheme="majorBidi" w:hAnsiTheme="majorBidi" w:cstheme="majorBidi"/>
          <w:szCs w:val="24"/>
        </w:rPr>
        <w:t xml:space="preserve"> Maksātnespējas likuma 96. panta </w:t>
      </w:r>
      <w:r w:rsidR="001764D7" w:rsidRPr="00552132">
        <w:rPr>
          <w:rFonts w:asciiTheme="majorBidi" w:hAnsiTheme="majorBidi" w:cstheme="majorBidi"/>
          <w:szCs w:val="24"/>
        </w:rPr>
        <w:t>otrajā daļā</w:t>
      </w:r>
      <w:r w:rsidR="00952A44" w:rsidRPr="00552132">
        <w:rPr>
          <w:rFonts w:asciiTheme="majorBidi" w:hAnsiTheme="majorBidi" w:cstheme="majorBidi"/>
          <w:szCs w:val="24"/>
        </w:rPr>
        <w:t>.</w:t>
      </w:r>
      <w:r w:rsidR="00286651" w:rsidRPr="00552132">
        <w:rPr>
          <w:rFonts w:asciiTheme="majorBidi" w:hAnsiTheme="majorBidi" w:cstheme="majorBidi"/>
          <w:szCs w:val="24"/>
        </w:rPr>
        <w:t xml:space="preserve"> </w:t>
      </w:r>
    </w:p>
    <w:p w14:paraId="1C03CDB4" w14:textId="1BD5D103" w:rsidR="00E81A6E" w:rsidRPr="00552132" w:rsidRDefault="00E81A6E" w:rsidP="00552132">
      <w:pPr>
        <w:spacing w:after="0" w:line="276" w:lineRule="auto"/>
        <w:ind w:firstLine="709"/>
        <w:jc w:val="both"/>
        <w:rPr>
          <w:rFonts w:asciiTheme="majorBidi" w:hAnsiTheme="majorBidi" w:cstheme="majorBidi"/>
          <w:szCs w:val="24"/>
        </w:rPr>
      </w:pPr>
      <w:r w:rsidRPr="00552132">
        <w:rPr>
          <w:rFonts w:asciiTheme="majorBidi" w:hAnsiTheme="majorBidi" w:cstheme="majorBidi"/>
          <w:szCs w:val="24"/>
        </w:rPr>
        <w:t xml:space="preserve">Arī citiem kasācijas sūdzības </w:t>
      </w:r>
      <w:r w:rsidR="00952A44" w:rsidRPr="00552132">
        <w:rPr>
          <w:rFonts w:asciiTheme="majorBidi" w:hAnsiTheme="majorBidi" w:cstheme="majorBidi"/>
          <w:szCs w:val="24"/>
        </w:rPr>
        <w:t>a</w:t>
      </w:r>
      <w:r w:rsidRPr="00552132">
        <w:rPr>
          <w:rFonts w:asciiTheme="majorBidi" w:hAnsiTheme="majorBidi" w:cstheme="majorBidi"/>
          <w:szCs w:val="24"/>
        </w:rPr>
        <w:t>rgumentiem nav būtiskas nozīmes lietas izspriešanā, jo tie vērsti uz faktisko apstākļu izvērtēšanu vai</w:t>
      </w:r>
      <w:r w:rsidR="005B7D85" w:rsidRPr="00552132">
        <w:rPr>
          <w:rFonts w:asciiTheme="majorBidi" w:hAnsiTheme="majorBidi" w:cstheme="majorBidi"/>
          <w:szCs w:val="24"/>
        </w:rPr>
        <w:t xml:space="preserve"> attiecas uz citu strīda priekšmetu</w:t>
      </w:r>
      <w:r w:rsidRPr="00552132">
        <w:rPr>
          <w:rFonts w:asciiTheme="majorBidi" w:hAnsiTheme="majorBidi" w:cstheme="majorBidi"/>
          <w:szCs w:val="24"/>
        </w:rPr>
        <w:t>.</w:t>
      </w:r>
    </w:p>
    <w:p w14:paraId="1F6B3DA7" w14:textId="77777777" w:rsidR="00712A4E" w:rsidRPr="00552132" w:rsidRDefault="00712A4E" w:rsidP="00552132">
      <w:pPr>
        <w:spacing w:after="0" w:line="276" w:lineRule="auto"/>
        <w:ind w:firstLine="709"/>
        <w:jc w:val="both"/>
        <w:rPr>
          <w:rFonts w:asciiTheme="majorBidi" w:hAnsiTheme="majorBidi" w:cstheme="majorBidi"/>
          <w:szCs w:val="24"/>
        </w:rPr>
      </w:pPr>
    </w:p>
    <w:p w14:paraId="697CC8DE" w14:textId="11E25EEF" w:rsidR="0038250B" w:rsidRPr="00552132" w:rsidRDefault="0038250B" w:rsidP="00552132">
      <w:pPr>
        <w:spacing w:after="0" w:line="276" w:lineRule="auto"/>
        <w:ind w:firstLine="709"/>
        <w:jc w:val="both"/>
        <w:rPr>
          <w:rFonts w:asciiTheme="majorBidi" w:eastAsia="Times New Roman" w:hAnsiTheme="majorBidi" w:cstheme="majorBidi"/>
          <w:szCs w:val="24"/>
          <w:lang w:eastAsia="ru-RU"/>
        </w:rPr>
      </w:pPr>
      <w:r w:rsidRPr="00552132">
        <w:rPr>
          <w:rFonts w:asciiTheme="majorBidi" w:eastAsia="Times New Roman" w:hAnsiTheme="majorBidi" w:cstheme="majorBidi"/>
          <w:szCs w:val="24"/>
          <w:lang w:eastAsia="ru-RU"/>
        </w:rPr>
        <w:lastRenderedPageBreak/>
        <w:t>[</w:t>
      </w:r>
      <w:r w:rsidR="00AA727A" w:rsidRPr="00552132">
        <w:rPr>
          <w:rFonts w:asciiTheme="majorBidi" w:eastAsia="Times New Roman" w:hAnsiTheme="majorBidi" w:cstheme="majorBidi"/>
          <w:szCs w:val="24"/>
          <w:lang w:eastAsia="ru-RU"/>
        </w:rPr>
        <w:t>9</w:t>
      </w:r>
      <w:r w:rsidRPr="00552132">
        <w:rPr>
          <w:rFonts w:asciiTheme="majorBidi" w:eastAsia="Times New Roman" w:hAnsiTheme="majorBidi" w:cstheme="majorBidi"/>
          <w:szCs w:val="24"/>
          <w:lang w:eastAsia="ru-RU"/>
        </w:rPr>
        <w:t>]</w:t>
      </w:r>
      <w:r w:rsidR="000E4CE3" w:rsidRPr="00552132">
        <w:rPr>
          <w:rFonts w:asciiTheme="majorBidi" w:eastAsia="Times New Roman" w:hAnsiTheme="majorBidi" w:cstheme="majorBidi"/>
          <w:szCs w:val="24"/>
          <w:lang w:eastAsia="ru-RU"/>
        </w:rPr>
        <w:t xml:space="preserve"> </w:t>
      </w:r>
      <w:r w:rsidRPr="00552132">
        <w:rPr>
          <w:rFonts w:asciiTheme="majorBidi" w:eastAsia="Times New Roman" w:hAnsiTheme="majorBidi" w:cstheme="majorBidi"/>
          <w:szCs w:val="24"/>
          <w:lang w:eastAsia="ru-RU"/>
        </w:rPr>
        <w:t xml:space="preserve">Ņemot vērā </w:t>
      </w:r>
      <w:r w:rsidR="00712A4E" w:rsidRPr="00552132">
        <w:rPr>
          <w:rFonts w:asciiTheme="majorBidi" w:eastAsia="Times New Roman" w:hAnsiTheme="majorBidi" w:cstheme="majorBidi"/>
          <w:szCs w:val="24"/>
          <w:lang w:eastAsia="ru-RU"/>
        </w:rPr>
        <w:t>iepriekšminēto, kasācijas sūdzība noraidāma un spriedums atstājams negrozīts. Līdz ar to atbilstoši Civilprocesa likuma 458.</w:t>
      </w:r>
      <w:r w:rsidR="000E4CE3" w:rsidRPr="00552132">
        <w:rPr>
          <w:rFonts w:asciiTheme="majorBidi" w:eastAsia="Times New Roman" w:hAnsiTheme="majorBidi" w:cstheme="majorBidi"/>
          <w:szCs w:val="24"/>
          <w:lang w:eastAsia="ru-RU"/>
        </w:rPr>
        <w:t> </w:t>
      </w:r>
      <w:r w:rsidR="00712A4E" w:rsidRPr="00552132">
        <w:rPr>
          <w:rFonts w:asciiTheme="majorBidi" w:eastAsia="Times New Roman" w:hAnsiTheme="majorBidi" w:cstheme="majorBidi"/>
          <w:szCs w:val="24"/>
          <w:lang w:eastAsia="ru-RU"/>
        </w:rPr>
        <w:t>panta otrās daļas 2. teikumam drošības naudu neatmaksā.</w:t>
      </w:r>
    </w:p>
    <w:p w14:paraId="66033CA2" w14:textId="77777777" w:rsidR="0038250B" w:rsidRPr="00552132" w:rsidRDefault="0038250B" w:rsidP="00552132">
      <w:pPr>
        <w:spacing w:after="0" w:line="276" w:lineRule="auto"/>
        <w:rPr>
          <w:rFonts w:asciiTheme="majorBidi" w:eastAsia="Times New Roman" w:hAnsiTheme="majorBidi" w:cstheme="majorBidi"/>
          <w:szCs w:val="24"/>
          <w:lang w:eastAsia="lv-LV"/>
        </w:rPr>
      </w:pPr>
    </w:p>
    <w:p w14:paraId="253A0FE9" w14:textId="77777777" w:rsidR="0038250B" w:rsidRPr="00552132" w:rsidRDefault="0038250B" w:rsidP="00552132">
      <w:pPr>
        <w:shd w:val="clear" w:color="auto" w:fill="FFFFFF"/>
        <w:spacing w:after="0" w:line="276" w:lineRule="auto"/>
        <w:jc w:val="center"/>
        <w:rPr>
          <w:rFonts w:asciiTheme="majorBidi" w:eastAsia="Times New Roman" w:hAnsiTheme="majorBidi" w:cstheme="majorBidi"/>
          <w:b/>
          <w:szCs w:val="24"/>
          <w:lang w:eastAsia="lv-LV"/>
        </w:rPr>
      </w:pPr>
      <w:r w:rsidRPr="00552132">
        <w:rPr>
          <w:rFonts w:asciiTheme="majorBidi" w:eastAsia="Times New Roman" w:hAnsiTheme="majorBidi" w:cstheme="majorBidi"/>
          <w:b/>
          <w:szCs w:val="24"/>
          <w:lang w:eastAsia="lv-LV"/>
        </w:rPr>
        <w:t>Rezolutīvā daļa</w:t>
      </w:r>
    </w:p>
    <w:p w14:paraId="3F811731" w14:textId="77777777" w:rsidR="0038250B" w:rsidRPr="00552132" w:rsidRDefault="0038250B" w:rsidP="00552132">
      <w:pPr>
        <w:shd w:val="clear" w:color="auto" w:fill="FFFFFF"/>
        <w:spacing w:after="0" w:line="276" w:lineRule="auto"/>
        <w:jc w:val="both"/>
        <w:rPr>
          <w:rFonts w:asciiTheme="majorBidi" w:eastAsia="Times New Roman" w:hAnsiTheme="majorBidi" w:cstheme="majorBidi"/>
          <w:szCs w:val="24"/>
          <w:lang w:eastAsia="lv-LV"/>
        </w:rPr>
      </w:pPr>
    </w:p>
    <w:p w14:paraId="56637975" w14:textId="0E09F24D" w:rsidR="0038250B" w:rsidRPr="00552132" w:rsidRDefault="0038250B" w:rsidP="00552132">
      <w:pPr>
        <w:shd w:val="clear" w:color="auto" w:fill="FFFFFF"/>
        <w:spacing w:after="0" w:line="276" w:lineRule="auto"/>
        <w:ind w:firstLine="720"/>
        <w:jc w:val="both"/>
        <w:rPr>
          <w:rFonts w:asciiTheme="majorBidi" w:eastAsia="Times New Roman" w:hAnsiTheme="majorBidi" w:cstheme="majorBidi"/>
          <w:szCs w:val="24"/>
          <w:lang w:eastAsia="lv-LV"/>
        </w:rPr>
      </w:pPr>
      <w:r w:rsidRPr="00552132">
        <w:rPr>
          <w:rFonts w:asciiTheme="majorBidi" w:eastAsia="Times New Roman" w:hAnsiTheme="majorBidi" w:cstheme="majorBidi"/>
          <w:szCs w:val="24"/>
          <w:lang w:eastAsia="lv-LV"/>
        </w:rPr>
        <w:t xml:space="preserve">Pamatojoties uz Civilprocesa likuma 474. panta </w:t>
      </w:r>
      <w:r w:rsidR="00FB58EE" w:rsidRPr="00552132">
        <w:rPr>
          <w:rFonts w:asciiTheme="majorBidi" w:eastAsia="Times New Roman" w:hAnsiTheme="majorBidi" w:cstheme="majorBidi"/>
          <w:szCs w:val="24"/>
          <w:lang w:eastAsia="lv-LV"/>
        </w:rPr>
        <w:t>1</w:t>
      </w:r>
      <w:r w:rsidRPr="00552132">
        <w:rPr>
          <w:rFonts w:asciiTheme="majorBidi" w:eastAsia="Times New Roman" w:hAnsiTheme="majorBidi" w:cstheme="majorBidi"/>
          <w:szCs w:val="24"/>
          <w:lang w:eastAsia="lv-LV"/>
        </w:rPr>
        <w:t>. punktu, Senāts</w:t>
      </w:r>
    </w:p>
    <w:p w14:paraId="4137625C" w14:textId="77777777" w:rsidR="0038250B" w:rsidRPr="00552132" w:rsidRDefault="0038250B" w:rsidP="00552132">
      <w:pPr>
        <w:shd w:val="clear" w:color="auto" w:fill="FFFFFF"/>
        <w:spacing w:after="0" w:line="276" w:lineRule="auto"/>
        <w:ind w:firstLine="720"/>
        <w:jc w:val="center"/>
        <w:rPr>
          <w:rFonts w:asciiTheme="majorBidi" w:eastAsia="Times New Roman" w:hAnsiTheme="majorBidi" w:cstheme="majorBidi"/>
          <w:b/>
          <w:szCs w:val="24"/>
          <w:lang w:eastAsia="lv-LV"/>
        </w:rPr>
      </w:pPr>
    </w:p>
    <w:p w14:paraId="04C529A2" w14:textId="77777777" w:rsidR="0038250B" w:rsidRPr="00552132" w:rsidRDefault="0038250B" w:rsidP="00552132">
      <w:pPr>
        <w:shd w:val="clear" w:color="auto" w:fill="FFFFFF"/>
        <w:spacing w:after="0" w:line="276" w:lineRule="auto"/>
        <w:jc w:val="center"/>
        <w:rPr>
          <w:rFonts w:asciiTheme="majorBidi" w:eastAsia="Times New Roman" w:hAnsiTheme="majorBidi" w:cstheme="majorBidi"/>
          <w:b/>
          <w:szCs w:val="24"/>
          <w:lang w:eastAsia="lv-LV"/>
        </w:rPr>
      </w:pPr>
      <w:r w:rsidRPr="00552132">
        <w:rPr>
          <w:rFonts w:asciiTheme="majorBidi" w:eastAsia="Times New Roman" w:hAnsiTheme="majorBidi" w:cstheme="majorBidi"/>
          <w:b/>
          <w:szCs w:val="24"/>
          <w:lang w:eastAsia="lv-LV"/>
        </w:rPr>
        <w:t>nosprieda</w:t>
      </w:r>
    </w:p>
    <w:p w14:paraId="1ADAE6E6" w14:textId="77777777" w:rsidR="0038250B" w:rsidRPr="00552132" w:rsidRDefault="0038250B" w:rsidP="00552132">
      <w:pPr>
        <w:shd w:val="clear" w:color="auto" w:fill="FFFFFF"/>
        <w:spacing w:after="0" w:line="276" w:lineRule="auto"/>
        <w:jc w:val="both"/>
        <w:rPr>
          <w:rFonts w:asciiTheme="majorBidi" w:eastAsia="Times New Roman" w:hAnsiTheme="majorBidi" w:cstheme="majorBidi"/>
          <w:szCs w:val="24"/>
          <w:lang w:eastAsia="lv-LV"/>
        </w:rPr>
      </w:pPr>
    </w:p>
    <w:p w14:paraId="5AD8BE20" w14:textId="3250B66B" w:rsidR="0038250B" w:rsidRPr="00552132" w:rsidRDefault="005666D8" w:rsidP="00552132">
      <w:pPr>
        <w:shd w:val="clear" w:color="auto" w:fill="FFFFFF"/>
        <w:spacing w:after="0" w:line="276" w:lineRule="auto"/>
        <w:ind w:firstLine="720"/>
        <w:jc w:val="both"/>
        <w:rPr>
          <w:rFonts w:asciiTheme="majorBidi" w:eastAsia="Times New Roman" w:hAnsiTheme="majorBidi" w:cstheme="majorBidi"/>
          <w:szCs w:val="24"/>
          <w:lang w:eastAsia="ru-RU"/>
        </w:rPr>
      </w:pPr>
      <w:r w:rsidRPr="00552132">
        <w:rPr>
          <w:rFonts w:asciiTheme="majorBidi" w:eastAsia="Times New Roman" w:hAnsiTheme="majorBidi" w:cstheme="majorBidi"/>
          <w:szCs w:val="24"/>
          <w:lang w:eastAsia="ru-RU"/>
        </w:rPr>
        <w:t xml:space="preserve">atstāt </w:t>
      </w:r>
      <w:r w:rsidR="0038250B" w:rsidRPr="00552132">
        <w:rPr>
          <w:rFonts w:asciiTheme="majorBidi" w:eastAsia="Calibri" w:hAnsiTheme="majorBidi" w:cstheme="majorBidi"/>
          <w:szCs w:val="24"/>
        </w:rPr>
        <w:t>Zemgales apgabaltiesas 20</w:t>
      </w:r>
      <w:r w:rsidR="009B008B" w:rsidRPr="00552132">
        <w:rPr>
          <w:rFonts w:asciiTheme="majorBidi" w:eastAsia="Calibri" w:hAnsiTheme="majorBidi" w:cstheme="majorBidi"/>
          <w:szCs w:val="24"/>
        </w:rPr>
        <w:t xml:space="preserve">21. gada 25. februāra </w:t>
      </w:r>
      <w:r w:rsidR="0038250B" w:rsidRPr="00552132">
        <w:rPr>
          <w:rFonts w:asciiTheme="majorBidi" w:eastAsia="Calibri" w:hAnsiTheme="majorBidi" w:cstheme="majorBidi"/>
          <w:szCs w:val="24"/>
        </w:rPr>
        <w:t xml:space="preserve">spriedumu </w:t>
      </w:r>
      <w:r w:rsidRPr="00552132">
        <w:rPr>
          <w:rFonts w:asciiTheme="majorBidi" w:eastAsia="Times New Roman" w:hAnsiTheme="majorBidi" w:cstheme="majorBidi"/>
          <w:szCs w:val="24"/>
          <w:lang w:eastAsia="ru-RU"/>
        </w:rPr>
        <w:t>negrozītu</w:t>
      </w:r>
      <w:r w:rsidR="00FB58EE" w:rsidRPr="00552132">
        <w:rPr>
          <w:rFonts w:asciiTheme="majorBidi" w:eastAsia="Times New Roman" w:hAnsiTheme="majorBidi" w:cstheme="majorBidi"/>
          <w:szCs w:val="24"/>
          <w:lang w:eastAsia="ru-RU"/>
        </w:rPr>
        <w:t>, bet kasācijas sūdzību noraidīt</w:t>
      </w:r>
      <w:r w:rsidR="001458B7" w:rsidRPr="00552132">
        <w:rPr>
          <w:rFonts w:asciiTheme="majorBidi" w:eastAsia="Times New Roman" w:hAnsiTheme="majorBidi" w:cstheme="majorBidi"/>
          <w:szCs w:val="24"/>
          <w:lang w:eastAsia="ru-RU"/>
        </w:rPr>
        <w:t>.</w:t>
      </w:r>
    </w:p>
    <w:p w14:paraId="12C8BA7A" w14:textId="77777777" w:rsidR="00952A44" w:rsidRPr="00552132" w:rsidRDefault="00952A44" w:rsidP="00552132">
      <w:pPr>
        <w:shd w:val="clear" w:color="auto" w:fill="FFFFFF"/>
        <w:spacing w:after="0" w:line="276" w:lineRule="auto"/>
        <w:ind w:firstLine="720"/>
        <w:jc w:val="both"/>
        <w:rPr>
          <w:rFonts w:asciiTheme="majorBidi" w:eastAsia="Times New Roman" w:hAnsiTheme="majorBidi" w:cstheme="majorBidi"/>
          <w:szCs w:val="24"/>
          <w:lang w:eastAsia="lv-LV"/>
        </w:rPr>
      </w:pPr>
    </w:p>
    <w:p w14:paraId="479CD77E" w14:textId="30CF10EA" w:rsidR="0090742F" w:rsidRPr="00552132" w:rsidRDefault="0038250B" w:rsidP="00552132">
      <w:pPr>
        <w:shd w:val="clear" w:color="auto" w:fill="FFFFFF"/>
        <w:spacing w:after="0" w:line="276" w:lineRule="auto"/>
        <w:ind w:firstLine="720"/>
        <w:jc w:val="both"/>
        <w:rPr>
          <w:rFonts w:asciiTheme="majorBidi" w:hAnsiTheme="majorBidi" w:cstheme="majorBidi"/>
          <w:szCs w:val="24"/>
        </w:rPr>
      </w:pPr>
      <w:r w:rsidRPr="00552132">
        <w:rPr>
          <w:rFonts w:asciiTheme="majorBidi" w:eastAsia="Times New Roman" w:hAnsiTheme="majorBidi" w:cstheme="majorBidi"/>
          <w:szCs w:val="24"/>
          <w:lang w:eastAsia="lv-LV"/>
        </w:rPr>
        <w:t>Spriedums nav pārsūdzams.</w:t>
      </w:r>
    </w:p>
    <w:sectPr w:rsidR="0090742F" w:rsidRPr="00552132" w:rsidSect="00BB0A5A">
      <w:headerReference w:type="even" r:id="rId8"/>
      <w:headerReference w:type="default" r:id="rId9"/>
      <w:footerReference w:type="even" r:id="rId10"/>
      <w:footerReference w:type="default" r:id="rId11"/>
      <w:headerReference w:type="first" r:id="rId12"/>
      <w:footerReference w:type="first" r:id="rId13"/>
      <w:pgSz w:w="11906" w:h="16838"/>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FB7E" w14:textId="77777777" w:rsidR="005D0AAB" w:rsidRDefault="005D0AAB" w:rsidP="00351BA2">
      <w:pPr>
        <w:spacing w:after="0" w:line="240" w:lineRule="auto"/>
      </w:pPr>
      <w:r>
        <w:separator/>
      </w:r>
    </w:p>
  </w:endnote>
  <w:endnote w:type="continuationSeparator" w:id="0">
    <w:p w14:paraId="75C2F313" w14:textId="77777777" w:rsidR="005D0AAB" w:rsidRDefault="005D0AAB" w:rsidP="0035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9941" w14:textId="77777777" w:rsidR="00526FCE" w:rsidRDefault="00526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5CD8" w14:textId="77777777" w:rsidR="00526FCE" w:rsidRPr="00351BA2" w:rsidRDefault="00000000" w:rsidP="00526FCE">
    <w:pPr>
      <w:pStyle w:val="Footer"/>
      <w:jc w:val="center"/>
    </w:pPr>
    <w:sdt>
      <w:sdtPr>
        <w:id w:val="1728636285"/>
        <w:docPartObj>
          <w:docPartGallery w:val="Page Numbers (Top of Page)"/>
          <w:docPartUnique/>
        </w:docPartObj>
      </w:sdtPr>
      <w:sdtContent>
        <w:r w:rsidR="00526FCE" w:rsidRPr="00351BA2">
          <w:rPr>
            <w:szCs w:val="24"/>
          </w:rPr>
          <w:fldChar w:fldCharType="begin"/>
        </w:r>
        <w:r w:rsidR="00526FCE" w:rsidRPr="00351BA2">
          <w:instrText xml:space="preserve"> PAGE </w:instrText>
        </w:r>
        <w:r w:rsidR="00526FCE" w:rsidRPr="00351BA2">
          <w:rPr>
            <w:szCs w:val="24"/>
          </w:rPr>
          <w:fldChar w:fldCharType="separate"/>
        </w:r>
        <w:r w:rsidR="00526FCE">
          <w:rPr>
            <w:szCs w:val="24"/>
          </w:rPr>
          <w:t>4</w:t>
        </w:r>
        <w:r w:rsidR="00526FCE" w:rsidRPr="00351BA2">
          <w:rPr>
            <w:szCs w:val="24"/>
          </w:rPr>
          <w:fldChar w:fldCharType="end"/>
        </w:r>
        <w:r w:rsidR="00526FCE" w:rsidRPr="00351BA2">
          <w:t xml:space="preserve"> no </w:t>
        </w:r>
        <w:fldSimple w:instr=" NUMPAGES  ">
          <w:r w:rsidR="00526FCE">
            <w:t>6</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64D1" w14:textId="77777777" w:rsidR="00526FCE" w:rsidRDefault="00526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BEE8" w14:textId="77777777" w:rsidR="005D0AAB" w:rsidRDefault="005D0AAB" w:rsidP="00351BA2">
      <w:pPr>
        <w:spacing w:after="0" w:line="240" w:lineRule="auto"/>
      </w:pPr>
      <w:r>
        <w:separator/>
      </w:r>
    </w:p>
  </w:footnote>
  <w:footnote w:type="continuationSeparator" w:id="0">
    <w:p w14:paraId="6F024FA6" w14:textId="77777777" w:rsidR="005D0AAB" w:rsidRDefault="005D0AAB" w:rsidP="0035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984" w14:textId="77777777" w:rsidR="00526FCE" w:rsidRDefault="00526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34E9" w14:textId="77777777" w:rsidR="00526FCE" w:rsidRDefault="00526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6245" w14:textId="77777777" w:rsidR="00526FCE" w:rsidRDefault="00526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798"/>
    <w:multiLevelType w:val="hybridMultilevel"/>
    <w:tmpl w:val="FEE2CE8C"/>
    <w:lvl w:ilvl="0" w:tplc="648A7A3E">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1E4BB7"/>
    <w:multiLevelType w:val="hybridMultilevel"/>
    <w:tmpl w:val="01C06126"/>
    <w:lvl w:ilvl="0" w:tplc="9DDA4DE0">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9B5870"/>
    <w:multiLevelType w:val="hybridMultilevel"/>
    <w:tmpl w:val="F2A41308"/>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5C0D2586"/>
    <w:multiLevelType w:val="hybridMultilevel"/>
    <w:tmpl w:val="F300E0F6"/>
    <w:lvl w:ilvl="0" w:tplc="DB8E6BB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3243115"/>
    <w:multiLevelType w:val="hybridMultilevel"/>
    <w:tmpl w:val="632052C8"/>
    <w:lvl w:ilvl="0" w:tplc="373C87D6">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5565287"/>
    <w:multiLevelType w:val="hybridMultilevel"/>
    <w:tmpl w:val="65B6970C"/>
    <w:lvl w:ilvl="0" w:tplc="47F4D59A">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9295079">
    <w:abstractNumId w:val="2"/>
  </w:num>
  <w:num w:numId="2" w16cid:durableId="702049850">
    <w:abstractNumId w:val="4"/>
  </w:num>
  <w:num w:numId="3" w16cid:durableId="1206870550">
    <w:abstractNumId w:val="3"/>
  </w:num>
  <w:num w:numId="4" w16cid:durableId="1174997489">
    <w:abstractNumId w:val="1"/>
  </w:num>
  <w:num w:numId="5" w16cid:durableId="1822651219">
    <w:abstractNumId w:val="5"/>
  </w:num>
  <w:num w:numId="6" w16cid:durableId="193797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46"/>
    <w:rsid w:val="00001D1C"/>
    <w:rsid w:val="00002C7D"/>
    <w:rsid w:val="00004F8A"/>
    <w:rsid w:val="00040743"/>
    <w:rsid w:val="000436F0"/>
    <w:rsid w:val="000524C8"/>
    <w:rsid w:val="00052B26"/>
    <w:rsid w:val="00061F7C"/>
    <w:rsid w:val="000667ED"/>
    <w:rsid w:val="000763A3"/>
    <w:rsid w:val="000844FC"/>
    <w:rsid w:val="00085804"/>
    <w:rsid w:val="00091E62"/>
    <w:rsid w:val="00093884"/>
    <w:rsid w:val="000A36DD"/>
    <w:rsid w:val="000E4CE3"/>
    <w:rsid w:val="000E5A6B"/>
    <w:rsid w:val="001128BA"/>
    <w:rsid w:val="001225F0"/>
    <w:rsid w:val="00122A68"/>
    <w:rsid w:val="001261A7"/>
    <w:rsid w:val="00126246"/>
    <w:rsid w:val="001349AD"/>
    <w:rsid w:val="001458B7"/>
    <w:rsid w:val="00147B1E"/>
    <w:rsid w:val="001764D7"/>
    <w:rsid w:val="001766F9"/>
    <w:rsid w:val="001813B0"/>
    <w:rsid w:val="001867C5"/>
    <w:rsid w:val="001916EC"/>
    <w:rsid w:val="00195D76"/>
    <w:rsid w:val="001A21D4"/>
    <w:rsid w:val="001A58B6"/>
    <w:rsid w:val="001A75E4"/>
    <w:rsid w:val="001B68D3"/>
    <w:rsid w:val="001C76BC"/>
    <w:rsid w:val="001D63D2"/>
    <w:rsid w:val="001E7C3A"/>
    <w:rsid w:val="002154DE"/>
    <w:rsid w:val="00230C29"/>
    <w:rsid w:val="00230CDF"/>
    <w:rsid w:val="0024248D"/>
    <w:rsid w:val="00250D5C"/>
    <w:rsid w:val="002576BB"/>
    <w:rsid w:val="00277C67"/>
    <w:rsid w:val="002817A5"/>
    <w:rsid w:val="00286651"/>
    <w:rsid w:val="00291A13"/>
    <w:rsid w:val="00294E53"/>
    <w:rsid w:val="002A0711"/>
    <w:rsid w:val="002C051F"/>
    <w:rsid w:val="002C25D4"/>
    <w:rsid w:val="002C285F"/>
    <w:rsid w:val="002C5CC3"/>
    <w:rsid w:val="00303A0F"/>
    <w:rsid w:val="003057EB"/>
    <w:rsid w:val="003153C2"/>
    <w:rsid w:val="0033358D"/>
    <w:rsid w:val="00334A92"/>
    <w:rsid w:val="00335BCD"/>
    <w:rsid w:val="00351BA2"/>
    <w:rsid w:val="003709A6"/>
    <w:rsid w:val="0038250B"/>
    <w:rsid w:val="0039261B"/>
    <w:rsid w:val="003A0737"/>
    <w:rsid w:val="003B1AD5"/>
    <w:rsid w:val="003C078C"/>
    <w:rsid w:val="003D0C46"/>
    <w:rsid w:val="003D1F18"/>
    <w:rsid w:val="003D665D"/>
    <w:rsid w:val="004040A1"/>
    <w:rsid w:val="00425EE7"/>
    <w:rsid w:val="00426F04"/>
    <w:rsid w:val="00445882"/>
    <w:rsid w:val="00483B08"/>
    <w:rsid w:val="00491639"/>
    <w:rsid w:val="0049251B"/>
    <w:rsid w:val="00495F38"/>
    <w:rsid w:val="004A10CB"/>
    <w:rsid w:val="004B37F7"/>
    <w:rsid w:val="004B5ECE"/>
    <w:rsid w:val="004C17BB"/>
    <w:rsid w:val="004D20AA"/>
    <w:rsid w:val="004E05E9"/>
    <w:rsid w:val="004E63B1"/>
    <w:rsid w:val="004F0C2B"/>
    <w:rsid w:val="004F6564"/>
    <w:rsid w:val="005015BC"/>
    <w:rsid w:val="00505A59"/>
    <w:rsid w:val="00505A9F"/>
    <w:rsid w:val="005103D9"/>
    <w:rsid w:val="00515B78"/>
    <w:rsid w:val="00517593"/>
    <w:rsid w:val="00521867"/>
    <w:rsid w:val="00526FCE"/>
    <w:rsid w:val="005417D4"/>
    <w:rsid w:val="00543AC2"/>
    <w:rsid w:val="00552132"/>
    <w:rsid w:val="005666D8"/>
    <w:rsid w:val="005723DB"/>
    <w:rsid w:val="005B48FB"/>
    <w:rsid w:val="005B7D85"/>
    <w:rsid w:val="005D0AAB"/>
    <w:rsid w:val="005D2399"/>
    <w:rsid w:val="005D3155"/>
    <w:rsid w:val="005D3475"/>
    <w:rsid w:val="005D4537"/>
    <w:rsid w:val="005D6AB0"/>
    <w:rsid w:val="005E5F31"/>
    <w:rsid w:val="00601402"/>
    <w:rsid w:val="00606D88"/>
    <w:rsid w:val="00620A89"/>
    <w:rsid w:val="00623DE5"/>
    <w:rsid w:val="006355DB"/>
    <w:rsid w:val="006453A3"/>
    <w:rsid w:val="0065705F"/>
    <w:rsid w:val="00664318"/>
    <w:rsid w:val="0066725E"/>
    <w:rsid w:val="00675687"/>
    <w:rsid w:val="00680BFB"/>
    <w:rsid w:val="006858A9"/>
    <w:rsid w:val="0069595C"/>
    <w:rsid w:val="006A2251"/>
    <w:rsid w:val="006A4D56"/>
    <w:rsid w:val="006C07B1"/>
    <w:rsid w:val="00701F34"/>
    <w:rsid w:val="00703A11"/>
    <w:rsid w:val="007074DC"/>
    <w:rsid w:val="00711334"/>
    <w:rsid w:val="00712A4E"/>
    <w:rsid w:val="00725200"/>
    <w:rsid w:val="00736B7C"/>
    <w:rsid w:val="00741E65"/>
    <w:rsid w:val="0074575C"/>
    <w:rsid w:val="00757FC7"/>
    <w:rsid w:val="00761A48"/>
    <w:rsid w:val="00764D3E"/>
    <w:rsid w:val="007A1B42"/>
    <w:rsid w:val="007A417B"/>
    <w:rsid w:val="007C00DA"/>
    <w:rsid w:val="007C0F0B"/>
    <w:rsid w:val="007D0642"/>
    <w:rsid w:val="007D5D8B"/>
    <w:rsid w:val="007E5D97"/>
    <w:rsid w:val="007F1E5B"/>
    <w:rsid w:val="007F6395"/>
    <w:rsid w:val="007F6D4D"/>
    <w:rsid w:val="00805DC4"/>
    <w:rsid w:val="00837395"/>
    <w:rsid w:val="00844258"/>
    <w:rsid w:val="00855332"/>
    <w:rsid w:val="00863783"/>
    <w:rsid w:val="00866143"/>
    <w:rsid w:val="00872C6C"/>
    <w:rsid w:val="00875DE8"/>
    <w:rsid w:val="008870E8"/>
    <w:rsid w:val="008E4C0E"/>
    <w:rsid w:val="008F6E0A"/>
    <w:rsid w:val="00902117"/>
    <w:rsid w:val="0090742F"/>
    <w:rsid w:val="0091294E"/>
    <w:rsid w:val="00913283"/>
    <w:rsid w:val="00920E49"/>
    <w:rsid w:val="00943710"/>
    <w:rsid w:val="00952A44"/>
    <w:rsid w:val="00953750"/>
    <w:rsid w:val="0096101E"/>
    <w:rsid w:val="00970E91"/>
    <w:rsid w:val="009722EB"/>
    <w:rsid w:val="009858F0"/>
    <w:rsid w:val="00994A39"/>
    <w:rsid w:val="009B008B"/>
    <w:rsid w:val="009B2061"/>
    <w:rsid w:val="009C2D36"/>
    <w:rsid w:val="009D1FD7"/>
    <w:rsid w:val="009D36C7"/>
    <w:rsid w:val="009F513B"/>
    <w:rsid w:val="009F68C7"/>
    <w:rsid w:val="00A00059"/>
    <w:rsid w:val="00A01348"/>
    <w:rsid w:val="00A040D8"/>
    <w:rsid w:val="00A06A3D"/>
    <w:rsid w:val="00A207AE"/>
    <w:rsid w:val="00A20A16"/>
    <w:rsid w:val="00A369DD"/>
    <w:rsid w:val="00A447C3"/>
    <w:rsid w:val="00A61777"/>
    <w:rsid w:val="00A7123D"/>
    <w:rsid w:val="00AA3E04"/>
    <w:rsid w:val="00AA727A"/>
    <w:rsid w:val="00AB4CED"/>
    <w:rsid w:val="00AB6295"/>
    <w:rsid w:val="00AD7CE3"/>
    <w:rsid w:val="00AE6419"/>
    <w:rsid w:val="00AF3258"/>
    <w:rsid w:val="00B22CAE"/>
    <w:rsid w:val="00B43BFB"/>
    <w:rsid w:val="00B73AB2"/>
    <w:rsid w:val="00B866AC"/>
    <w:rsid w:val="00BA2EB4"/>
    <w:rsid w:val="00BB0A5A"/>
    <w:rsid w:val="00BC7387"/>
    <w:rsid w:val="00BD1CAC"/>
    <w:rsid w:val="00BD7117"/>
    <w:rsid w:val="00BD7649"/>
    <w:rsid w:val="00BE044F"/>
    <w:rsid w:val="00C014BC"/>
    <w:rsid w:val="00C05BD5"/>
    <w:rsid w:val="00C07DDA"/>
    <w:rsid w:val="00C1080D"/>
    <w:rsid w:val="00C12244"/>
    <w:rsid w:val="00C203E4"/>
    <w:rsid w:val="00C20D12"/>
    <w:rsid w:val="00C35901"/>
    <w:rsid w:val="00C4298A"/>
    <w:rsid w:val="00C4649B"/>
    <w:rsid w:val="00C65B2F"/>
    <w:rsid w:val="00C67CAE"/>
    <w:rsid w:val="00C97732"/>
    <w:rsid w:val="00CA07C6"/>
    <w:rsid w:val="00CA3308"/>
    <w:rsid w:val="00CD092B"/>
    <w:rsid w:val="00CE3006"/>
    <w:rsid w:val="00D04FE9"/>
    <w:rsid w:val="00D10E20"/>
    <w:rsid w:val="00D1464A"/>
    <w:rsid w:val="00D4381B"/>
    <w:rsid w:val="00D70BE2"/>
    <w:rsid w:val="00D80B67"/>
    <w:rsid w:val="00D80C45"/>
    <w:rsid w:val="00D80D68"/>
    <w:rsid w:val="00D80E23"/>
    <w:rsid w:val="00D95DE6"/>
    <w:rsid w:val="00DA13FF"/>
    <w:rsid w:val="00DA2CBD"/>
    <w:rsid w:val="00DA4652"/>
    <w:rsid w:val="00DC1573"/>
    <w:rsid w:val="00DC68DD"/>
    <w:rsid w:val="00DC74CD"/>
    <w:rsid w:val="00DD7DAF"/>
    <w:rsid w:val="00E04527"/>
    <w:rsid w:val="00E12DB2"/>
    <w:rsid w:val="00E35603"/>
    <w:rsid w:val="00E447E9"/>
    <w:rsid w:val="00E5104E"/>
    <w:rsid w:val="00E81A6E"/>
    <w:rsid w:val="00E82849"/>
    <w:rsid w:val="00EB0DC8"/>
    <w:rsid w:val="00EB59D6"/>
    <w:rsid w:val="00EC2BED"/>
    <w:rsid w:val="00EC4F64"/>
    <w:rsid w:val="00ED2E8B"/>
    <w:rsid w:val="00EF73A9"/>
    <w:rsid w:val="00F0293A"/>
    <w:rsid w:val="00F23B03"/>
    <w:rsid w:val="00F529E0"/>
    <w:rsid w:val="00F53AD2"/>
    <w:rsid w:val="00F94DAE"/>
    <w:rsid w:val="00FB58EE"/>
    <w:rsid w:val="00FC4920"/>
    <w:rsid w:val="00FC5910"/>
    <w:rsid w:val="00FD145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C93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0C46"/>
    <w:rPr>
      <w:b/>
      <w:bCs/>
    </w:rPr>
  </w:style>
  <w:style w:type="paragraph" w:styleId="NoSpacing">
    <w:name w:val="No Spacing"/>
    <w:uiPriority w:val="1"/>
    <w:qFormat/>
    <w:rsid w:val="003D0C46"/>
    <w:pPr>
      <w:spacing w:after="0" w:line="240" w:lineRule="auto"/>
    </w:pPr>
    <w:rPr>
      <w:rFonts w:ascii="Arial Narrow" w:eastAsia="Times New Roman" w:hAnsi="Arial Narrow" w:cs="Times New Roman"/>
      <w:szCs w:val="20"/>
      <w:lang w:eastAsia="lv-LV"/>
    </w:rPr>
  </w:style>
  <w:style w:type="character" w:styleId="SubtleEmphasis">
    <w:name w:val="Subtle Emphasis"/>
    <w:basedOn w:val="DefaultParagraphFont"/>
    <w:uiPriority w:val="19"/>
    <w:qFormat/>
    <w:rsid w:val="003D0C46"/>
    <w:rPr>
      <w:i/>
      <w:iCs/>
      <w:color w:val="404040" w:themeColor="text1" w:themeTint="BF"/>
    </w:rPr>
  </w:style>
  <w:style w:type="character" w:styleId="Hyperlink">
    <w:name w:val="Hyperlink"/>
    <w:basedOn w:val="DefaultParagraphFont"/>
    <w:uiPriority w:val="99"/>
    <w:unhideWhenUsed/>
    <w:rsid w:val="003D0C46"/>
    <w:rPr>
      <w:color w:val="0000FF"/>
      <w:u w:val="single"/>
    </w:rPr>
  </w:style>
  <w:style w:type="character" w:styleId="Emphasis">
    <w:name w:val="Emphasis"/>
    <w:basedOn w:val="DefaultParagraphFont"/>
    <w:uiPriority w:val="20"/>
    <w:qFormat/>
    <w:rsid w:val="009B2061"/>
    <w:rPr>
      <w:i/>
      <w:iCs/>
    </w:rPr>
  </w:style>
  <w:style w:type="paragraph" w:styleId="ListParagraph">
    <w:name w:val="List Paragraph"/>
    <w:basedOn w:val="Normal"/>
    <w:uiPriority w:val="34"/>
    <w:qFormat/>
    <w:rsid w:val="00483B08"/>
    <w:pPr>
      <w:spacing w:after="0" w:line="360" w:lineRule="auto"/>
      <w:ind w:left="720" w:firstLine="720"/>
      <w:contextualSpacing/>
      <w:jc w:val="both"/>
    </w:pPr>
  </w:style>
  <w:style w:type="paragraph" w:styleId="NormalWeb">
    <w:name w:val="Normal (Web)"/>
    <w:basedOn w:val="Normal"/>
    <w:link w:val="NormalWebChar"/>
    <w:uiPriority w:val="99"/>
    <w:unhideWhenUsed/>
    <w:rsid w:val="00C35901"/>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351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BA2"/>
  </w:style>
  <w:style w:type="paragraph" w:styleId="Footer">
    <w:name w:val="footer"/>
    <w:basedOn w:val="Normal"/>
    <w:link w:val="FooterChar"/>
    <w:uiPriority w:val="99"/>
    <w:unhideWhenUsed/>
    <w:rsid w:val="00351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BA2"/>
  </w:style>
  <w:style w:type="character" w:styleId="UnresolvedMention">
    <w:name w:val="Unresolved Mention"/>
    <w:basedOn w:val="DefaultParagraphFont"/>
    <w:uiPriority w:val="99"/>
    <w:semiHidden/>
    <w:unhideWhenUsed/>
    <w:rsid w:val="00426F04"/>
    <w:rPr>
      <w:color w:val="605E5C"/>
      <w:shd w:val="clear" w:color="auto" w:fill="E1DFDD"/>
    </w:rPr>
  </w:style>
  <w:style w:type="character" w:styleId="FollowedHyperlink">
    <w:name w:val="FollowedHyperlink"/>
    <w:basedOn w:val="DefaultParagraphFont"/>
    <w:uiPriority w:val="99"/>
    <w:semiHidden/>
    <w:unhideWhenUsed/>
    <w:rsid w:val="00C12244"/>
    <w:rPr>
      <w:color w:val="954F72" w:themeColor="followedHyperlink"/>
      <w:u w:val="single"/>
    </w:rPr>
  </w:style>
  <w:style w:type="table" w:styleId="TableGrid">
    <w:name w:val="Table Grid"/>
    <w:basedOn w:val="TableNormal"/>
    <w:rsid w:val="001B68D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1B68D3"/>
    <w:rPr>
      <w:rFonts w:eastAsia="Times New Roman" w:cs="Times New Roman"/>
      <w:szCs w:val="24"/>
      <w:lang w:eastAsia="lv-LV"/>
    </w:rPr>
  </w:style>
  <w:style w:type="character" w:styleId="CommentReference">
    <w:name w:val="annotation reference"/>
    <w:basedOn w:val="DefaultParagraphFont"/>
    <w:uiPriority w:val="99"/>
    <w:semiHidden/>
    <w:unhideWhenUsed/>
    <w:rsid w:val="00294E53"/>
    <w:rPr>
      <w:sz w:val="16"/>
      <w:szCs w:val="16"/>
    </w:rPr>
  </w:style>
  <w:style w:type="paragraph" w:styleId="CommentText">
    <w:name w:val="annotation text"/>
    <w:basedOn w:val="Normal"/>
    <w:link w:val="CommentTextChar"/>
    <w:uiPriority w:val="99"/>
    <w:semiHidden/>
    <w:unhideWhenUsed/>
    <w:rsid w:val="00294E53"/>
    <w:pPr>
      <w:spacing w:line="240" w:lineRule="auto"/>
    </w:pPr>
    <w:rPr>
      <w:sz w:val="20"/>
      <w:szCs w:val="20"/>
    </w:rPr>
  </w:style>
  <w:style w:type="character" w:customStyle="1" w:styleId="CommentTextChar">
    <w:name w:val="Comment Text Char"/>
    <w:basedOn w:val="DefaultParagraphFont"/>
    <w:link w:val="CommentText"/>
    <w:uiPriority w:val="99"/>
    <w:semiHidden/>
    <w:rsid w:val="00294E53"/>
    <w:rPr>
      <w:sz w:val="20"/>
      <w:szCs w:val="20"/>
    </w:rPr>
  </w:style>
  <w:style w:type="paragraph" w:styleId="CommentSubject">
    <w:name w:val="annotation subject"/>
    <w:basedOn w:val="CommentText"/>
    <w:next w:val="CommentText"/>
    <w:link w:val="CommentSubjectChar"/>
    <w:uiPriority w:val="99"/>
    <w:semiHidden/>
    <w:unhideWhenUsed/>
    <w:rsid w:val="00294E53"/>
    <w:rPr>
      <w:b/>
      <w:bCs/>
    </w:rPr>
  </w:style>
  <w:style w:type="character" w:customStyle="1" w:styleId="CommentSubjectChar">
    <w:name w:val="Comment Subject Char"/>
    <w:basedOn w:val="CommentTextChar"/>
    <w:link w:val="CommentSubject"/>
    <w:uiPriority w:val="99"/>
    <w:semiHidden/>
    <w:rsid w:val="00294E53"/>
    <w:rPr>
      <w:b/>
      <w:bCs/>
      <w:sz w:val="20"/>
      <w:szCs w:val="20"/>
    </w:rPr>
  </w:style>
  <w:style w:type="paragraph" w:styleId="Revision">
    <w:name w:val="Revision"/>
    <w:hidden/>
    <w:uiPriority w:val="99"/>
    <w:semiHidden/>
    <w:rsid w:val="00913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50191">
      <w:bodyDiv w:val="1"/>
      <w:marLeft w:val="0"/>
      <w:marRight w:val="0"/>
      <w:marTop w:val="0"/>
      <w:marBottom w:val="0"/>
      <w:divBdr>
        <w:top w:val="none" w:sz="0" w:space="0" w:color="auto"/>
        <w:left w:val="none" w:sz="0" w:space="0" w:color="auto"/>
        <w:bottom w:val="none" w:sz="0" w:space="0" w:color="auto"/>
        <w:right w:val="none" w:sz="0" w:space="0" w:color="auto"/>
      </w:divBdr>
    </w:div>
    <w:div w:id="655381462">
      <w:bodyDiv w:val="1"/>
      <w:marLeft w:val="0"/>
      <w:marRight w:val="0"/>
      <w:marTop w:val="0"/>
      <w:marBottom w:val="0"/>
      <w:divBdr>
        <w:top w:val="none" w:sz="0" w:space="0" w:color="auto"/>
        <w:left w:val="none" w:sz="0" w:space="0" w:color="auto"/>
        <w:bottom w:val="none" w:sz="0" w:space="0" w:color="auto"/>
        <w:right w:val="none" w:sz="0" w:space="0" w:color="auto"/>
      </w:divBdr>
    </w:div>
    <w:div w:id="856776655">
      <w:bodyDiv w:val="1"/>
      <w:marLeft w:val="0"/>
      <w:marRight w:val="0"/>
      <w:marTop w:val="0"/>
      <w:marBottom w:val="0"/>
      <w:divBdr>
        <w:top w:val="none" w:sz="0" w:space="0" w:color="auto"/>
        <w:left w:val="none" w:sz="0" w:space="0" w:color="auto"/>
        <w:bottom w:val="none" w:sz="0" w:space="0" w:color="auto"/>
        <w:right w:val="none" w:sz="0" w:space="0" w:color="auto"/>
      </w:divBdr>
    </w:div>
    <w:div w:id="897396191">
      <w:bodyDiv w:val="1"/>
      <w:marLeft w:val="0"/>
      <w:marRight w:val="0"/>
      <w:marTop w:val="0"/>
      <w:marBottom w:val="0"/>
      <w:divBdr>
        <w:top w:val="none" w:sz="0" w:space="0" w:color="auto"/>
        <w:left w:val="none" w:sz="0" w:space="0" w:color="auto"/>
        <w:bottom w:val="none" w:sz="0" w:space="0" w:color="auto"/>
        <w:right w:val="none" w:sz="0" w:space="0" w:color="auto"/>
      </w:divBdr>
    </w:div>
    <w:div w:id="1016736143">
      <w:bodyDiv w:val="1"/>
      <w:marLeft w:val="0"/>
      <w:marRight w:val="0"/>
      <w:marTop w:val="0"/>
      <w:marBottom w:val="0"/>
      <w:divBdr>
        <w:top w:val="none" w:sz="0" w:space="0" w:color="auto"/>
        <w:left w:val="none" w:sz="0" w:space="0" w:color="auto"/>
        <w:bottom w:val="none" w:sz="0" w:space="0" w:color="auto"/>
        <w:right w:val="none" w:sz="0" w:space="0" w:color="auto"/>
      </w:divBdr>
      <w:divsChild>
        <w:div w:id="2044473542">
          <w:marLeft w:val="0"/>
          <w:marRight w:val="0"/>
          <w:marTop w:val="150"/>
          <w:marBottom w:val="0"/>
          <w:divBdr>
            <w:top w:val="none" w:sz="0" w:space="0" w:color="auto"/>
            <w:left w:val="none" w:sz="0" w:space="0" w:color="auto"/>
            <w:bottom w:val="none" w:sz="0" w:space="0" w:color="auto"/>
            <w:right w:val="none" w:sz="0" w:space="0" w:color="auto"/>
          </w:divBdr>
        </w:div>
      </w:divsChild>
    </w:div>
    <w:div w:id="1473790655">
      <w:bodyDiv w:val="1"/>
      <w:marLeft w:val="0"/>
      <w:marRight w:val="0"/>
      <w:marTop w:val="0"/>
      <w:marBottom w:val="0"/>
      <w:divBdr>
        <w:top w:val="none" w:sz="0" w:space="0" w:color="auto"/>
        <w:left w:val="none" w:sz="0" w:space="0" w:color="auto"/>
        <w:bottom w:val="none" w:sz="0" w:space="0" w:color="auto"/>
        <w:right w:val="none" w:sz="0" w:space="0" w:color="auto"/>
      </w:divBdr>
      <w:divsChild>
        <w:div w:id="1059597838">
          <w:marLeft w:val="0"/>
          <w:marRight w:val="0"/>
          <w:marTop w:val="150"/>
          <w:marBottom w:val="0"/>
          <w:divBdr>
            <w:top w:val="none" w:sz="0" w:space="0" w:color="auto"/>
            <w:left w:val="none" w:sz="0" w:space="0" w:color="auto"/>
            <w:bottom w:val="none" w:sz="0" w:space="0" w:color="auto"/>
            <w:right w:val="none" w:sz="0" w:space="0" w:color="auto"/>
          </w:divBdr>
        </w:div>
      </w:divsChild>
    </w:div>
    <w:div w:id="1572345061">
      <w:bodyDiv w:val="1"/>
      <w:marLeft w:val="0"/>
      <w:marRight w:val="0"/>
      <w:marTop w:val="0"/>
      <w:marBottom w:val="0"/>
      <w:divBdr>
        <w:top w:val="none" w:sz="0" w:space="0" w:color="auto"/>
        <w:left w:val="none" w:sz="0" w:space="0" w:color="auto"/>
        <w:bottom w:val="none" w:sz="0" w:space="0" w:color="auto"/>
        <w:right w:val="none" w:sz="0" w:space="0" w:color="auto"/>
      </w:divBdr>
    </w:div>
    <w:div w:id="1671908186">
      <w:bodyDiv w:val="1"/>
      <w:marLeft w:val="0"/>
      <w:marRight w:val="0"/>
      <w:marTop w:val="0"/>
      <w:marBottom w:val="0"/>
      <w:divBdr>
        <w:top w:val="none" w:sz="0" w:space="0" w:color="auto"/>
        <w:left w:val="none" w:sz="0" w:space="0" w:color="auto"/>
        <w:bottom w:val="none" w:sz="0" w:space="0" w:color="auto"/>
        <w:right w:val="none" w:sz="0" w:space="0" w:color="auto"/>
      </w:divBdr>
    </w:div>
    <w:div w:id="2005627565">
      <w:bodyDiv w:val="1"/>
      <w:marLeft w:val="0"/>
      <w:marRight w:val="0"/>
      <w:marTop w:val="0"/>
      <w:marBottom w:val="0"/>
      <w:divBdr>
        <w:top w:val="none" w:sz="0" w:space="0" w:color="auto"/>
        <w:left w:val="none" w:sz="0" w:space="0" w:color="auto"/>
        <w:bottom w:val="none" w:sz="0" w:space="0" w:color="auto"/>
        <w:right w:val="none" w:sz="0" w:space="0" w:color="auto"/>
      </w:divBdr>
      <w:divsChild>
        <w:div w:id="189878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t.gov.lv/downloadlawfile/586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10319</Words>
  <Characters>5882</Characters>
  <Application>Microsoft Office Word</Application>
  <DocSecurity>0</DocSecurity>
  <Lines>49</Lines>
  <Paragraphs>32</Paragraphs>
  <ScaleCrop>false</ScaleCrop>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2025-06-17T11:24:00Z</dcterms:created>
  <dcterms:modified xsi:type="dcterms:W3CDTF">2025-06-25T07:38:00Z</dcterms:modified>
</cp:coreProperties>
</file>