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FED" w:rsidRDefault="00885F9E" w:rsidP="00885F9E">
      <w:pPr>
        <w:tabs>
          <w:tab w:val="left" w:pos="1418"/>
        </w:tabs>
        <w:spacing w:after="0"/>
        <w:jc w:val="both"/>
        <w:rPr>
          <w:rFonts w:ascii="Times New Roman" w:hAnsi="Times New Roman" w:cs="Times New Roman"/>
          <w:b/>
          <w:sz w:val="24"/>
          <w:szCs w:val="24"/>
          <w:lang w:val="lv-LV"/>
        </w:rPr>
      </w:pPr>
      <w:bookmarkStart w:id="0" w:name="OLE_LINK1"/>
      <w:bookmarkStart w:id="1" w:name="OLE_LINK2"/>
      <w:bookmarkStart w:id="2" w:name="_Hlk529454610"/>
      <w:r>
        <w:rPr>
          <w:rFonts w:ascii="Times New Roman" w:hAnsi="Times New Roman" w:cs="Times New Roman"/>
          <w:b/>
          <w:sz w:val="24"/>
          <w:szCs w:val="24"/>
          <w:lang w:val="lv-LV"/>
        </w:rPr>
        <w:t>Iepriekšējā stāvokļa atjaunošanas priekšnoteikumi patvaļīgas būvniecības gadījumā</w:t>
      </w:r>
    </w:p>
    <w:p w:rsidR="00885F9E" w:rsidRPr="00885F9E" w:rsidRDefault="00885F9E" w:rsidP="00885F9E">
      <w:pPr>
        <w:spacing w:after="0"/>
        <w:jc w:val="both"/>
        <w:rPr>
          <w:rFonts w:ascii="Times New Roman" w:hAnsi="Times New Roman" w:cs="Times New Roman"/>
          <w:sz w:val="24"/>
          <w:szCs w:val="24"/>
          <w:lang w:val="lv-LV"/>
        </w:rPr>
      </w:pPr>
      <w:r w:rsidRPr="00885F9E">
        <w:rPr>
          <w:rFonts w:ascii="Times New Roman" w:hAnsi="Times New Roman" w:cs="Times New Roman"/>
          <w:sz w:val="24"/>
          <w:szCs w:val="24"/>
          <w:lang w:val="lv-LV"/>
        </w:rPr>
        <w:t xml:space="preserve">Būvniecības likuma </w:t>
      </w:r>
      <w:proofErr w:type="gramStart"/>
      <w:r w:rsidRPr="00885F9E">
        <w:rPr>
          <w:rFonts w:ascii="Times New Roman" w:hAnsi="Times New Roman" w:cs="Times New Roman"/>
          <w:sz w:val="24"/>
          <w:szCs w:val="24"/>
          <w:lang w:val="lv-LV"/>
        </w:rPr>
        <w:t>18.panta</w:t>
      </w:r>
      <w:proofErr w:type="gramEnd"/>
      <w:r w:rsidRPr="00885F9E">
        <w:rPr>
          <w:rFonts w:ascii="Times New Roman" w:hAnsi="Times New Roman" w:cs="Times New Roman"/>
          <w:sz w:val="24"/>
          <w:szCs w:val="24"/>
          <w:lang w:val="lv-LV"/>
        </w:rPr>
        <w:t xml:space="preserve"> piektās daļas 1.punktā paredzētās tiesiskās sekas – iepriekšējā stāvokļa atjaunošana – attiecināmas vienīgi uz normā tieši paredzētajiem gadījumiem. Ja konkrētā veida būvei saskaņā ar tiesisko regulējumu nav nepieciešama būvatļauja (bet ir nepieciešams iesniegt būvvaldē apliecinājuma karti vai paskaidrojuma rakstu), nav pamata apsvērt šīs normas piemērošanu. Uz tādiem gadījumiem attiecināma vienīgi minētā panta piektās daļas 2.punkta norma, kas uzliek būvvaldei pienākumu lemt par atļauju veikt būvniecību pēc būvniecību regulējošo normatīvo aktu prasību izpildes. No likumprojekta izskatīšanas apstākļiem secināms, ka likumdevējs nav vēlējies jebkurā patvaļīgas būvniecības gadījumā uzdot personai nekavējoties atjaunot iepriekšējo stāvokli.</w:t>
      </w:r>
    </w:p>
    <w:p w:rsidR="00991FED" w:rsidRPr="00991FED" w:rsidRDefault="00991FED" w:rsidP="00991FED">
      <w:pPr>
        <w:tabs>
          <w:tab w:val="left" w:pos="1418"/>
        </w:tabs>
        <w:spacing w:after="0"/>
        <w:rPr>
          <w:rFonts w:ascii="Times New Roman" w:hAnsi="Times New Roman" w:cs="Times New Roman"/>
          <w:b/>
          <w:spacing w:val="30"/>
          <w:sz w:val="24"/>
          <w:szCs w:val="24"/>
          <w:lang w:val="lv-LV"/>
        </w:rPr>
      </w:pPr>
    </w:p>
    <w:p w:rsidR="00991FED" w:rsidRPr="00991FED" w:rsidRDefault="00991FED" w:rsidP="00991FED">
      <w:pPr>
        <w:tabs>
          <w:tab w:val="left" w:pos="1418"/>
        </w:tabs>
        <w:spacing w:after="0"/>
        <w:jc w:val="center"/>
        <w:rPr>
          <w:rFonts w:ascii="Times New Roman" w:hAnsi="Times New Roman" w:cs="Times New Roman"/>
          <w:b/>
          <w:sz w:val="24"/>
          <w:szCs w:val="24"/>
          <w:lang w:val="lv-LV"/>
        </w:rPr>
      </w:pPr>
      <w:r w:rsidRPr="00991FED">
        <w:rPr>
          <w:rFonts w:ascii="Times New Roman" w:hAnsi="Times New Roman" w:cs="Times New Roman"/>
          <w:b/>
          <w:sz w:val="24"/>
          <w:szCs w:val="24"/>
          <w:lang w:val="lv-LV"/>
        </w:rPr>
        <w:t>Latvijas Republikas Augstākās tiesas</w:t>
      </w:r>
    </w:p>
    <w:p w:rsidR="00991FED" w:rsidRPr="00991FED" w:rsidRDefault="00991FED" w:rsidP="00991FED">
      <w:pPr>
        <w:tabs>
          <w:tab w:val="left" w:pos="1418"/>
        </w:tabs>
        <w:spacing w:after="0"/>
        <w:jc w:val="center"/>
        <w:rPr>
          <w:rFonts w:ascii="Times New Roman" w:hAnsi="Times New Roman" w:cs="Times New Roman"/>
          <w:b/>
          <w:sz w:val="24"/>
          <w:szCs w:val="24"/>
          <w:lang w:val="lv-LV"/>
        </w:rPr>
      </w:pPr>
      <w:r w:rsidRPr="00991FED">
        <w:rPr>
          <w:rFonts w:ascii="Times New Roman" w:hAnsi="Times New Roman" w:cs="Times New Roman"/>
          <w:b/>
          <w:sz w:val="24"/>
          <w:szCs w:val="24"/>
          <w:lang w:val="lv-LV"/>
        </w:rPr>
        <w:t>Administratīvo lietu departamenta</w:t>
      </w:r>
    </w:p>
    <w:p w:rsidR="00991FED" w:rsidRPr="00991FED" w:rsidRDefault="00991FED" w:rsidP="00991FED">
      <w:pPr>
        <w:tabs>
          <w:tab w:val="left" w:pos="1418"/>
        </w:tabs>
        <w:spacing w:after="0"/>
        <w:jc w:val="center"/>
        <w:rPr>
          <w:rFonts w:ascii="Times New Roman" w:hAnsi="Times New Roman" w:cs="Times New Roman"/>
          <w:b/>
          <w:sz w:val="24"/>
          <w:szCs w:val="24"/>
          <w:lang w:val="lv-LV"/>
        </w:rPr>
      </w:pPr>
      <w:proofErr w:type="gramStart"/>
      <w:r w:rsidRPr="00991FED">
        <w:rPr>
          <w:rFonts w:ascii="Times New Roman" w:hAnsi="Times New Roman" w:cs="Times New Roman"/>
          <w:b/>
          <w:sz w:val="24"/>
          <w:szCs w:val="24"/>
          <w:lang w:val="lv-LV"/>
        </w:rPr>
        <w:t>201</w:t>
      </w:r>
      <w:r w:rsidRPr="00991FED">
        <w:rPr>
          <w:rFonts w:ascii="Times New Roman" w:hAnsi="Times New Roman" w:cs="Times New Roman"/>
          <w:b/>
          <w:sz w:val="24"/>
          <w:szCs w:val="24"/>
          <w:lang w:val="lv-LV"/>
        </w:rPr>
        <w:t>6</w:t>
      </w:r>
      <w:r w:rsidRPr="00991FED">
        <w:rPr>
          <w:rFonts w:ascii="Times New Roman" w:hAnsi="Times New Roman" w:cs="Times New Roman"/>
          <w:b/>
          <w:sz w:val="24"/>
          <w:szCs w:val="24"/>
          <w:lang w:val="lv-LV"/>
        </w:rPr>
        <w:t>.gada</w:t>
      </w:r>
      <w:proofErr w:type="gramEnd"/>
      <w:r w:rsidRPr="00991FED">
        <w:rPr>
          <w:rFonts w:ascii="Times New Roman" w:hAnsi="Times New Roman" w:cs="Times New Roman"/>
          <w:b/>
          <w:sz w:val="24"/>
          <w:szCs w:val="24"/>
          <w:lang w:val="lv-LV"/>
        </w:rPr>
        <w:t xml:space="preserve"> </w:t>
      </w:r>
      <w:r w:rsidRPr="00991FED">
        <w:rPr>
          <w:rFonts w:ascii="Times New Roman" w:hAnsi="Times New Roman" w:cs="Times New Roman"/>
          <w:b/>
          <w:sz w:val="24"/>
          <w:szCs w:val="24"/>
          <w:lang w:val="lv-LV"/>
        </w:rPr>
        <w:t>31.marta</w:t>
      </w:r>
    </w:p>
    <w:p w:rsidR="00991FED" w:rsidRPr="00991FED" w:rsidRDefault="00991FED" w:rsidP="00991FED">
      <w:pPr>
        <w:spacing w:after="0"/>
        <w:jc w:val="center"/>
        <w:rPr>
          <w:rFonts w:ascii="Times New Roman" w:hAnsi="Times New Roman" w:cs="Times New Roman"/>
          <w:b/>
          <w:sz w:val="24"/>
          <w:szCs w:val="24"/>
          <w:lang w:val="lv-LV"/>
        </w:rPr>
      </w:pPr>
      <w:r w:rsidRPr="00991FED">
        <w:rPr>
          <w:rFonts w:ascii="Times New Roman" w:hAnsi="Times New Roman" w:cs="Times New Roman"/>
          <w:b/>
          <w:sz w:val="24"/>
          <w:szCs w:val="24"/>
          <w:lang w:val="lv-LV"/>
        </w:rPr>
        <w:t>SPRIEDUMS</w:t>
      </w:r>
    </w:p>
    <w:p w:rsidR="00991FED" w:rsidRPr="00991FED" w:rsidRDefault="00991FED" w:rsidP="00991FED">
      <w:pPr>
        <w:spacing w:after="0"/>
        <w:jc w:val="center"/>
        <w:rPr>
          <w:rFonts w:ascii="Times New Roman" w:hAnsi="Times New Roman" w:cs="Times New Roman"/>
          <w:b/>
          <w:sz w:val="24"/>
          <w:szCs w:val="24"/>
          <w:lang w:val="lv-LV"/>
        </w:rPr>
      </w:pPr>
      <w:r w:rsidRPr="00991FED">
        <w:rPr>
          <w:rFonts w:ascii="Times New Roman" w:hAnsi="Times New Roman" w:cs="Times New Roman"/>
          <w:b/>
          <w:sz w:val="24"/>
          <w:szCs w:val="24"/>
          <w:lang w:val="lv-LV"/>
        </w:rPr>
        <w:t>Lieta Nr. A</w:t>
      </w:r>
      <w:r w:rsidRPr="00991FED">
        <w:rPr>
          <w:rFonts w:ascii="Times New Roman" w:hAnsi="Times New Roman" w:cs="Times New Roman"/>
          <w:b/>
          <w:sz w:val="24"/>
          <w:szCs w:val="24"/>
          <w:lang w:val="lv-LV"/>
        </w:rPr>
        <w:t>420580811</w:t>
      </w:r>
      <w:r w:rsidRPr="00991FED">
        <w:rPr>
          <w:rFonts w:ascii="Times New Roman" w:hAnsi="Times New Roman" w:cs="Times New Roman"/>
          <w:b/>
          <w:sz w:val="24"/>
          <w:szCs w:val="24"/>
          <w:lang w:val="lv-LV"/>
        </w:rPr>
        <w:t>, SKA-</w:t>
      </w:r>
      <w:r w:rsidRPr="00991FED">
        <w:rPr>
          <w:rFonts w:ascii="Times New Roman" w:hAnsi="Times New Roman" w:cs="Times New Roman"/>
          <w:b/>
          <w:sz w:val="24"/>
          <w:szCs w:val="24"/>
          <w:lang w:val="lv-LV"/>
        </w:rPr>
        <w:t>155/2016</w:t>
      </w:r>
    </w:p>
    <w:bookmarkEnd w:id="2"/>
    <w:p w:rsidR="00B46298" w:rsidRPr="00991FED" w:rsidRDefault="00B46298" w:rsidP="00991FED">
      <w:pPr>
        <w:spacing w:after="0"/>
        <w:ind w:firstLine="540"/>
        <w:rPr>
          <w:rFonts w:ascii="Times New Roman" w:hAnsi="Times New Roman" w:cs="Times New Roman"/>
          <w:sz w:val="24"/>
          <w:szCs w:val="24"/>
          <w:lang w:val="lv-LV"/>
        </w:rPr>
      </w:pPr>
    </w:p>
    <w:p w:rsidR="00B46298" w:rsidRPr="00991FED" w:rsidRDefault="00B46298" w:rsidP="00885F9E">
      <w:pPr>
        <w:tabs>
          <w:tab w:val="left" w:pos="567"/>
        </w:tabs>
        <w:spacing w:after="0"/>
        <w:ind w:firstLine="540"/>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ab/>
        <w:t>Augstākās tiesas Administratīvo lietu departaments šādā sastāvā:</w:t>
      </w:r>
    </w:p>
    <w:p w:rsidR="00B46298" w:rsidRPr="00991FED" w:rsidRDefault="00B46298" w:rsidP="00991FED">
      <w:pPr>
        <w:tabs>
          <w:tab w:val="left" w:pos="540"/>
          <w:tab w:val="left" w:pos="2700"/>
        </w:tabs>
        <w:spacing w:after="0"/>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ab/>
        <w:t>tiesnese R.Vī</w:t>
      </w:r>
      <w:bookmarkStart w:id="3" w:name="_GoBack"/>
      <w:bookmarkEnd w:id="3"/>
      <w:r w:rsidRPr="00991FED">
        <w:rPr>
          <w:rFonts w:ascii="Times New Roman" w:hAnsi="Times New Roman" w:cs="Times New Roman"/>
          <w:sz w:val="24"/>
          <w:szCs w:val="24"/>
          <w:lang w:val="lv-LV"/>
        </w:rPr>
        <w:t>duša</w:t>
      </w:r>
    </w:p>
    <w:p w:rsidR="00B46298" w:rsidRPr="00991FED" w:rsidRDefault="00B46298" w:rsidP="00991FED">
      <w:pPr>
        <w:tabs>
          <w:tab w:val="left" w:pos="540"/>
          <w:tab w:val="left" w:pos="1440"/>
        </w:tabs>
        <w:spacing w:after="0"/>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ab/>
        <w:t>tiesnese J.Briede</w:t>
      </w:r>
    </w:p>
    <w:p w:rsidR="00B46298" w:rsidRPr="00991FED" w:rsidRDefault="00B46298" w:rsidP="00991FED">
      <w:pPr>
        <w:tabs>
          <w:tab w:val="left" w:pos="540"/>
          <w:tab w:val="left" w:pos="1440"/>
        </w:tabs>
        <w:spacing w:after="0"/>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ab/>
        <w:t>tiesnese I.Skultāne</w:t>
      </w:r>
    </w:p>
    <w:p w:rsidR="00B46298" w:rsidRPr="00991FED" w:rsidRDefault="00B46298" w:rsidP="00991FED">
      <w:pPr>
        <w:spacing w:after="0"/>
        <w:jc w:val="both"/>
        <w:rPr>
          <w:rFonts w:ascii="Times New Roman" w:hAnsi="Times New Roman" w:cs="Times New Roman"/>
          <w:sz w:val="24"/>
          <w:szCs w:val="24"/>
          <w:lang w:val="lv-LV"/>
        </w:rPr>
      </w:pPr>
    </w:p>
    <w:p w:rsidR="00B46298" w:rsidRPr="00991FED" w:rsidRDefault="00B46298" w:rsidP="00991FED">
      <w:pPr>
        <w:spacing w:after="0"/>
        <w:ind w:firstLine="567"/>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 xml:space="preserve">rakstveida procesā izskatīja administratīvo lietu, kas ierosināta, pamatojoties uz </w:t>
      </w:r>
      <w:proofErr w:type="gramStart"/>
      <w:r w:rsidR="00885F9E">
        <w:rPr>
          <w:rFonts w:ascii="Times New Roman" w:hAnsi="Times New Roman" w:cs="Times New Roman"/>
          <w:sz w:val="24"/>
          <w:szCs w:val="24"/>
          <w:lang w:val="lv-LV"/>
        </w:rPr>
        <w:t>[</w:t>
      </w:r>
      <w:proofErr w:type="gramEnd"/>
      <w:r w:rsidR="00885F9E">
        <w:rPr>
          <w:rFonts w:ascii="Times New Roman" w:hAnsi="Times New Roman" w:cs="Times New Roman"/>
          <w:sz w:val="24"/>
          <w:szCs w:val="24"/>
          <w:lang w:val="lv-LV"/>
        </w:rPr>
        <w:t>pers. A]</w:t>
      </w:r>
      <w:r w:rsidRPr="00991FED">
        <w:rPr>
          <w:rFonts w:ascii="Times New Roman" w:hAnsi="Times New Roman" w:cs="Times New Roman"/>
          <w:sz w:val="24"/>
          <w:szCs w:val="24"/>
          <w:lang w:val="lv-LV"/>
        </w:rPr>
        <w:t xml:space="preserve"> pieteikumu par Jūrmalas pilsētas domes </w:t>
      </w:r>
      <w:proofErr w:type="gramStart"/>
      <w:r w:rsidRPr="00991FED">
        <w:rPr>
          <w:rFonts w:ascii="Times New Roman" w:hAnsi="Times New Roman" w:cs="Times New Roman"/>
          <w:sz w:val="24"/>
          <w:szCs w:val="24"/>
          <w:lang w:val="lv-LV"/>
        </w:rPr>
        <w:t>2011.gada</w:t>
      </w:r>
      <w:proofErr w:type="gramEnd"/>
      <w:r w:rsidRPr="00991FED">
        <w:rPr>
          <w:rFonts w:ascii="Times New Roman" w:hAnsi="Times New Roman" w:cs="Times New Roman"/>
          <w:sz w:val="24"/>
          <w:szCs w:val="24"/>
          <w:lang w:val="lv-LV"/>
        </w:rPr>
        <w:t xml:space="preserve"> 21.jūlija lēmuma Nr.334 atcelšanu</w:t>
      </w:r>
      <w:r w:rsidR="006311BA" w:rsidRPr="00991FED">
        <w:rPr>
          <w:rFonts w:ascii="Times New Roman" w:hAnsi="Times New Roman" w:cs="Times New Roman"/>
          <w:sz w:val="24"/>
          <w:szCs w:val="24"/>
          <w:lang w:val="lv-LV"/>
        </w:rPr>
        <w:t xml:space="preserve"> un administratīvā akta izdošanu par patvaļīgas būvniecības seku novēršanu</w:t>
      </w:r>
      <w:r w:rsidR="007B4F74" w:rsidRPr="00991FED">
        <w:rPr>
          <w:rFonts w:ascii="Times New Roman" w:hAnsi="Times New Roman" w:cs="Times New Roman"/>
          <w:sz w:val="24"/>
          <w:szCs w:val="24"/>
          <w:lang w:val="lv-LV"/>
        </w:rPr>
        <w:t xml:space="preserve">, sakarā ar </w:t>
      </w:r>
      <w:r w:rsidR="00885F9E">
        <w:rPr>
          <w:rFonts w:ascii="Times New Roman" w:hAnsi="Times New Roman" w:cs="Times New Roman"/>
          <w:sz w:val="24"/>
          <w:szCs w:val="24"/>
          <w:lang w:val="lv-LV"/>
        </w:rPr>
        <w:t>[pers. A]</w:t>
      </w:r>
      <w:r w:rsidR="007B4F74" w:rsidRPr="00991FED">
        <w:rPr>
          <w:rFonts w:ascii="Times New Roman" w:hAnsi="Times New Roman" w:cs="Times New Roman"/>
          <w:sz w:val="24"/>
          <w:szCs w:val="24"/>
          <w:lang w:val="lv-LV"/>
        </w:rPr>
        <w:t xml:space="preserve"> kasācijas sūdzību par Administratīvās apgabaltiesas </w:t>
      </w:r>
      <w:proofErr w:type="gramStart"/>
      <w:r w:rsidR="007B4F74" w:rsidRPr="00991FED">
        <w:rPr>
          <w:rFonts w:ascii="Times New Roman" w:hAnsi="Times New Roman" w:cs="Times New Roman"/>
          <w:sz w:val="24"/>
          <w:szCs w:val="24"/>
          <w:lang w:val="lv-LV"/>
        </w:rPr>
        <w:t>2015.gada</w:t>
      </w:r>
      <w:proofErr w:type="gramEnd"/>
      <w:r w:rsidR="007B4F74" w:rsidRPr="00991FED">
        <w:rPr>
          <w:rFonts w:ascii="Times New Roman" w:hAnsi="Times New Roman" w:cs="Times New Roman"/>
          <w:sz w:val="24"/>
          <w:szCs w:val="24"/>
          <w:lang w:val="lv-LV"/>
        </w:rPr>
        <w:t xml:space="preserve"> 13.februāra spriedumu.</w:t>
      </w:r>
    </w:p>
    <w:p w:rsidR="00B46298" w:rsidRPr="00991FED" w:rsidRDefault="00B46298" w:rsidP="00991FED">
      <w:pPr>
        <w:spacing w:after="0"/>
        <w:ind w:firstLine="567"/>
        <w:jc w:val="both"/>
        <w:rPr>
          <w:rFonts w:ascii="Times New Roman" w:hAnsi="Times New Roman" w:cs="Times New Roman"/>
          <w:sz w:val="24"/>
          <w:szCs w:val="24"/>
          <w:lang w:val="lv-LV"/>
        </w:rPr>
      </w:pPr>
    </w:p>
    <w:p w:rsidR="00B46298" w:rsidRPr="00991FED" w:rsidRDefault="00B46298" w:rsidP="00991FED">
      <w:pPr>
        <w:spacing w:after="0"/>
        <w:jc w:val="center"/>
        <w:rPr>
          <w:rFonts w:ascii="Times New Roman" w:hAnsi="Times New Roman" w:cs="Times New Roman"/>
          <w:b/>
          <w:sz w:val="24"/>
          <w:szCs w:val="24"/>
          <w:lang w:val="lv-LV"/>
        </w:rPr>
      </w:pPr>
      <w:r w:rsidRPr="00991FED">
        <w:rPr>
          <w:rFonts w:ascii="Times New Roman" w:hAnsi="Times New Roman" w:cs="Times New Roman"/>
          <w:b/>
          <w:sz w:val="24"/>
          <w:szCs w:val="24"/>
          <w:lang w:val="lv-LV"/>
        </w:rPr>
        <w:t>Aprakstošā daļa</w:t>
      </w:r>
    </w:p>
    <w:p w:rsidR="00B46298" w:rsidRPr="00991FED" w:rsidRDefault="00B46298" w:rsidP="00991FED">
      <w:pPr>
        <w:spacing w:after="0"/>
        <w:ind w:firstLine="540"/>
        <w:jc w:val="both"/>
        <w:rPr>
          <w:rFonts w:ascii="Times New Roman" w:hAnsi="Times New Roman" w:cs="Times New Roman"/>
          <w:sz w:val="24"/>
          <w:szCs w:val="24"/>
          <w:lang w:val="lv-LV"/>
        </w:rPr>
      </w:pPr>
    </w:p>
    <w:p w:rsidR="00101B20" w:rsidRPr="00991FED" w:rsidRDefault="00B46298" w:rsidP="00991FED">
      <w:pPr>
        <w:spacing w:after="0"/>
        <w:ind w:firstLine="540"/>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 xml:space="preserve">[1] </w:t>
      </w:r>
      <w:r w:rsidR="00101B20" w:rsidRPr="00991FED">
        <w:rPr>
          <w:rFonts w:ascii="Times New Roman" w:hAnsi="Times New Roman" w:cs="Times New Roman"/>
          <w:sz w:val="24"/>
          <w:szCs w:val="24"/>
          <w:lang w:val="lv-LV"/>
        </w:rPr>
        <w:t xml:space="preserve">Jūrmalas pilsētas domes Pilsētplānošanas nodaļa konstatēja, ka </w:t>
      </w:r>
      <w:r w:rsidR="006311BA" w:rsidRPr="00991FED">
        <w:rPr>
          <w:rFonts w:ascii="Times New Roman" w:hAnsi="Times New Roman" w:cs="Times New Roman"/>
          <w:sz w:val="24"/>
          <w:szCs w:val="24"/>
          <w:lang w:val="lv-LV"/>
        </w:rPr>
        <w:t xml:space="preserve">nekustamajā </w:t>
      </w:r>
      <w:r w:rsidR="00101B20" w:rsidRPr="00991FED">
        <w:rPr>
          <w:rFonts w:ascii="Times New Roman" w:hAnsi="Times New Roman" w:cs="Times New Roman"/>
          <w:sz w:val="24"/>
          <w:szCs w:val="24"/>
          <w:lang w:val="lv-LV"/>
        </w:rPr>
        <w:t xml:space="preserve">īpašumā Jūrmalā nojauktas divas palīgēkas un izbūvēti jauni ēkas pamati bez akceptēta būvprojekta un būvatļaujas. Jūrmalas pilsētas dome ar </w:t>
      </w:r>
      <w:proofErr w:type="gramStart"/>
      <w:r w:rsidR="00101B20" w:rsidRPr="00991FED">
        <w:rPr>
          <w:rFonts w:ascii="Times New Roman" w:hAnsi="Times New Roman" w:cs="Times New Roman"/>
          <w:sz w:val="24"/>
          <w:szCs w:val="24"/>
          <w:lang w:val="lv-LV"/>
        </w:rPr>
        <w:t>2011.gada</w:t>
      </w:r>
      <w:proofErr w:type="gramEnd"/>
      <w:r w:rsidR="00101B20" w:rsidRPr="00991FED">
        <w:rPr>
          <w:rFonts w:ascii="Times New Roman" w:hAnsi="Times New Roman" w:cs="Times New Roman"/>
          <w:sz w:val="24"/>
          <w:szCs w:val="24"/>
          <w:lang w:val="lv-LV"/>
        </w:rPr>
        <w:t xml:space="preserve"> 21.jūlija lēmumu Nr.334 (protokols Nr.13, 27.punkts) atzina būvniecību par patvaļīgu un uzdeva būvētājiem </w:t>
      </w:r>
      <w:r w:rsidR="00885F9E">
        <w:rPr>
          <w:rFonts w:ascii="Times New Roman" w:hAnsi="Times New Roman" w:cs="Times New Roman"/>
          <w:sz w:val="24"/>
          <w:szCs w:val="24"/>
          <w:lang w:val="lv-LV"/>
        </w:rPr>
        <w:t>[pers. B]</w:t>
      </w:r>
      <w:r w:rsidR="00101B20" w:rsidRPr="00991FED">
        <w:rPr>
          <w:rFonts w:ascii="Times New Roman" w:hAnsi="Times New Roman" w:cs="Times New Roman"/>
          <w:sz w:val="24"/>
          <w:szCs w:val="24"/>
          <w:lang w:val="lv-LV"/>
        </w:rPr>
        <w:t xml:space="preserve"> un </w:t>
      </w:r>
      <w:proofErr w:type="gramStart"/>
      <w:r w:rsidR="00885F9E">
        <w:rPr>
          <w:rFonts w:ascii="Times New Roman" w:hAnsi="Times New Roman" w:cs="Times New Roman"/>
          <w:sz w:val="24"/>
          <w:szCs w:val="24"/>
          <w:lang w:val="lv-LV"/>
        </w:rPr>
        <w:t>[</w:t>
      </w:r>
      <w:proofErr w:type="gramEnd"/>
      <w:r w:rsidR="00885F9E">
        <w:rPr>
          <w:rFonts w:ascii="Times New Roman" w:hAnsi="Times New Roman" w:cs="Times New Roman"/>
          <w:sz w:val="24"/>
          <w:szCs w:val="24"/>
          <w:lang w:val="lv-LV"/>
        </w:rPr>
        <w:t>pers. C]</w:t>
      </w:r>
      <w:r w:rsidR="00101B20" w:rsidRPr="00991FED">
        <w:rPr>
          <w:rFonts w:ascii="Times New Roman" w:hAnsi="Times New Roman" w:cs="Times New Roman"/>
          <w:sz w:val="24"/>
          <w:szCs w:val="24"/>
          <w:lang w:val="lv-LV"/>
        </w:rPr>
        <w:t xml:space="preserve"> </w:t>
      </w:r>
      <w:proofErr w:type="gramStart"/>
      <w:r w:rsidR="00306A40" w:rsidRPr="00991FED">
        <w:rPr>
          <w:rFonts w:ascii="Times New Roman" w:hAnsi="Times New Roman" w:cs="Times New Roman"/>
          <w:sz w:val="24"/>
          <w:szCs w:val="24"/>
          <w:lang w:val="lv-LV"/>
        </w:rPr>
        <w:t>(</w:t>
      </w:r>
      <w:proofErr w:type="gramEnd"/>
      <w:r w:rsidR="00885F9E">
        <w:rPr>
          <w:rFonts w:ascii="Times New Roman" w:hAnsi="Times New Roman" w:cs="Times New Roman"/>
          <w:sz w:val="24"/>
          <w:szCs w:val="24"/>
          <w:lang w:val="lv-LV"/>
        </w:rPr>
        <w:t>[</w:t>
      </w:r>
      <w:r w:rsidR="00885F9E">
        <w:rPr>
          <w:rFonts w:ascii="Times New Roman" w:hAnsi="Times New Roman" w:cs="Times New Roman"/>
          <w:i/>
          <w:sz w:val="24"/>
          <w:szCs w:val="24"/>
          <w:lang w:val="lv-LV"/>
        </w:rPr>
        <w:t>pers. C</w:t>
      </w:r>
      <w:r w:rsidR="00885F9E">
        <w:rPr>
          <w:rFonts w:ascii="Times New Roman" w:hAnsi="Times New Roman" w:cs="Times New Roman"/>
          <w:sz w:val="24"/>
          <w:szCs w:val="24"/>
          <w:lang w:val="lv-LV"/>
        </w:rPr>
        <w:t>]</w:t>
      </w:r>
      <w:r w:rsidR="00306A40" w:rsidRPr="00991FED">
        <w:rPr>
          <w:rFonts w:ascii="Times New Roman" w:hAnsi="Times New Roman" w:cs="Times New Roman"/>
          <w:sz w:val="24"/>
          <w:szCs w:val="24"/>
          <w:lang w:val="lv-LV"/>
        </w:rPr>
        <w:t>)</w:t>
      </w:r>
      <w:r w:rsidR="00B84385" w:rsidRPr="00991FED">
        <w:rPr>
          <w:rFonts w:ascii="Times New Roman" w:hAnsi="Times New Roman" w:cs="Times New Roman"/>
          <w:sz w:val="24"/>
          <w:szCs w:val="24"/>
          <w:lang w:val="lv-LV"/>
        </w:rPr>
        <w:t xml:space="preserve"> </w:t>
      </w:r>
      <w:r w:rsidR="005A25F3" w:rsidRPr="00991FED">
        <w:rPr>
          <w:rFonts w:ascii="Times New Roman" w:hAnsi="Times New Roman" w:cs="Times New Roman"/>
          <w:sz w:val="24"/>
          <w:szCs w:val="24"/>
          <w:lang w:val="lv-LV"/>
        </w:rPr>
        <w:t xml:space="preserve">(lietā piedalās trešo personu statusā) </w:t>
      </w:r>
      <w:r w:rsidR="00101B20" w:rsidRPr="00991FED">
        <w:rPr>
          <w:rFonts w:ascii="Times New Roman" w:hAnsi="Times New Roman" w:cs="Times New Roman"/>
          <w:sz w:val="24"/>
          <w:szCs w:val="24"/>
          <w:lang w:val="lv-LV"/>
        </w:rPr>
        <w:t xml:space="preserve">novērst patvaļīgas būvniecības sekas – līdz </w:t>
      </w:r>
      <w:proofErr w:type="gramStart"/>
      <w:r w:rsidR="00101B20" w:rsidRPr="00991FED">
        <w:rPr>
          <w:rFonts w:ascii="Times New Roman" w:hAnsi="Times New Roman" w:cs="Times New Roman"/>
          <w:sz w:val="24"/>
          <w:szCs w:val="24"/>
          <w:lang w:val="lv-LV"/>
        </w:rPr>
        <w:t>2013.gada</w:t>
      </w:r>
      <w:proofErr w:type="gramEnd"/>
      <w:r w:rsidR="00101B20" w:rsidRPr="00991FED">
        <w:rPr>
          <w:rFonts w:ascii="Times New Roman" w:hAnsi="Times New Roman" w:cs="Times New Roman"/>
          <w:sz w:val="24"/>
          <w:szCs w:val="24"/>
          <w:lang w:val="lv-LV"/>
        </w:rPr>
        <w:t xml:space="preserve"> 1.ja</w:t>
      </w:r>
      <w:r w:rsidR="002E56FB" w:rsidRPr="00991FED">
        <w:rPr>
          <w:rFonts w:ascii="Times New Roman" w:hAnsi="Times New Roman" w:cs="Times New Roman"/>
          <w:sz w:val="24"/>
          <w:szCs w:val="24"/>
          <w:lang w:val="lv-LV"/>
        </w:rPr>
        <w:t>nvārim būvniecību regulējošos normatīvajos aktos</w:t>
      </w:r>
      <w:r w:rsidR="00101B20" w:rsidRPr="00991FED">
        <w:rPr>
          <w:rFonts w:ascii="Times New Roman" w:hAnsi="Times New Roman" w:cs="Times New Roman"/>
          <w:sz w:val="24"/>
          <w:szCs w:val="24"/>
          <w:lang w:val="lv-LV"/>
        </w:rPr>
        <w:t xml:space="preserve"> noteiktajā kārtībā izstrādāt, saskaņot un būvvaldē akceptēt būvprojektu un saņemt būvatļauju būvniecības turpināšanai. </w:t>
      </w:r>
    </w:p>
    <w:p w:rsidR="00B84385" w:rsidRPr="00991FED" w:rsidRDefault="00101B20" w:rsidP="00991FED">
      <w:pPr>
        <w:spacing w:after="0"/>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ab/>
      </w:r>
    </w:p>
    <w:p w:rsidR="00101B20" w:rsidRPr="00991FED" w:rsidRDefault="00101B20" w:rsidP="00991FED">
      <w:pPr>
        <w:spacing w:after="0"/>
        <w:ind w:firstLine="540"/>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w:t>
      </w:r>
      <w:r w:rsidR="005A25F3" w:rsidRPr="00991FED">
        <w:rPr>
          <w:rFonts w:ascii="Times New Roman" w:hAnsi="Times New Roman" w:cs="Times New Roman"/>
          <w:sz w:val="24"/>
          <w:szCs w:val="24"/>
          <w:lang w:val="lv-LV"/>
        </w:rPr>
        <w:t>2</w:t>
      </w:r>
      <w:r w:rsidRPr="00991FED">
        <w:rPr>
          <w:rFonts w:ascii="Times New Roman" w:hAnsi="Times New Roman" w:cs="Times New Roman"/>
          <w:sz w:val="24"/>
          <w:szCs w:val="24"/>
          <w:lang w:val="lv-LV"/>
        </w:rPr>
        <w:t xml:space="preserve">] </w:t>
      </w:r>
      <w:r w:rsidR="00B84385" w:rsidRPr="00991FED">
        <w:rPr>
          <w:rFonts w:ascii="Times New Roman" w:hAnsi="Times New Roman" w:cs="Times New Roman"/>
          <w:sz w:val="24"/>
          <w:szCs w:val="24"/>
          <w:lang w:val="lv-LV"/>
        </w:rPr>
        <w:t>Kaimiņu</w:t>
      </w:r>
      <w:r w:rsidRPr="00991FED">
        <w:rPr>
          <w:rFonts w:ascii="Times New Roman" w:hAnsi="Times New Roman" w:cs="Times New Roman"/>
          <w:sz w:val="24"/>
          <w:szCs w:val="24"/>
          <w:lang w:val="lv-LV"/>
        </w:rPr>
        <w:t xml:space="preserve"> zemesgabala īpašnieks </w:t>
      </w:r>
      <w:r w:rsidR="00885F9E">
        <w:rPr>
          <w:rFonts w:ascii="Times New Roman" w:hAnsi="Times New Roman" w:cs="Times New Roman"/>
          <w:sz w:val="24"/>
          <w:szCs w:val="24"/>
          <w:lang w:val="lv-LV"/>
        </w:rPr>
        <w:t>[pers. A]</w:t>
      </w:r>
      <w:r w:rsidR="00C5760E" w:rsidRPr="00991FED">
        <w:rPr>
          <w:rFonts w:ascii="Times New Roman" w:hAnsi="Times New Roman" w:cs="Times New Roman"/>
          <w:sz w:val="24"/>
          <w:szCs w:val="24"/>
          <w:lang w:val="lv-LV"/>
        </w:rPr>
        <w:t xml:space="preserve"> iesniedza</w:t>
      </w:r>
      <w:r w:rsidRPr="00991FED">
        <w:rPr>
          <w:rFonts w:ascii="Times New Roman" w:hAnsi="Times New Roman" w:cs="Times New Roman"/>
          <w:sz w:val="24"/>
          <w:szCs w:val="24"/>
          <w:lang w:val="lv-LV"/>
        </w:rPr>
        <w:t xml:space="preserve"> administratīvajā tiesā pieteikumu, kurā lūgts atcelt minēto Jūrmalas pilsētas domes lēmumu. Pieteicējs uzskata, ka </w:t>
      </w:r>
      <w:r w:rsidR="00C5760E" w:rsidRPr="00991FED">
        <w:rPr>
          <w:rFonts w:ascii="Times New Roman" w:hAnsi="Times New Roman" w:cs="Times New Roman"/>
          <w:sz w:val="24"/>
          <w:szCs w:val="24"/>
          <w:lang w:val="lv-LV"/>
        </w:rPr>
        <w:t>patvaļīgas būvniecības sekas novēršamas, nojaucot patvaļīgi izbūvētos ēkas pamatus.</w:t>
      </w:r>
    </w:p>
    <w:p w:rsidR="00C5760E" w:rsidRPr="00991FED" w:rsidRDefault="00C5760E" w:rsidP="00991FED">
      <w:pPr>
        <w:spacing w:after="0"/>
        <w:jc w:val="both"/>
        <w:rPr>
          <w:rFonts w:ascii="Times New Roman" w:hAnsi="Times New Roman" w:cs="Times New Roman"/>
          <w:sz w:val="24"/>
          <w:szCs w:val="24"/>
          <w:lang w:val="lv-LV"/>
        </w:rPr>
      </w:pPr>
    </w:p>
    <w:p w:rsidR="00C5760E" w:rsidRPr="00991FED" w:rsidRDefault="00C5760E" w:rsidP="00991FED">
      <w:pPr>
        <w:spacing w:after="0"/>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ab/>
        <w:t>[</w:t>
      </w:r>
      <w:r w:rsidR="005A25F3" w:rsidRPr="00991FED">
        <w:rPr>
          <w:rFonts w:ascii="Times New Roman" w:hAnsi="Times New Roman" w:cs="Times New Roman"/>
          <w:sz w:val="24"/>
          <w:szCs w:val="24"/>
          <w:lang w:val="lv-LV"/>
        </w:rPr>
        <w:t>3</w:t>
      </w:r>
      <w:r w:rsidRPr="00991FED">
        <w:rPr>
          <w:rFonts w:ascii="Times New Roman" w:hAnsi="Times New Roman" w:cs="Times New Roman"/>
          <w:sz w:val="24"/>
          <w:szCs w:val="24"/>
          <w:lang w:val="lv-LV"/>
        </w:rPr>
        <w:t xml:space="preserve">] Administratīvā rajona tiesa ar </w:t>
      </w:r>
      <w:proofErr w:type="gramStart"/>
      <w:r w:rsidRPr="00991FED">
        <w:rPr>
          <w:rFonts w:ascii="Times New Roman" w:hAnsi="Times New Roman" w:cs="Times New Roman"/>
          <w:sz w:val="24"/>
          <w:szCs w:val="24"/>
          <w:lang w:val="lv-LV"/>
        </w:rPr>
        <w:t>2013.gada</w:t>
      </w:r>
      <w:proofErr w:type="gramEnd"/>
      <w:r w:rsidRPr="00991FED">
        <w:rPr>
          <w:rFonts w:ascii="Times New Roman" w:hAnsi="Times New Roman" w:cs="Times New Roman"/>
          <w:sz w:val="24"/>
          <w:szCs w:val="24"/>
          <w:lang w:val="lv-LV"/>
        </w:rPr>
        <w:t xml:space="preserve"> 28.augusta spriedumu pieteikumu apmierināja</w:t>
      </w:r>
      <w:r w:rsidR="005A25F3" w:rsidRPr="00991FED">
        <w:rPr>
          <w:rFonts w:ascii="Times New Roman" w:hAnsi="Times New Roman" w:cs="Times New Roman"/>
          <w:sz w:val="24"/>
          <w:szCs w:val="24"/>
          <w:lang w:val="lv-LV"/>
        </w:rPr>
        <w:t>.</w:t>
      </w:r>
    </w:p>
    <w:p w:rsidR="00C5760E" w:rsidRPr="00991FED" w:rsidRDefault="00C5760E" w:rsidP="00991FED">
      <w:pPr>
        <w:spacing w:after="0"/>
        <w:jc w:val="both"/>
        <w:rPr>
          <w:rFonts w:ascii="Times New Roman" w:hAnsi="Times New Roman" w:cs="Times New Roman"/>
          <w:sz w:val="24"/>
          <w:szCs w:val="24"/>
          <w:lang w:val="lv-LV"/>
        </w:rPr>
      </w:pPr>
    </w:p>
    <w:p w:rsidR="00C5760E" w:rsidRPr="00991FED" w:rsidRDefault="00C5760E" w:rsidP="00991FED">
      <w:pPr>
        <w:spacing w:after="0"/>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lastRenderedPageBreak/>
        <w:tab/>
        <w:t>[</w:t>
      </w:r>
      <w:r w:rsidR="005A25F3" w:rsidRPr="00991FED">
        <w:rPr>
          <w:rFonts w:ascii="Times New Roman" w:hAnsi="Times New Roman" w:cs="Times New Roman"/>
          <w:sz w:val="24"/>
          <w:szCs w:val="24"/>
          <w:lang w:val="lv-LV"/>
        </w:rPr>
        <w:t>4</w:t>
      </w:r>
      <w:r w:rsidRPr="00991FED">
        <w:rPr>
          <w:rFonts w:ascii="Times New Roman" w:hAnsi="Times New Roman" w:cs="Times New Roman"/>
          <w:sz w:val="24"/>
          <w:szCs w:val="24"/>
          <w:lang w:val="lv-LV"/>
        </w:rPr>
        <w:t xml:space="preserve">] Administratīvā apgabaltiesa ar </w:t>
      </w:r>
      <w:proofErr w:type="gramStart"/>
      <w:r w:rsidRPr="00991FED">
        <w:rPr>
          <w:rFonts w:ascii="Times New Roman" w:hAnsi="Times New Roman" w:cs="Times New Roman"/>
          <w:sz w:val="24"/>
          <w:szCs w:val="24"/>
          <w:lang w:val="lv-LV"/>
        </w:rPr>
        <w:t>2015.gada</w:t>
      </w:r>
      <w:proofErr w:type="gramEnd"/>
      <w:r w:rsidRPr="00991FED">
        <w:rPr>
          <w:rFonts w:ascii="Times New Roman" w:hAnsi="Times New Roman" w:cs="Times New Roman"/>
          <w:sz w:val="24"/>
          <w:szCs w:val="24"/>
          <w:lang w:val="lv-LV"/>
        </w:rPr>
        <w:t xml:space="preserve"> 13.februāra spriedumu pieteikumu noraidīja. Spriedumā norādīti turpmāk minētie apsvērumi.</w:t>
      </w:r>
    </w:p>
    <w:p w:rsidR="00C5760E" w:rsidRPr="00991FED" w:rsidRDefault="00C5760E" w:rsidP="00991FED">
      <w:pPr>
        <w:spacing w:after="0"/>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ab/>
      </w:r>
      <w:r w:rsidR="005A25F3" w:rsidRPr="00991FED">
        <w:rPr>
          <w:rFonts w:ascii="Times New Roman" w:hAnsi="Times New Roman" w:cs="Times New Roman"/>
          <w:sz w:val="24"/>
          <w:szCs w:val="24"/>
          <w:lang w:val="lv-LV"/>
        </w:rPr>
        <w:t xml:space="preserve">[4.1] </w:t>
      </w:r>
      <w:r w:rsidRPr="00991FED">
        <w:rPr>
          <w:rFonts w:ascii="Times New Roman" w:hAnsi="Times New Roman" w:cs="Times New Roman"/>
          <w:sz w:val="24"/>
          <w:szCs w:val="24"/>
          <w:lang w:val="lv-LV"/>
        </w:rPr>
        <w:t>Pieteicējs iesniedzis pieteikumu par viņam labvēlīga administratīvā akta izdošanu – lēmuma pieņemšanu par patvaļīgas būvniecības seku novēršanu, proti, būves nojaukšanu. Tiesai jānoskaidro, vai lietas izskatīšanas laikā spēkā esošās normas paredz iestādei pienākumu izdot pieteicēja prasīto aktu.</w:t>
      </w:r>
    </w:p>
    <w:p w:rsidR="00375126" w:rsidRPr="00991FED" w:rsidRDefault="00233BAC" w:rsidP="00991FED">
      <w:pPr>
        <w:spacing w:after="0"/>
        <w:ind w:firstLine="720"/>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 xml:space="preserve">[4.2] </w:t>
      </w:r>
      <w:r w:rsidR="00336AEC" w:rsidRPr="00991FED">
        <w:rPr>
          <w:rFonts w:ascii="Times New Roman" w:hAnsi="Times New Roman" w:cs="Times New Roman"/>
          <w:sz w:val="24"/>
          <w:szCs w:val="24"/>
          <w:lang w:val="lv-LV"/>
        </w:rPr>
        <w:t>Atbilstoši Nekustamā īpašuma valsts kadastra informācijas sistēmas datiem ēkas</w:t>
      </w:r>
      <w:r w:rsidR="006311BA" w:rsidRPr="00991FED">
        <w:rPr>
          <w:rFonts w:ascii="Times New Roman" w:hAnsi="Times New Roman" w:cs="Times New Roman"/>
          <w:sz w:val="24"/>
          <w:szCs w:val="24"/>
          <w:lang w:val="lv-LV"/>
        </w:rPr>
        <w:t>, kas atradās jaunbūves vietā,</w:t>
      </w:r>
      <w:r w:rsidR="00336AEC" w:rsidRPr="00991FED">
        <w:rPr>
          <w:rFonts w:ascii="Times New Roman" w:hAnsi="Times New Roman" w:cs="Times New Roman"/>
          <w:sz w:val="24"/>
          <w:szCs w:val="24"/>
          <w:lang w:val="lv-LV"/>
        </w:rPr>
        <w:t xml:space="preserve"> bija koka šķūņi ar apbūves laukumu 9,7 kvadrātmetri un 7,2</w:t>
      </w:r>
      <w:r w:rsidR="006311BA" w:rsidRPr="00991FED">
        <w:rPr>
          <w:rFonts w:ascii="Times New Roman" w:hAnsi="Times New Roman" w:cs="Times New Roman"/>
          <w:sz w:val="24"/>
          <w:szCs w:val="24"/>
          <w:lang w:val="lv-LV"/>
        </w:rPr>
        <w:t> </w:t>
      </w:r>
      <w:r w:rsidR="00336AEC" w:rsidRPr="00991FED">
        <w:rPr>
          <w:rFonts w:ascii="Times New Roman" w:hAnsi="Times New Roman" w:cs="Times New Roman"/>
          <w:sz w:val="24"/>
          <w:szCs w:val="24"/>
          <w:lang w:val="lv-LV"/>
        </w:rPr>
        <w:t xml:space="preserve">kvadrātmetri. Lietā nav strīda par šo būvju tiesiskumu. No fotoattēliem redzams, ka nojaukto šķūņu vietā izbūvēti betona pamati un betona bloku sienas trīs kārtu augstumā. </w:t>
      </w:r>
      <w:r w:rsidR="000B545D" w:rsidRPr="00991FED">
        <w:rPr>
          <w:rFonts w:ascii="Times New Roman" w:hAnsi="Times New Roman" w:cs="Times New Roman"/>
          <w:sz w:val="24"/>
          <w:szCs w:val="24"/>
          <w:lang w:val="lv-LV"/>
        </w:rPr>
        <w:t xml:space="preserve">Šīs būves </w:t>
      </w:r>
      <w:r w:rsidR="00375126" w:rsidRPr="00991FED">
        <w:rPr>
          <w:rFonts w:ascii="Times New Roman" w:hAnsi="Times New Roman" w:cs="Times New Roman"/>
          <w:sz w:val="24"/>
          <w:szCs w:val="24"/>
          <w:lang w:val="lv-LV"/>
        </w:rPr>
        <w:t xml:space="preserve">būvniecība ir patvaļīga gan atbilstoši būvniecības laikā spēkā bijušajām tiesību normām, gan atbilstoši lietas izskatīšanas laikā spēkā esošajai jaunā Būvniecības likuma </w:t>
      </w:r>
      <w:proofErr w:type="gramStart"/>
      <w:r w:rsidR="00375126" w:rsidRPr="00991FED">
        <w:rPr>
          <w:rFonts w:ascii="Times New Roman" w:hAnsi="Times New Roman" w:cs="Times New Roman"/>
          <w:sz w:val="24"/>
          <w:szCs w:val="24"/>
          <w:lang w:val="lv-LV"/>
        </w:rPr>
        <w:t>18.panta</w:t>
      </w:r>
      <w:proofErr w:type="gramEnd"/>
      <w:r w:rsidR="00375126" w:rsidRPr="00991FED">
        <w:rPr>
          <w:rFonts w:ascii="Times New Roman" w:hAnsi="Times New Roman" w:cs="Times New Roman"/>
          <w:sz w:val="24"/>
          <w:szCs w:val="24"/>
          <w:lang w:val="lv-LV"/>
        </w:rPr>
        <w:t xml:space="preserve"> otrajai daļai.</w:t>
      </w:r>
    </w:p>
    <w:p w:rsidR="00904009" w:rsidRPr="00991FED" w:rsidRDefault="001F7694" w:rsidP="00991FED">
      <w:pPr>
        <w:spacing w:after="0"/>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ab/>
      </w:r>
      <w:r w:rsidR="00233BAC" w:rsidRPr="00991FED">
        <w:rPr>
          <w:rFonts w:ascii="Times New Roman" w:hAnsi="Times New Roman" w:cs="Times New Roman"/>
          <w:sz w:val="24"/>
          <w:szCs w:val="24"/>
          <w:lang w:val="lv-LV"/>
        </w:rPr>
        <w:t>[4.3</w:t>
      </w:r>
      <w:r w:rsidR="00375126" w:rsidRPr="00991FED">
        <w:rPr>
          <w:rFonts w:ascii="Times New Roman" w:hAnsi="Times New Roman" w:cs="Times New Roman"/>
          <w:sz w:val="24"/>
          <w:szCs w:val="24"/>
          <w:lang w:val="lv-LV"/>
        </w:rPr>
        <w:t>]</w:t>
      </w:r>
      <w:r w:rsidR="00904009" w:rsidRPr="00991FED">
        <w:rPr>
          <w:rFonts w:ascii="Times New Roman" w:hAnsi="Times New Roman" w:cs="Times New Roman"/>
          <w:sz w:val="24"/>
          <w:szCs w:val="24"/>
          <w:lang w:val="lv-LV"/>
        </w:rPr>
        <w:t xml:space="preserve"> Būvniecības likuma </w:t>
      </w:r>
      <w:proofErr w:type="gramStart"/>
      <w:r w:rsidR="00904009" w:rsidRPr="00991FED">
        <w:rPr>
          <w:rFonts w:ascii="Times New Roman" w:hAnsi="Times New Roman" w:cs="Times New Roman"/>
          <w:sz w:val="24"/>
          <w:szCs w:val="24"/>
          <w:lang w:val="lv-LV"/>
        </w:rPr>
        <w:t>18.panta</w:t>
      </w:r>
      <w:proofErr w:type="gramEnd"/>
      <w:r w:rsidR="00904009" w:rsidRPr="00991FED">
        <w:rPr>
          <w:rFonts w:ascii="Times New Roman" w:hAnsi="Times New Roman" w:cs="Times New Roman"/>
          <w:sz w:val="24"/>
          <w:szCs w:val="24"/>
          <w:lang w:val="lv-LV"/>
        </w:rPr>
        <w:t xml:space="preserve"> piektā daļa noteic, ja būvinspektors saskaņā ar šā panta ceturtās daļas 1.punktu konstatē patvaļīgu būvniecību, viņš aptur būvdarbus un uzraksta attiecīgu atzinumu, bet iestāde pieņem vienu no šādiem lēmumiem:</w:t>
      </w:r>
    </w:p>
    <w:p w:rsidR="00904009" w:rsidRPr="00991FED" w:rsidRDefault="00904009" w:rsidP="00991FED">
      <w:pPr>
        <w:spacing w:after="0"/>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ab/>
        <w:t>1) par iepriekšējā stāvokļa atjaunošanu, ja konkrētā objekta būvniecību attiecīgajā teritorijā nepieļauj normatīvie akti</w:t>
      </w:r>
      <w:proofErr w:type="gramStart"/>
      <w:r w:rsidRPr="00991FED">
        <w:rPr>
          <w:rFonts w:ascii="Times New Roman" w:hAnsi="Times New Roman" w:cs="Times New Roman"/>
          <w:sz w:val="24"/>
          <w:szCs w:val="24"/>
          <w:lang w:val="lv-LV"/>
        </w:rPr>
        <w:t xml:space="preserve"> vai būvdarbi uzsākti pirms atzīmes izdarīšanas būvatļaujā par projektēšanas nosacījumu izpildi</w:t>
      </w:r>
      <w:proofErr w:type="gramEnd"/>
      <w:r w:rsidRPr="00991FED">
        <w:rPr>
          <w:rFonts w:ascii="Times New Roman" w:hAnsi="Times New Roman" w:cs="Times New Roman"/>
          <w:sz w:val="24"/>
          <w:szCs w:val="24"/>
          <w:lang w:val="lv-LV"/>
        </w:rPr>
        <w:t>;</w:t>
      </w:r>
    </w:p>
    <w:p w:rsidR="00904009" w:rsidRPr="00991FED" w:rsidRDefault="00904009" w:rsidP="00991FED">
      <w:pPr>
        <w:spacing w:after="0"/>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ab/>
        <w:t>2) par atļauju veikt būvniecību pēc būvniecību regulējošu normatīvo aktu prasību izpildes.</w:t>
      </w:r>
    </w:p>
    <w:p w:rsidR="00904009" w:rsidRPr="00991FED" w:rsidRDefault="00904009" w:rsidP="00991FED">
      <w:pPr>
        <w:spacing w:after="0"/>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ab/>
        <w:t>Tādējādi šobrīd spēkā esošais regulējums paredz, ka l</w:t>
      </w:r>
      <w:r w:rsidR="00233BAC" w:rsidRPr="00991FED">
        <w:rPr>
          <w:rFonts w:ascii="Times New Roman" w:hAnsi="Times New Roman" w:cs="Times New Roman"/>
          <w:sz w:val="24"/>
          <w:szCs w:val="24"/>
          <w:lang w:val="lv-LV"/>
        </w:rPr>
        <w:t>ēmums</w:t>
      </w:r>
      <w:r w:rsidRPr="00991FED">
        <w:rPr>
          <w:rFonts w:ascii="Times New Roman" w:hAnsi="Times New Roman" w:cs="Times New Roman"/>
          <w:sz w:val="24"/>
          <w:szCs w:val="24"/>
          <w:lang w:val="lv-LV"/>
        </w:rPr>
        <w:t xml:space="preserve"> par iepriekšējā stāvokļa atjaunošanu jāpieņem divos gadījumos: ja konkrētā objekta būvniecību attiecīgajā teritorijā nepieļauj normatīvie akti</w:t>
      </w:r>
      <w:proofErr w:type="gramStart"/>
      <w:r w:rsidRPr="00991FED">
        <w:rPr>
          <w:rFonts w:ascii="Times New Roman" w:hAnsi="Times New Roman" w:cs="Times New Roman"/>
          <w:sz w:val="24"/>
          <w:szCs w:val="24"/>
          <w:lang w:val="lv-LV"/>
        </w:rPr>
        <w:t xml:space="preserve"> vai būvdarbi uzsākti pēc būvatļaujas saņemšanas</w:t>
      </w:r>
      <w:proofErr w:type="gramEnd"/>
      <w:r w:rsidRPr="00991FED">
        <w:rPr>
          <w:rFonts w:ascii="Times New Roman" w:hAnsi="Times New Roman" w:cs="Times New Roman"/>
          <w:sz w:val="24"/>
          <w:szCs w:val="24"/>
          <w:lang w:val="lv-LV"/>
        </w:rPr>
        <w:t>, bet pirms atzīmes izdarīšanas būvatļaujā par projektēšanas nosacījumu izpildi. Lasot normas par iepriekšējā stāvokļa atjaunošanu kopsakarā ar likumā doto patvaļīgas būvniecības jēdziena skaidrojumu, secināms, ka iepriekšējā stāvokļa atjaunošana patvaļīgas būvniecības gadījumā tiek prasīta, ja plānotā veida būvei nepieciešams saņemt būvatļauju. Savukārt</w:t>
      </w:r>
      <w:r w:rsidR="006311BA" w:rsidRPr="00991FED">
        <w:rPr>
          <w:rFonts w:ascii="Times New Roman" w:hAnsi="Times New Roman" w:cs="Times New Roman"/>
          <w:sz w:val="24"/>
          <w:szCs w:val="24"/>
          <w:lang w:val="lv-LV"/>
        </w:rPr>
        <w:t>,</w:t>
      </w:r>
      <w:r w:rsidRPr="00991FED">
        <w:rPr>
          <w:rFonts w:ascii="Times New Roman" w:hAnsi="Times New Roman" w:cs="Times New Roman"/>
          <w:sz w:val="24"/>
          <w:szCs w:val="24"/>
          <w:lang w:val="lv-LV"/>
        </w:rPr>
        <w:t xml:space="preserve"> ja būvdarbiem nepieciešams būvniecības ieceres akcepts, izdarot atzīmi apliecinājuma kartē vai paskaidrojuma rakstā, lēmums par iepriekšējā stāvokļa atjaunošanu nav jāpieņem, bet šādā gadījumā jāpieņem lēmums par atļauju veikt būvniecību pēc prasību izpildes, dodot iespēju personai noteiktā termiņā izpildīt normatīvo aktu prasības. Ja persona šo l</w:t>
      </w:r>
      <w:r w:rsidR="00EB5B2A" w:rsidRPr="00991FED">
        <w:rPr>
          <w:rFonts w:ascii="Times New Roman" w:hAnsi="Times New Roman" w:cs="Times New Roman"/>
          <w:sz w:val="24"/>
          <w:szCs w:val="24"/>
          <w:lang w:val="lv-LV"/>
        </w:rPr>
        <w:t xml:space="preserve">ēmumu nepilda, </w:t>
      </w:r>
      <w:r w:rsidRPr="00991FED">
        <w:rPr>
          <w:rFonts w:ascii="Times New Roman" w:hAnsi="Times New Roman" w:cs="Times New Roman"/>
          <w:sz w:val="24"/>
          <w:szCs w:val="24"/>
          <w:lang w:val="lv-LV"/>
        </w:rPr>
        <w:t>būvvalde var lemt par iepriekšējā stāvokļa atjaunošanu.</w:t>
      </w:r>
    </w:p>
    <w:p w:rsidR="00EB5B2A" w:rsidRPr="00991FED" w:rsidRDefault="00904009" w:rsidP="00991FED">
      <w:pPr>
        <w:spacing w:after="0"/>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ab/>
        <w:t xml:space="preserve">Šā secinājuma pamatotība izriet arī </w:t>
      </w:r>
      <w:r w:rsidR="00B84385" w:rsidRPr="00991FED">
        <w:rPr>
          <w:rFonts w:ascii="Times New Roman" w:hAnsi="Times New Roman" w:cs="Times New Roman"/>
          <w:sz w:val="24"/>
          <w:szCs w:val="24"/>
          <w:lang w:val="lv-LV"/>
        </w:rPr>
        <w:t xml:space="preserve">no Ministru kabineta </w:t>
      </w:r>
      <w:proofErr w:type="gramStart"/>
      <w:r w:rsidR="00B84385" w:rsidRPr="00991FED">
        <w:rPr>
          <w:rFonts w:ascii="Times New Roman" w:hAnsi="Times New Roman" w:cs="Times New Roman"/>
          <w:sz w:val="24"/>
          <w:szCs w:val="24"/>
          <w:lang w:val="lv-LV"/>
        </w:rPr>
        <w:t>2014.gada</w:t>
      </w:r>
      <w:proofErr w:type="gramEnd"/>
      <w:r w:rsidR="00B84385" w:rsidRPr="00991FED">
        <w:rPr>
          <w:rFonts w:ascii="Times New Roman" w:hAnsi="Times New Roman" w:cs="Times New Roman"/>
          <w:sz w:val="24"/>
          <w:szCs w:val="24"/>
          <w:lang w:val="lv-LV"/>
        </w:rPr>
        <w:t xml:space="preserve"> 19.augusta noteikumu Nr.500 „Vispārīgie būvnoteikumi” (turpmāk – Vispārīgie būvnoteikumi) 1.pielikuma, Ministru kabineta 2014.gada 2.septembra noteikumu Nr.529 „Ēku būvnoteikumi” (turpmāk – Ēku būvnoteikumi) 2.2., 2.4., 2.5.apakšnodaļas</w:t>
      </w:r>
      <w:r w:rsidR="006311BA" w:rsidRPr="00991FED">
        <w:rPr>
          <w:rFonts w:ascii="Times New Roman" w:hAnsi="Times New Roman" w:cs="Times New Roman"/>
          <w:sz w:val="24"/>
          <w:szCs w:val="24"/>
          <w:lang w:val="lv-LV"/>
        </w:rPr>
        <w:t>. Proti, nelielu būvju būvniecībai vai vienkāršu būvdarbu veikšanai nav nepieciešama būvatļauja</w:t>
      </w:r>
      <w:r w:rsidR="004A5D01" w:rsidRPr="00991FED">
        <w:rPr>
          <w:rFonts w:ascii="Times New Roman" w:hAnsi="Times New Roman" w:cs="Times New Roman"/>
          <w:sz w:val="24"/>
          <w:szCs w:val="24"/>
          <w:lang w:val="lv-LV"/>
        </w:rPr>
        <w:t xml:space="preserve">. Ja šādi būvdarbi tiek veikti patvaļīgi, </w:t>
      </w:r>
      <w:r w:rsidR="00EB5B2A" w:rsidRPr="00991FED">
        <w:rPr>
          <w:rFonts w:ascii="Times New Roman" w:hAnsi="Times New Roman" w:cs="Times New Roman"/>
          <w:sz w:val="24"/>
          <w:szCs w:val="24"/>
          <w:lang w:val="lv-LV"/>
        </w:rPr>
        <w:t>nav samērīgi prasīt tūlītēju iepriekšējā stāvokļa atjaunošanu, bet personai jādod iespēja sakārtot būvniecību atbilstoši tiesību normu prasībām.</w:t>
      </w:r>
    </w:p>
    <w:p w:rsidR="00EB5B2A" w:rsidRPr="00991FED" w:rsidRDefault="001B348B" w:rsidP="00991FED">
      <w:pPr>
        <w:spacing w:after="0"/>
        <w:ind w:firstLine="720"/>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w:t>
      </w:r>
      <w:r w:rsidR="00233BAC" w:rsidRPr="00991FED">
        <w:rPr>
          <w:rFonts w:ascii="Times New Roman" w:hAnsi="Times New Roman" w:cs="Times New Roman"/>
          <w:sz w:val="24"/>
          <w:szCs w:val="24"/>
          <w:lang w:val="lv-LV"/>
        </w:rPr>
        <w:t>4.4</w:t>
      </w:r>
      <w:r w:rsidRPr="00991FED">
        <w:rPr>
          <w:rFonts w:ascii="Times New Roman" w:hAnsi="Times New Roman" w:cs="Times New Roman"/>
          <w:sz w:val="24"/>
          <w:szCs w:val="24"/>
          <w:lang w:val="lv-LV"/>
        </w:rPr>
        <w:t xml:space="preserve">] </w:t>
      </w:r>
      <w:r w:rsidR="000B545D" w:rsidRPr="00991FED">
        <w:rPr>
          <w:rFonts w:ascii="Times New Roman" w:hAnsi="Times New Roman" w:cs="Times New Roman"/>
          <w:sz w:val="24"/>
          <w:szCs w:val="24"/>
          <w:lang w:val="lv-LV"/>
        </w:rPr>
        <w:t xml:space="preserve">Jūrmalas pilsētas teritorijas plānojums un apbūves noteikumi ļauj konkrētajā zemesgabalā būvēt palīgēkas. </w:t>
      </w:r>
    </w:p>
    <w:p w:rsidR="00233BAC" w:rsidRPr="00991FED" w:rsidRDefault="00233BAC" w:rsidP="00991FED">
      <w:pPr>
        <w:spacing w:after="0"/>
        <w:ind w:firstLine="720"/>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 xml:space="preserve">[4.5] </w:t>
      </w:r>
      <w:r w:rsidR="000B545D" w:rsidRPr="00991FED">
        <w:rPr>
          <w:rFonts w:ascii="Times New Roman" w:hAnsi="Times New Roman" w:cs="Times New Roman"/>
          <w:sz w:val="24"/>
          <w:szCs w:val="24"/>
          <w:lang w:val="lv-LV"/>
        </w:rPr>
        <w:t xml:space="preserve">No trešo personu paskaidrojumiem izriet, ka </w:t>
      </w:r>
      <w:r w:rsidR="00EB5B2A" w:rsidRPr="00991FED">
        <w:rPr>
          <w:rFonts w:ascii="Times New Roman" w:hAnsi="Times New Roman" w:cs="Times New Roman"/>
          <w:sz w:val="24"/>
          <w:szCs w:val="24"/>
          <w:lang w:val="lv-LV"/>
        </w:rPr>
        <w:t>palīgēkas (</w:t>
      </w:r>
      <w:r w:rsidR="000B545D" w:rsidRPr="00991FED">
        <w:rPr>
          <w:rFonts w:ascii="Times New Roman" w:hAnsi="Times New Roman" w:cs="Times New Roman"/>
          <w:sz w:val="24"/>
          <w:szCs w:val="24"/>
          <w:lang w:val="lv-LV"/>
        </w:rPr>
        <w:t>šķūņi</w:t>
      </w:r>
      <w:r w:rsidR="00EB5B2A" w:rsidRPr="00991FED">
        <w:rPr>
          <w:rFonts w:ascii="Times New Roman" w:hAnsi="Times New Roman" w:cs="Times New Roman"/>
          <w:sz w:val="24"/>
          <w:szCs w:val="24"/>
          <w:lang w:val="lv-LV"/>
        </w:rPr>
        <w:t>)</w:t>
      </w:r>
      <w:r w:rsidR="000B545D" w:rsidRPr="00991FED">
        <w:rPr>
          <w:rFonts w:ascii="Times New Roman" w:hAnsi="Times New Roman" w:cs="Times New Roman"/>
          <w:sz w:val="24"/>
          <w:szCs w:val="24"/>
          <w:lang w:val="lv-LV"/>
        </w:rPr>
        <w:t xml:space="preserve"> bija sliktā tehniskā stāvoklī, tādēļ tos nolemts pārbūvēt, to vietā uzbūvējot vienu palīgēku </w:t>
      </w:r>
      <w:r w:rsidR="00B84385" w:rsidRPr="00991FED">
        <w:rPr>
          <w:rFonts w:ascii="Times New Roman" w:hAnsi="Times New Roman" w:cs="Times New Roman"/>
          <w:sz w:val="24"/>
          <w:szCs w:val="24"/>
          <w:lang w:val="lv-LV"/>
        </w:rPr>
        <w:t xml:space="preserve">– saimniecības ēku ar </w:t>
      </w:r>
      <w:r w:rsidR="00B84385" w:rsidRPr="00991FED">
        <w:rPr>
          <w:rFonts w:ascii="Times New Roman" w:hAnsi="Times New Roman" w:cs="Times New Roman"/>
          <w:sz w:val="24"/>
          <w:szCs w:val="24"/>
          <w:lang w:val="lv-LV"/>
        </w:rPr>
        <w:lastRenderedPageBreak/>
        <w:t>pamatiem dārza inventāra glabāšanai.</w:t>
      </w:r>
      <w:r w:rsidR="004A5D01" w:rsidRPr="00991FED">
        <w:rPr>
          <w:rFonts w:ascii="Times New Roman" w:hAnsi="Times New Roman" w:cs="Times New Roman"/>
          <w:sz w:val="24"/>
          <w:szCs w:val="24"/>
          <w:lang w:val="lv-LV"/>
        </w:rPr>
        <w:t xml:space="preserve"> T</w:t>
      </w:r>
      <w:r w:rsidRPr="00991FED">
        <w:rPr>
          <w:rFonts w:ascii="Times New Roman" w:hAnsi="Times New Roman" w:cs="Times New Roman"/>
          <w:sz w:val="24"/>
          <w:szCs w:val="24"/>
          <w:lang w:val="lv-LV"/>
        </w:rPr>
        <w:t>rešo personu uzsāktie būvdarbi uzskatāmi par esošu palīgēku pārbūvi.</w:t>
      </w:r>
    </w:p>
    <w:p w:rsidR="00233BAC" w:rsidRPr="00991FED" w:rsidRDefault="004A5D01" w:rsidP="00991FED">
      <w:pPr>
        <w:spacing w:after="0"/>
        <w:ind w:firstLine="720"/>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 xml:space="preserve">Saskaņā ar Ēku būvnoteikumu 6. un 24.punktu konkrētajai būvei kā </w:t>
      </w:r>
      <w:proofErr w:type="spellStart"/>
      <w:r w:rsidRPr="00991FED">
        <w:rPr>
          <w:rFonts w:ascii="Times New Roman" w:hAnsi="Times New Roman" w:cs="Times New Roman"/>
          <w:sz w:val="24"/>
          <w:szCs w:val="24"/>
          <w:lang w:val="lv-LV"/>
        </w:rPr>
        <w:t>mazēkai</w:t>
      </w:r>
      <w:proofErr w:type="spellEnd"/>
      <w:r w:rsidR="00233BAC" w:rsidRPr="00991FED">
        <w:rPr>
          <w:rFonts w:ascii="Times New Roman" w:hAnsi="Times New Roman" w:cs="Times New Roman"/>
          <w:sz w:val="24"/>
          <w:szCs w:val="24"/>
          <w:lang w:val="lv-LV"/>
        </w:rPr>
        <w:t xml:space="preserve"> nav nepieciešama būvatļauja, bet ir jāsaņem būvniecības ieceres akcepts, izdarot atzīmi paskaidrojuma rakstā. Tādēļ būvvaldei, konstatējot patvaļīgu būvniecību, nav pienākuma pieņemt lēmumu par i</w:t>
      </w:r>
      <w:r w:rsidR="00260843" w:rsidRPr="00991FED">
        <w:rPr>
          <w:rFonts w:ascii="Times New Roman" w:hAnsi="Times New Roman" w:cs="Times New Roman"/>
          <w:sz w:val="24"/>
          <w:szCs w:val="24"/>
          <w:lang w:val="lv-LV"/>
        </w:rPr>
        <w:t xml:space="preserve">epriekšējā stāvokļa atjaunošanu saskaņā ar Būvniecības likuma </w:t>
      </w:r>
      <w:proofErr w:type="gramStart"/>
      <w:r w:rsidR="00260843" w:rsidRPr="00991FED">
        <w:rPr>
          <w:rFonts w:ascii="Times New Roman" w:hAnsi="Times New Roman" w:cs="Times New Roman"/>
          <w:sz w:val="24"/>
          <w:szCs w:val="24"/>
          <w:lang w:val="lv-LV"/>
        </w:rPr>
        <w:t>18.panta</w:t>
      </w:r>
      <w:proofErr w:type="gramEnd"/>
      <w:r w:rsidR="00260843" w:rsidRPr="00991FED">
        <w:rPr>
          <w:rFonts w:ascii="Times New Roman" w:hAnsi="Times New Roman" w:cs="Times New Roman"/>
          <w:sz w:val="24"/>
          <w:szCs w:val="24"/>
          <w:lang w:val="lv-LV"/>
        </w:rPr>
        <w:t xml:space="preserve"> piektās daļas 1.punktu.</w:t>
      </w:r>
    </w:p>
    <w:p w:rsidR="00233BAC" w:rsidRPr="00991FED" w:rsidRDefault="00233BAC" w:rsidP="00991FED">
      <w:pPr>
        <w:spacing w:after="0"/>
        <w:ind w:firstLine="720"/>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w:t>
      </w:r>
      <w:r w:rsidR="00B84385" w:rsidRPr="00991FED">
        <w:rPr>
          <w:rFonts w:ascii="Times New Roman" w:hAnsi="Times New Roman" w:cs="Times New Roman"/>
          <w:sz w:val="24"/>
          <w:szCs w:val="24"/>
          <w:lang w:val="lv-LV"/>
        </w:rPr>
        <w:t>4.6</w:t>
      </w:r>
      <w:r w:rsidRPr="00991FED">
        <w:rPr>
          <w:rFonts w:ascii="Times New Roman" w:hAnsi="Times New Roman" w:cs="Times New Roman"/>
          <w:sz w:val="24"/>
          <w:szCs w:val="24"/>
          <w:lang w:val="lv-LV"/>
        </w:rPr>
        <w:t xml:space="preserve">] </w:t>
      </w:r>
      <w:r w:rsidR="001830C2" w:rsidRPr="00991FED">
        <w:rPr>
          <w:rFonts w:ascii="Times New Roman" w:hAnsi="Times New Roman" w:cs="Times New Roman"/>
          <w:sz w:val="24"/>
          <w:szCs w:val="24"/>
          <w:lang w:val="lv-LV"/>
        </w:rPr>
        <w:t>Tā kā ir beidzies lēmumā noteiktais termiņš būvprojekta iesniegšanai</w:t>
      </w:r>
      <w:proofErr w:type="gramStart"/>
      <w:r w:rsidR="001830C2" w:rsidRPr="00991FED">
        <w:rPr>
          <w:rFonts w:ascii="Times New Roman" w:hAnsi="Times New Roman" w:cs="Times New Roman"/>
          <w:sz w:val="24"/>
          <w:szCs w:val="24"/>
          <w:lang w:val="lv-LV"/>
        </w:rPr>
        <w:t xml:space="preserve"> un</w:t>
      </w:r>
      <w:proofErr w:type="gramEnd"/>
      <w:r w:rsidR="001830C2" w:rsidRPr="00991FED">
        <w:rPr>
          <w:rFonts w:ascii="Times New Roman" w:hAnsi="Times New Roman" w:cs="Times New Roman"/>
          <w:sz w:val="24"/>
          <w:szCs w:val="24"/>
          <w:lang w:val="lv-LV"/>
        </w:rPr>
        <w:t xml:space="preserve"> ir mainījies tiesiskais regulējums, būvvaldei būtu jāpieņem jauns lēmums. </w:t>
      </w:r>
      <w:r w:rsidR="004A5D01" w:rsidRPr="00991FED">
        <w:rPr>
          <w:rFonts w:ascii="Times New Roman" w:hAnsi="Times New Roman" w:cs="Times New Roman"/>
          <w:sz w:val="24"/>
          <w:szCs w:val="24"/>
          <w:lang w:val="lv-LV"/>
        </w:rPr>
        <w:t>J</w:t>
      </w:r>
      <w:r w:rsidR="001830C2" w:rsidRPr="00991FED">
        <w:rPr>
          <w:rFonts w:ascii="Times New Roman" w:hAnsi="Times New Roman" w:cs="Times New Roman"/>
          <w:sz w:val="24"/>
          <w:szCs w:val="24"/>
          <w:lang w:val="lv-LV"/>
        </w:rPr>
        <w:t xml:space="preserve">a </w:t>
      </w:r>
      <w:r w:rsidRPr="00991FED">
        <w:rPr>
          <w:rFonts w:ascii="Times New Roman" w:hAnsi="Times New Roman" w:cs="Times New Roman"/>
          <w:sz w:val="24"/>
          <w:szCs w:val="24"/>
          <w:lang w:val="lv-LV"/>
        </w:rPr>
        <w:t>trešās personas būvvaldes pieņemto lēmumu nepildīs, iestāde varēs lemt par iepriekšējā stāvokļa atjaunošanu.</w:t>
      </w:r>
    </w:p>
    <w:p w:rsidR="00D76CE3" w:rsidRPr="00991FED" w:rsidRDefault="00D76CE3" w:rsidP="00991FED">
      <w:pPr>
        <w:spacing w:after="0"/>
        <w:jc w:val="both"/>
        <w:rPr>
          <w:rFonts w:ascii="Times New Roman" w:hAnsi="Times New Roman" w:cs="Times New Roman"/>
          <w:sz w:val="24"/>
          <w:szCs w:val="24"/>
          <w:lang w:val="lv-LV"/>
        </w:rPr>
      </w:pPr>
    </w:p>
    <w:p w:rsidR="00D76CE3" w:rsidRPr="00991FED" w:rsidRDefault="00D76CE3" w:rsidP="00991FED">
      <w:pPr>
        <w:spacing w:after="0"/>
        <w:ind w:firstLine="720"/>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w:t>
      </w:r>
      <w:r w:rsidR="00E67B14" w:rsidRPr="00991FED">
        <w:rPr>
          <w:rFonts w:ascii="Times New Roman" w:hAnsi="Times New Roman" w:cs="Times New Roman"/>
          <w:sz w:val="24"/>
          <w:szCs w:val="24"/>
          <w:lang w:val="lv-LV"/>
        </w:rPr>
        <w:t>5</w:t>
      </w:r>
      <w:r w:rsidRPr="00991FED">
        <w:rPr>
          <w:rFonts w:ascii="Times New Roman" w:hAnsi="Times New Roman" w:cs="Times New Roman"/>
          <w:sz w:val="24"/>
          <w:szCs w:val="24"/>
          <w:lang w:val="lv-LV"/>
        </w:rPr>
        <w:t>] Pieteicējs par apgabaltiesas spriedumu iesniedza kasācijas sūdzību, norādot tajā turpmāk minētos apsvērumus.</w:t>
      </w:r>
    </w:p>
    <w:p w:rsidR="00260843" w:rsidRPr="00991FED" w:rsidRDefault="00D76CE3" w:rsidP="00991FED">
      <w:pPr>
        <w:spacing w:after="0"/>
        <w:ind w:firstLine="720"/>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w:t>
      </w:r>
      <w:r w:rsidR="001E29BD" w:rsidRPr="00991FED">
        <w:rPr>
          <w:rFonts w:ascii="Times New Roman" w:hAnsi="Times New Roman" w:cs="Times New Roman"/>
          <w:sz w:val="24"/>
          <w:szCs w:val="24"/>
          <w:lang w:val="lv-LV"/>
        </w:rPr>
        <w:t>5.1</w:t>
      </w:r>
      <w:r w:rsidR="00260843" w:rsidRPr="00991FED">
        <w:rPr>
          <w:rFonts w:ascii="Times New Roman" w:hAnsi="Times New Roman" w:cs="Times New Roman"/>
          <w:sz w:val="24"/>
          <w:szCs w:val="24"/>
          <w:lang w:val="lv-LV"/>
        </w:rPr>
        <w:t xml:space="preserve">] Tiesai bija jāpiemēro tās tiesību normas, kas bija spēkā administratīvā akta izdošanas laikā </w:t>
      </w:r>
      <w:proofErr w:type="gramStart"/>
      <w:r w:rsidR="00260843" w:rsidRPr="00991FED">
        <w:rPr>
          <w:rFonts w:ascii="Times New Roman" w:hAnsi="Times New Roman" w:cs="Times New Roman"/>
          <w:sz w:val="24"/>
          <w:szCs w:val="24"/>
          <w:lang w:val="lv-LV"/>
        </w:rPr>
        <w:t>2011.gada</w:t>
      </w:r>
      <w:proofErr w:type="gramEnd"/>
      <w:r w:rsidR="00260843" w:rsidRPr="00991FED">
        <w:rPr>
          <w:rFonts w:ascii="Times New Roman" w:hAnsi="Times New Roman" w:cs="Times New Roman"/>
          <w:sz w:val="24"/>
          <w:szCs w:val="24"/>
          <w:lang w:val="lv-LV"/>
        </w:rPr>
        <w:t xml:space="preserve"> 21.jūlijā. </w:t>
      </w:r>
      <w:proofErr w:type="gramStart"/>
      <w:r w:rsidR="00260843" w:rsidRPr="00991FED">
        <w:rPr>
          <w:rFonts w:ascii="Times New Roman" w:hAnsi="Times New Roman" w:cs="Times New Roman"/>
          <w:sz w:val="24"/>
          <w:szCs w:val="24"/>
          <w:lang w:val="lv-LV"/>
        </w:rPr>
        <w:t>Pieteikums sastāvēja no divām daļām</w:t>
      </w:r>
      <w:proofErr w:type="gramEnd"/>
      <w:r w:rsidR="00260843" w:rsidRPr="00991FED">
        <w:rPr>
          <w:rFonts w:ascii="Times New Roman" w:hAnsi="Times New Roman" w:cs="Times New Roman"/>
          <w:sz w:val="24"/>
          <w:szCs w:val="24"/>
          <w:lang w:val="lv-LV"/>
        </w:rPr>
        <w:t xml:space="preserve"> – par administratīvā akta atcelšanu un par labvēlīga administratīvā akta izdošanu. Gan pirmās instances tiesa, gan apgabaltiesa analizēja tikai to pieteikuma daļu, kas saistīta ar administratīvā akta izdošanu. </w:t>
      </w:r>
    </w:p>
    <w:p w:rsidR="00260843" w:rsidRPr="00991FED" w:rsidRDefault="00115EA7" w:rsidP="00991FED">
      <w:pPr>
        <w:spacing w:after="0"/>
        <w:ind w:firstLine="720"/>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 xml:space="preserve">[5.2] </w:t>
      </w:r>
      <w:r w:rsidR="00260843" w:rsidRPr="00991FED">
        <w:rPr>
          <w:rFonts w:ascii="Times New Roman" w:hAnsi="Times New Roman" w:cs="Times New Roman"/>
          <w:sz w:val="24"/>
          <w:szCs w:val="24"/>
          <w:lang w:val="lv-LV"/>
        </w:rPr>
        <w:t>No lietas materiāliem redzams, ka nojauktās palīgēkas netika atjaunotas, bet gan tiek būvēta viena ēka uz betona pamatiem. Līdz ar to bija pamats piemērot Būvniec</w:t>
      </w:r>
      <w:r w:rsidRPr="00991FED">
        <w:rPr>
          <w:rFonts w:ascii="Times New Roman" w:hAnsi="Times New Roman" w:cs="Times New Roman"/>
          <w:sz w:val="24"/>
          <w:szCs w:val="24"/>
          <w:lang w:val="lv-LV"/>
        </w:rPr>
        <w:t xml:space="preserve">ības likuma </w:t>
      </w:r>
      <w:proofErr w:type="gramStart"/>
      <w:r w:rsidRPr="00991FED">
        <w:rPr>
          <w:rFonts w:ascii="Times New Roman" w:hAnsi="Times New Roman" w:cs="Times New Roman"/>
          <w:sz w:val="24"/>
          <w:szCs w:val="24"/>
          <w:lang w:val="lv-LV"/>
        </w:rPr>
        <w:t>30.panta</w:t>
      </w:r>
      <w:proofErr w:type="gramEnd"/>
      <w:r w:rsidRPr="00991FED">
        <w:rPr>
          <w:rFonts w:ascii="Times New Roman" w:hAnsi="Times New Roman" w:cs="Times New Roman"/>
          <w:sz w:val="24"/>
          <w:szCs w:val="24"/>
          <w:lang w:val="lv-LV"/>
        </w:rPr>
        <w:t xml:space="preserve"> ceturto un sesto </w:t>
      </w:r>
      <w:r w:rsidR="00260843" w:rsidRPr="00991FED">
        <w:rPr>
          <w:rFonts w:ascii="Times New Roman" w:hAnsi="Times New Roman" w:cs="Times New Roman"/>
          <w:sz w:val="24"/>
          <w:szCs w:val="24"/>
          <w:lang w:val="lv-LV"/>
        </w:rPr>
        <w:t>daļ</w:t>
      </w:r>
      <w:r w:rsidRPr="00991FED">
        <w:rPr>
          <w:rFonts w:ascii="Times New Roman" w:hAnsi="Times New Roman" w:cs="Times New Roman"/>
          <w:sz w:val="24"/>
          <w:szCs w:val="24"/>
          <w:lang w:val="lv-LV"/>
        </w:rPr>
        <w:t>u</w:t>
      </w:r>
      <w:r w:rsidR="00260843" w:rsidRPr="00991FED">
        <w:rPr>
          <w:rFonts w:ascii="Times New Roman" w:hAnsi="Times New Roman" w:cs="Times New Roman"/>
          <w:sz w:val="24"/>
          <w:szCs w:val="24"/>
          <w:lang w:val="lv-LV"/>
        </w:rPr>
        <w:t xml:space="preserve"> </w:t>
      </w:r>
      <w:r w:rsidRPr="00991FED">
        <w:rPr>
          <w:rFonts w:ascii="Times New Roman" w:hAnsi="Times New Roman" w:cs="Times New Roman"/>
          <w:sz w:val="24"/>
          <w:szCs w:val="24"/>
          <w:lang w:val="lv-LV"/>
        </w:rPr>
        <w:t>(</w:t>
      </w:r>
      <w:r w:rsidRPr="00991FED">
        <w:rPr>
          <w:rFonts w:ascii="Times New Roman" w:hAnsi="Times New Roman" w:cs="Times New Roman"/>
          <w:i/>
          <w:sz w:val="24"/>
          <w:szCs w:val="24"/>
          <w:lang w:val="lv-LV"/>
        </w:rPr>
        <w:t>domājams, iepriekš spēkā bijušā Būvniecības likuma redakcijā</w:t>
      </w:r>
      <w:r w:rsidRPr="00991FED">
        <w:rPr>
          <w:rFonts w:ascii="Times New Roman" w:hAnsi="Times New Roman" w:cs="Times New Roman"/>
          <w:sz w:val="24"/>
          <w:szCs w:val="24"/>
          <w:lang w:val="lv-LV"/>
        </w:rPr>
        <w:t xml:space="preserve">) </w:t>
      </w:r>
      <w:r w:rsidR="00260843" w:rsidRPr="00991FED">
        <w:rPr>
          <w:rFonts w:ascii="Times New Roman" w:hAnsi="Times New Roman" w:cs="Times New Roman"/>
          <w:sz w:val="24"/>
          <w:szCs w:val="24"/>
          <w:lang w:val="lv-LV"/>
        </w:rPr>
        <w:t>un uzdot būvi nojaukt</w:t>
      </w:r>
      <w:r w:rsidRPr="00991FED">
        <w:rPr>
          <w:rFonts w:ascii="Times New Roman" w:hAnsi="Times New Roman" w:cs="Times New Roman"/>
          <w:sz w:val="24"/>
          <w:szCs w:val="24"/>
          <w:lang w:val="lv-LV"/>
        </w:rPr>
        <w:t>.</w:t>
      </w:r>
    </w:p>
    <w:p w:rsidR="00115EA7" w:rsidRPr="00991FED" w:rsidRDefault="00115EA7" w:rsidP="00991FED">
      <w:pPr>
        <w:spacing w:after="0"/>
        <w:ind w:firstLine="720"/>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[5.3] Apgabaltiesa, piemērojot jauno Būvniecības likumu, nepamatoti uzskata, ka konkrētajai būvei nav nepieciešama būvatļauja un ka tādēļ nav jāpieņem lēmums par iepriekšējā stāvokļa atjaunošanu. Tiesai nav zināms, kāda būve tiks būvēta. Līdz ar to kļūdains ir tiesas secinājums, ka notiek būves pārbūve.</w:t>
      </w:r>
      <w:r w:rsidR="00E17029" w:rsidRPr="00991FED">
        <w:rPr>
          <w:rFonts w:ascii="Times New Roman" w:hAnsi="Times New Roman" w:cs="Times New Roman"/>
          <w:sz w:val="24"/>
          <w:szCs w:val="24"/>
          <w:lang w:val="lv-LV"/>
        </w:rPr>
        <w:t xml:space="preserve"> Nepamatoti piemērots Vispārīgo būvnoteikumu 1.pielikums, uzskatot, ka tiek plānota nelielas, vienkāršas būves būvniecība. Tiesai nav zināms, pie kuras grupas būvēm piederēs būvniecība uz jaunajiem pamatiem un kāds būs tās apbūves laukums.</w:t>
      </w:r>
    </w:p>
    <w:p w:rsidR="005A25F3" w:rsidRPr="00991FED" w:rsidRDefault="005A25F3" w:rsidP="00991FED">
      <w:pPr>
        <w:spacing w:after="0"/>
        <w:ind w:firstLine="720"/>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w:t>
      </w:r>
      <w:r w:rsidR="001E29BD" w:rsidRPr="00991FED">
        <w:rPr>
          <w:rFonts w:ascii="Times New Roman" w:hAnsi="Times New Roman" w:cs="Times New Roman"/>
          <w:sz w:val="24"/>
          <w:szCs w:val="24"/>
          <w:lang w:val="lv-LV"/>
        </w:rPr>
        <w:t>5.4</w:t>
      </w:r>
      <w:r w:rsidRPr="00991FED">
        <w:rPr>
          <w:rFonts w:ascii="Times New Roman" w:hAnsi="Times New Roman" w:cs="Times New Roman"/>
          <w:sz w:val="24"/>
          <w:szCs w:val="24"/>
          <w:lang w:val="lv-LV"/>
        </w:rPr>
        <w:t xml:space="preserve">] Tiesa nav vērtējusi faktu, ka būve atrodas tuvāk par trim metriem no pieteicēja zemesgabala, taču pieteicēja rakstveida piekrišana šādai būvniecībai nav saņemta. Tiesa nav ņēmusi vērā Jūrmalas pilsētas teritorijas izmantošanas un apbūves noteikumus, kas apstiprināti ar </w:t>
      </w:r>
      <w:proofErr w:type="gramStart"/>
      <w:r w:rsidRPr="00991FED">
        <w:rPr>
          <w:rFonts w:ascii="Times New Roman" w:hAnsi="Times New Roman" w:cs="Times New Roman"/>
          <w:sz w:val="24"/>
          <w:szCs w:val="24"/>
          <w:lang w:val="lv-LV"/>
        </w:rPr>
        <w:t>2012.gada</w:t>
      </w:r>
      <w:proofErr w:type="gramEnd"/>
      <w:r w:rsidRPr="00991FED">
        <w:rPr>
          <w:rFonts w:ascii="Times New Roman" w:hAnsi="Times New Roman" w:cs="Times New Roman"/>
          <w:sz w:val="24"/>
          <w:szCs w:val="24"/>
          <w:lang w:val="lv-LV"/>
        </w:rPr>
        <w:t xml:space="preserve"> 11.oktobra saistošajiem noteikumiem Nr.42, kā arī Jūrmalas pilsētas teritorijas izmantošanas un apbūves noteikumu, kas apstiprināti ar 2007.gada 12.jūlija saistošajiem noteikumiem Nr.19</w:t>
      </w:r>
      <w:r w:rsidR="00E17029" w:rsidRPr="00991FED">
        <w:rPr>
          <w:rFonts w:ascii="Times New Roman" w:hAnsi="Times New Roman" w:cs="Times New Roman"/>
          <w:sz w:val="24"/>
          <w:szCs w:val="24"/>
          <w:lang w:val="lv-LV"/>
        </w:rPr>
        <w:t>,</w:t>
      </w:r>
      <w:r w:rsidRPr="00991FED">
        <w:rPr>
          <w:rFonts w:ascii="Times New Roman" w:hAnsi="Times New Roman" w:cs="Times New Roman"/>
          <w:sz w:val="24"/>
          <w:szCs w:val="24"/>
          <w:lang w:val="lv-LV"/>
        </w:rPr>
        <w:t xml:space="preserve"> 5.7.2.apakšpunktu.</w:t>
      </w:r>
    </w:p>
    <w:p w:rsidR="001E29BD" w:rsidRPr="00991FED" w:rsidRDefault="001E29BD" w:rsidP="00991FED">
      <w:pPr>
        <w:spacing w:after="0"/>
        <w:ind w:firstLine="720"/>
        <w:jc w:val="both"/>
        <w:rPr>
          <w:rFonts w:ascii="Times New Roman" w:hAnsi="Times New Roman" w:cs="Times New Roman"/>
          <w:sz w:val="24"/>
          <w:szCs w:val="24"/>
          <w:lang w:val="lv-LV"/>
        </w:rPr>
      </w:pPr>
    </w:p>
    <w:p w:rsidR="001E29BD" w:rsidRPr="00991FED" w:rsidRDefault="001E29BD" w:rsidP="00991FED">
      <w:pPr>
        <w:spacing w:after="0"/>
        <w:ind w:firstLine="720"/>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w:t>
      </w:r>
      <w:r w:rsidR="009270C4" w:rsidRPr="00991FED">
        <w:rPr>
          <w:rFonts w:ascii="Times New Roman" w:hAnsi="Times New Roman" w:cs="Times New Roman"/>
          <w:sz w:val="24"/>
          <w:szCs w:val="24"/>
          <w:lang w:val="lv-LV"/>
        </w:rPr>
        <w:t>6</w:t>
      </w:r>
      <w:r w:rsidRPr="00991FED">
        <w:rPr>
          <w:rFonts w:ascii="Times New Roman" w:hAnsi="Times New Roman" w:cs="Times New Roman"/>
          <w:sz w:val="24"/>
          <w:szCs w:val="24"/>
          <w:lang w:val="lv-LV"/>
        </w:rPr>
        <w:t>] Jūrmalas pilsētas dome paskaidrojumos kasācijas sūdzību neatzīst un norāda turpmāk minētos apsvērumus.</w:t>
      </w:r>
    </w:p>
    <w:p w:rsidR="002A50C4" w:rsidRPr="00991FED" w:rsidRDefault="009270C4" w:rsidP="00991FED">
      <w:pPr>
        <w:spacing w:after="0"/>
        <w:ind w:firstLine="720"/>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 xml:space="preserve">[6.1] </w:t>
      </w:r>
      <w:r w:rsidR="002A50C4" w:rsidRPr="00991FED">
        <w:rPr>
          <w:rFonts w:ascii="Times New Roman" w:hAnsi="Times New Roman" w:cs="Times New Roman"/>
          <w:sz w:val="24"/>
          <w:szCs w:val="24"/>
          <w:lang w:val="lv-LV"/>
        </w:rPr>
        <w:t xml:space="preserve">Apgabaltiesa pamatoti piemēroja jauno Būvniecības likumu. Šobrīd spēkā esošā likuma </w:t>
      </w:r>
      <w:proofErr w:type="gramStart"/>
      <w:r w:rsidR="002A50C4" w:rsidRPr="00991FED">
        <w:rPr>
          <w:rFonts w:ascii="Times New Roman" w:hAnsi="Times New Roman" w:cs="Times New Roman"/>
          <w:sz w:val="24"/>
          <w:szCs w:val="24"/>
          <w:lang w:val="lv-LV"/>
        </w:rPr>
        <w:t>18.pants</w:t>
      </w:r>
      <w:proofErr w:type="gramEnd"/>
      <w:r w:rsidR="002A50C4" w:rsidRPr="00991FED">
        <w:rPr>
          <w:rFonts w:ascii="Times New Roman" w:hAnsi="Times New Roman" w:cs="Times New Roman"/>
          <w:sz w:val="24"/>
          <w:szCs w:val="24"/>
          <w:lang w:val="lv-LV"/>
        </w:rPr>
        <w:t xml:space="preserve"> lēmuma adresāta interesēm ir labvēlīgāks. Tieši šis regulējums uzskatāms par lietderīgāko rezultātu, jo</w:t>
      </w:r>
      <w:r w:rsidR="004A4A5E" w:rsidRPr="00991FED">
        <w:rPr>
          <w:rFonts w:ascii="Times New Roman" w:hAnsi="Times New Roman" w:cs="Times New Roman"/>
          <w:sz w:val="24"/>
          <w:szCs w:val="24"/>
          <w:lang w:val="lv-LV"/>
        </w:rPr>
        <w:t>,</w:t>
      </w:r>
      <w:r w:rsidR="002A50C4" w:rsidRPr="00991FED">
        <w:rPr>
          <w:rFonts w:ascii="Times New Roman" w:hAnsi="Times New Roman" w:cs="Times New Roman"/>
          <w:sz w:val="24"/>
          <w:szCs w:val="24"/>
          <w:lang w:val="lv-LV"/>
        </w:rPr>
        <w:t xml:space="preserve"> iestādei</w:t>
      </w:r>
      <w:r w:rsidR="00BA420F" w:rsidRPr="00991FED">
        <w:rPr>
          <w:rFonts w:ascii="Times New Roman" w:hAnsi="Times New Roman" w:cs="Times New Roman"/>
          <w:sz w:val="24"/>
          <w:szCs w:val="24"/>
          <w:lang w:val="lv-LV"/>
        </w:rPr>
        <w:t>,</w:t>
      </w:r>
      <w:r w:rsidR="002A50C4" w:rsidRPr="00991FED">
        <w:rPr>
          <w:rFonts w:ascii="Times New Roman" w:hAnsi="Times New Roman" w:cs="Times New Roman"/>
          <w:sz w:val="24"/>
          <w:szCs w:val="24"/>
          <w:lang w:val="lv-LV"/>
        </w:rPr>
        <w:t xml:space="preserve"> atkārtoti izskatot lietu pēc būtības atbilstoši jaunajam regulējumam, būtu pienākums izdot tieši tādu pašu administratīvo aktu. Būvniecības likuma normas zināmā mērā var pielīdzināt procesuālajām tiesību normām, līdz ar to var uzskatīt, ka tām ir tūlītējs spēks. </w:t>
      </w:r>
    </w:p>
    <w:p w:rsidR="000B545D" w:rsidRPr="00991FED" w:rsidRDefault="009270C4" w:rsidP="00991FED">
      <w:pPr>
        <w:spacing w:after="0"/>
        <w:ind w:firstLine="720"/>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 xml:space="preserve">[6.2] </w:t>
      </w:r>
      <w:r w:rsidR="000B545D" w:rsidRPr="00991FED">
        <w:rPr>
          <w:rFonts w:ascii="Times New Roman" w:hAnsi="Times New Roman" w:cs="Times New Roman"/>
          <w:sz w:val="24"/>
          <w:szCs w:val="24"/>
          <w:lang w:val="lv-LV"/>
        </w:rPr>
        <w:t>Ir acīmredzams, ka administratīvā akta atcelšana nerada tās s</w:t>
      </w:r>
      <w:r w:rsidRPr="00991FED">
        <w:rPr>
          <w:rFonts w:ascii="Times New Roman" w:hAnsi="Times New Roman" w:cs="Times New Roman"/>
          <w:sz w:val="24"/>
          <w:szCs w:val="24"/>
          <w:lang w:val="lv-LV"/>
        </w:rPr>
        <w:t xml:space="preserve">ekas, kuras sagaida pieteicējs, proti, būves pamatu nojaukšanu un iepriekšējā stāvokļa atjaunošanu. </w:t>
      </w:r>
    </w:p>
    <w:p w:rsidR="000B545D" w:rsidRPr="00991FED" w:rsidRDefault="009270C4" w:rsidP="00991FED">
      <w:pPr>
        <w:spacing w:after="0"/>
        <w:ind w:firstLine="720"/>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lastRenderedPageBreak/>
        <w:t xml:space="preserve">[6.3] </w:t>
      </w:r>
      <w:r w:rsidR="00E17029" w:rsidRPr="00991FED">
        <w:rPr>
          <w:rFonts w:ascii="Times New Roman" w:hAnsi="Times New Roman" w:cs="Times New Roman"/>
          <w:sz w:val="24"/>
          <w:szCs w:val="24"/>
          <w:lang w:val="lv-LV"/>
        </w:rPr>
        <w:t>Pieteicēja</w:t>
      </w:r>
      <w:r w:rsidR="000B545D" w:rsidRPr="00991FED">
        <w:rPr>
          <w:rFonts w:ascii="Times New Roman" w:hAnsi="Times New Roman" w:cs="Times New Roman"/>
          <w:sz w:val="24"/>
          <w:szCs w:val="24"/>
          <w:lang w:val="lv-LV"/>
        </w:rPr>
        <w:t xml:space="preserve"> argumentiem par būvniecības ieceri ir pieņēmumu raksturs. Pieteicējs norāda, ka</w:t>
      </w:r>
      <w:proofErr w:type="gramStart"/>
      <w:r w:rsidR="000B545D" w:rsidRPr="00991FED">
        <w:rPr>
          <w:rFonts w:ascii="Times New Roman" w:hAnsi="Times New Roman" w:cs="Times New Roman"/>
          <w:sz w:val="24"/>
          <w:szCs w:val="24"/>
          <w:lang w:val="lv-LV"/>
        </w:rPr>
        <w:t xml:space="preserve"> trešās personas iecerējušas būvi lielākā apjomā</w:t>
      </w:r>
      <w:proofErr w:type="gramEnd"/>
      <w:r w:rsidR="000B545D" w:rsidRPr="00991FED">
        <w:rPr>
          <w:rFonts w:ascii="Times New Roman" w:hAnsi="Times New Roman" w:cs="Times New Roman"/>
          <w:sz w:val="24"/>
          <w:szCs w:val="24"/>
          <w:lang w:val="lv-LV"/>
        </w:rPr>
        <w:t>, nekā iepriekš palīgēku aizņemtā platība, taču šis jautājums risināms būvniecības ieceres akcepta ietvaros. Līdz ar to nav pamata apgalvot, ka šajā ziņā jau ir noticis pārkāpums. Arī jautājums par to, ka pamati uzbūvēti vienai ēkai</w:t>
      </w:r>
      <w:proofErr w:type="gramStart"/>
      <w:r w:rsidR="000B545D" w:rsidRPr="00991FED">
        <w:rPr>
          <w:rFonts w:ascii="Times New Roman" w:hAnsi="Times New Roman" w:cs="Times New Roman"/>
          <w:sz w:val="24"/>
          <w:szCs w:val="24"/>
          <w:lang w:val="lv-LV"/>
        </w:rPr>
        <w:t xml:space="preserve"> un</w:t>
      </w:r>
      <w:proofErr w:type="gramEnd"/>
      <w:r w:rsidR="000B545D" w:rsidRPr="00991FED">
        <w:rPr>
          <w:rFonts w:ascii="Times New Roman" w:hAnsi="Times New Roman" w:cs="Times New Roman"/>
          <w:sz w:val="24"/>
          <w:szCs w:val="24"/>
          <w:lang w:val="lv-LV"/>
        </w:rPr>
        <w:t xml:space="preserve"> vai tā būs uzskatāma par palīgē</w:t>
      </w:r>
      <w:r w:rsidRPr="00991FED">
        <w:rPr>
          <w:rFonts w:ascii="Times New Roman" w:hAnsi="Times New Roman" w:cs="Times New Roman"/>
          <w:sz w:val="24"/>
          <w:szCs w:val="24"/>
          <w:lang w:val="lv-LV"/>
        </w:rPr>
        <w:t>ku, risināms būvniecības procesā</w:t>
      </w:r>
      <w:r w:rsidR="000B545D" w:rsidRPr="00991FED">
        <w:rPr>
          <w:rFonts w:ascii="Times New Roman" w:hAnsi="Times New Roman" w:cs="Times New Roman"/>
          <w:sz w:val="24"/>
          <w:szCs w:val="24"/>
          <w:lang w:val="lv-LV"/>
        </w:rPr>
        <w:t xml:space="preserve"> kopumā, kas sagaidāms administratīvā akta izpildes gaitā. Iestādei būs pienākums akceptēt tikai tādu būvi, kas atbilst tiesību normu prasībām.</w:t>
      </w:r>
    </w:p>
    <w:p w:rsidR="00101B20" w:rsidRPr="00991FED" w:rsidRDefault="00101B20" w:rsidP="00991FED">
      <w:pPr>
        <w:spacing w:after="0"/>
        <w:jc w:val="both"/>
        <w:rPr>
          <w:rFonts w:ascii="Times New Roman" w:hAnsi="Times New Roman" w:cs="Times New Roman"/>
          <w:sz w:val="24"/>
          <w:szCs w:val="24"/>
          <w:lang w:val="lv-LV"/>
        </w:rPr>
      </w:pPr>
    </w:p>
    <w:p w:rsidR="00B46298" w:rsidRPr="00991FED" w:rsidRDefault="00B46298" w:rsidP="00991FED">
      <w:pPr>
        <w:spacing w:after="0"/>
        <w:jc w:val="center"/>
        <w:rPr>
          <w:rFonts w:ascii="Times New Roman" w:hAnsi="Times New Roman" w:cs="Times New Roman"/>
          <w:sz w:val="24"/>
          <w:szCs w:val="24"/>
          <w:lang w:val="lv-LV"/>
        </w:rPr>
      </w:pPr>
      <w:r w:rsidRPr="00991FED">
        <w:rPr>
          <w:rFonts w:ascii="Times New Roman" w:hAnsi="Times New Roman" w:cs="Times New Roman"/>
          <w:b/>
          <w:sz w:val="24"/>
          <w:szCs w:val="24"/>
          <w:lang w:val="lv-LV"/>
        </w:rPr>
        <w:t>Motīvu daļa</w:t>
      </w:r>
    </w:p>
    <w:p w:rsidR="00B46298" w:rsidRPr="00991FED" w:rsidRDefault="00B46298" w:rsidP="00991FED">
      <w:pPr>
        <w:spacing w:after="0"/>
        <w:jc w:val="both"/>
        <w:rPr>
          <w:rFonts w:ascii="Times New Roman" w:hAnsi="Times New Roman" w:cs="Times New Roman"/>
          <w:sz w:val="24"/>
          <w:szCs w:val="24"/>
          <w:lang w:val="lv-LV"/>
        </w:rPr>
      </w:pPr>
    </w:p>
    <w:p w:rsidR="00DE1102" w:rsidRPr="00991FED" w:rsidRDefault="00B46298" w:rsidP="00991FED">
      <w:pPr>
        <w:spacing w:after="0"/>
        <w:ind w:firstLine="567"/>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 xml:space="preserve">[7] </w:t>
      </w:r>
      <w:r w:rsidR="004A4A5E" w:rsidRPr="00991FED">
        <w:rPr>
          <w:rFonts w:ascii="Times New Roman" w:hAnsi="Times New Roman" w:cs="Times New Roman"/>
          <w:sz w:val="24"/>
          <w:szCs w:val="24"/>
          <w:lang w:val="lv-LV"/>
        </w:rPr>
        <w:t xml:space="preserve">Lietā </w:t>
      </w:r>
      <w:r w:rsidR="00DE1102" w:rsidRPr="00991FED">
        <w:rPr>
          <w:rFonts w:ascii="Times New Roman" w:hAnsi="Times New Roman" w:cs="Times New Roman"/>
          <w:sz w:val="24"/>
          <w:szCs w:val="24"/>
          <w:lang w:val="lv-LV"/>
        </w:rPr>
        <w:t>izvērtējams, vai apgabaltiesa pamatoti piemēroja tiesību normas, kas bija spēkā lietas izskatīšanas laikā tiesā.</w:t>
      </w:r>
    </w:p>
    <w:p w:rsidR="00DE1102" w:rsidRPr="00991FED" w:rsidRDefault="00DE1102" w:rsidP="00991FED">
      <w:pPr>
        <w:spacing w:after="0"/>
        <w:ind w:firstLine="567"/>
        <w:jc w:val="both"/>
        <w:rPr>
          <w:rFonts w:ascii="Times New Roman" w:hAnsi="Times New Roman" w:cs="Times New Roman"/>
          <w:sz w:val="24"/>
          <w:szCs w:val="24"/>
          <w:lang w:val="lv-LV"/>
        </w:rPr>
      </w:pPr>
    </w:p>
    <w:p w:rsidR="006A1222" w:rsidRPr="00991FED" w:rsidRDefault="00DE1102" w:rsidP="00991FED">
      <w:pPr>
        <w:spacing w:after="0"/>
        <w:ind w:firstLine="567"/>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 xml:space="preserve">[8] </w:t>
      </w:r>
      <w:r w:rsidR="006E1CE7" w:rsidRPr="00991FED">
        <w:rPr>
          <w:rFonts w:ascii="Times New Roman" w:hAnsi="Times New Roman" w:cs="Times New Roman"/>
          <w:sz w:val="24"/>
          <w:szCs w:val="24"/>
          <w:lang w:val="lv-LV"/>
        </w:rPr>
        <w:t xml:space="preserve">Pieteikumā lūgts atcelt Jūrmalas pilsētas domes </w:t>
      </w:r>
      <w:proofErr w:type="gramStart"/>
      <w:r w:rsidR="006E1CE7" w:rsidRPr="00991FED">
        <w:rPr>
          <w:rFonts w:ascii="Times New Roman" w:hAnsi="Times New Roman" w:cs="Times New Roman"/>
          <w:sz w:val="24"/>
          <w:szCs w:val="24"/>
          <w:lang w:val="lv-LV"/>
        </w:rPr>
        <w:t>2011.gada</w:t>
      </w:r>
      <w:proofErr w:type="gramEnd"/>
      <w:r w:rsidR="006E1CE7" w:rsidRPr="00991FED">
        <w:rPr>
          <w:rFonts w:ascii="Times New Roman" w:hAnsi="Times New Roman" w:cs="Times New Roman"/>
          <w:sz w:val="24"/>
          <w:szCs w:val="24"/>
          <w:lang w:val="lv-LV"/>
        </w:rPr>
        <w:t xml:space="preserve"> 21.jūlija lēmumu, ar kuru trešajā</w:t>
      </w:r>
      <w:r w:rsidR="00F11FA3" w:rsidRPr="00991FED">
        <w:rPr>
          <w:rFonts w:ascii="Times New Roman" w:hAnsi="Times New Roman" w:cs="Times New Roman"/>
          <w:sz w:val="24"/>
          <w:szCs w:val="24"/>
          <w:lang w:val="lv-LV"/>
        </w:rPr>
        <w:t>m</w:t>
      </w:r>
      <w:r w:rsidR="006E1CE7" w:rsidRPr="00991FED">
        <w:rPr>
          <w:rFonts w:ascii="Times New Roman" w:hAnsi="Times New Roman" w:cs="Times New Roman"/>
          <w:sz w:val="24"/>
          <w:szCs w:val="24"/>
          <w:lang w:val="lv-LV"/>
        </w:rPr>
        <w:t xml:space="preserve"> personām uzdots sakārtot būvniecības dokumentus atbilstoši normatīvo aktu prasībām.</w:t>
      </w:r>
      <w:r w:rsidR="006A1222" w:rsidRPr="00991FED">
        <w:rPr>
          <w:rFonts w:ascii="Times New Roman" w:hAnsi="Times New Roman" w:cs="Times New Roman"/>
          <w:sz w:val="24"/>
          <w:szCs w:val="24"/>
          <w:lang w:val="lv-LV"/>
        </w:rPr>
        <w:t xml:space="preserve"> No pieteikuma izriet, ka pieteicējs nepiekrīt lēmumam, jo vēlas, ka patvaļīgi uzbūvētais objekts tiek nojaukts. Administratīvās rajona tiesas sēdē pieteicēja pārstāvis, atbildot uz jautājumu, ko pieteicējs panāks ar lēmuma atcelšanu, norādīja, ka pieteicējs saņems gandarījumu par taisnīgu nolēmumu un tiks izņemti ēkas pamati un atjaunots iepriekšējais stāvoklis. Pieteicēja pārstāvis arī atzina, ka pieteicēja mērķis ir</w:t>
      </w:r>
      <w:r w:rsidR="004A4A5E" w:rsidRPr="00991FED">
        <w:rPr>
          <w:rFonts w:ascii="Times New Roman" w:hAnsi="Times New Roman" w:cs="Times New Roman"/>
          <w:sz w:val="24"/>
          <w:szCs w:val="24"/>
          <w:lang w:val="lv-LV"/>
        </w:rPr>
        <w:t>, lai tiktu</w:t>
      </w:r>
      <w:r w:rsidR="006A1222" w:rsidRPr="00991FED">
        <w:rPr>
          <w:rFonts w:ascii="Times New Roman" w:hAnsi="Times New Roman" w:cs="Times New Roman"/>
          <w:sz w:val="24"/>
          <w:szCs w:val="24"/>
          <w:lang w:val="lv-LV"/>
        </w:rPr>
        <w:t xml:space="preserve"> nojaukt</w:t>
      </w:r>
      <w:r w:rsidR="004A4A5E" w:rsidRPr="00991FED">
        <w:rPr>
          <w:rFonts w:ascii="Times New Roman" w:hAnsi="Times New Roman" w:cs="Times New Roman"/>
          <w:sz w:val="24"/>
          <w:szCs w:val="24"/>
          <w:lang w:val="lv-LV"/>
        </w:rPr>
        <w:t>s</w:t>
      </w:r>
      <w:r w:rsidR="006A1222" w:rsidRPr="00991FED">
        <w:rPr>
          <w:rFonts w:ascii="Times New Roman" w:hAnsi="Times New Roman" w:cs="Times New Roman"/>
          <w:sz w:val="24"/>
          <w:szCs w:val="24"/>
          <w:lang w:val="lv-LV"/>
        </w:rPr>
        <w:t xml:space="preserve"> t</w:t>
      </w:r>
      <w:r w:rsidR="004A4A5E" w:rsidRPr="00991FED">
        <w:rPr>
          <w:rFonts w:ascii="Times New Roman" w:hAnsi="Times New Roman" w:cs="Times New Roman"/>
          <w:sz w:val="24"/>
          <w:szCs w:val="24"/>
          <w:lang w:val="lv-LV"/>
        </w:rPr>
        <w:t>as</w:t>
      </w:r>
      <w:r w:rsidR="006A1222" w:rsidRPr="00991FED">
        <w:rPr>
          <w:rFonts w:ascii="Times New Roman" w:hAnsi="Times New Roman" w:cs="Times New Roman"/>
          <w:sz w:val="24"/>
          <w:szCs w:val="24"/>
          <w:lang w:val="lv-LV"/>
        </w:rPr>
        <w:t>, kas ir uzbūvēts.</w:t>
      </w:r>
    </w:p>
    <w:p w:rsidR="006A1222" w:rsidRPr="00991FED" w:rsidRDefault="006A1222" w:rsidP="00991FED">
      <w:pPr>
        <w:spacing w:after="0"/>
        <w:ind w:firstLine="567"/>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 xml:space="preserve">No minētā izriet, ka pieteicējs kļūdaini saista lēmuma atcelšanu ar iespēju atjaunot iepriekšējo stāvokli kaimiņu zemesgabalā. Atceļot pašvaldības domes lēmumu, pieteicējs šo mērķi nevar sasniegt. Līdz ar domes lēmuma atcelšanu atjaunotos tā tiesiskā situācija, kāda pastāvēja pirms šā lēmuma pieņemšanas, proti, nebūtu vispār neviena tiesiski saistoša </w:t>
      </w:r>
      <w:r w:rsidR="00414828" w:rsidRPr="00991FED">
        <w:rPr>
          <w:rFonts w:ascii="Times New Roman" w:hAnsi="Times New Roman" w:cs="Times New Roman"/>
          <w:sz w:val="24"/>
          <w:szCs w:val="24"/>
          <w:lang w:val="lv-LV"/>
        </w:rPr>
        <w:t>lēmuma</w:t>
      </w:r>
      <w:r w:rsidRPr="00991FED">
        <w:rPr>
          <w:rFonts w:ascii="Times New Roman" w:hAnsi="Times New Roman" w:cs="Times New Roman"/>
          <w:sz w:val="24"/>
          <w:szCs w:val="24"/>
          <w:lang w:val="lv-LV"/>
        </w:rPr>
        <w:t xml:space="preserve">, kas trešajām personām uzliktu pienākumus saistībā ar patvaļīgo būvniecību. Pieteicēja mērķim un interesēm </w:t>
      </w:r>
      <w:r w:rsidR="00544A99" w:rsidRPr="00991FED">
        <w:rPr>
          <w:rFonts w:ascii="Times New Roman" w:hAnsi="Times New Roman" w:cs="Times New Roman"/>
          <w:sz w:val="24"/>
          <w:szCs w:val="24"/>
          <w:lang w:val="lv-LV"/>
        </w:rPr>
        <w:t>atbilstošais prasījums</w:t>
      </w:r>
      <w:r w:rsidRPr="00991FED">
        <w:rPr>
          <w:rFonts w:ascii="Times New Roman" w:hAnsi="Times New Roman" w:cs="Times New Roman"/>
          <w:sz w:val="24"/>
          <w:szCs w:val="24"/>
          <w:lang w:val="lv-LV"/>
        </w:rPr>
        <w:t xml:space="preserve"> šādā situācijā ir par viņam labvēlīgāka administratīvā akta izdošanu – tāda lēmuma pieņemšanu, ar kuru trešajām personām tiktu uzdots nojaukt patvaļīgi uzbūvēto objektu.</w:t>
      </w:r>
    </w:p>
    <w:p w:rsidR="006A1222" w:rsidRPr="00991FED" w:rsidRDefault="00B679A8" w:rsidP="00991FED">
      <w:pPr>
        <w:spacing w:after="0"/>
        <w:ind w:firstLine="567"/>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T</w:t>
      </w:r>
      <w:r w:rsidR="006A1222" w:rsidRPr="00991FED">
        <w:rPr>
          <w:rFonts w:ascii="Times New Roman" w:hAnsi="Times New Roman" w:cs="Times New Roman"/>
          <w:sz w:val="24"/>
          <w:szCs w:val="24"/>
          <w:lang w:val="lv-LV"/>
        </w:rPr>
        <w:t>ādu prasījumu identificējusi arī pirmās instances tiesa un apgabaltiesa.</w:t>
      </w:r>
      <w:r w:rsidR="001B4AF0" w:rsidRPr="00991FED">
        <w:rPr>
          <w:rFonts w:ascii="Times New Roman" w:hAnsi="Times New Roman" w:cs="Times New Roman"/>
          <w:sz w:val="24"/>
          <w:szCs w:val="24"/>
          <w:lang w:val="lv-LV"/>
        </w:rPr>
        <w:t xml:space="preserve"> Pieteikuma precizēšana atbilstoši pieteicēja mērķim ir vērsta uz to, lai pēc iespējas veicinātu privātpersonas tiesību un tiesisko interešu ievērošanu.</w:t>
      </w:r>
    </w:p>
    <w:p w:rsidR="00544A99" w:rsidRPr="00991FED" w:rsidRDefault="00544A99" w:rsidP="00991FED">
      <w:pPr>
        <w:spacing w:after="0"/>
        <w:ind w:firstLine="567"/>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Vispārīgi ir iespējami un tiesu praksē arī sastopami gadījumi, kad persona vēlas panākt ne tikai labvēlīga (labvēlīgāka) administratīvā akta izdošanu, bet arī tiesas spriedumā ietvertu konstatējumu par to, ka iestādes atteikums izdot prasīto administratīvo aktu bijis prettiesisks. Tādā gadījumā tiesai atsevišķi jālemj gan par administratīvā akta izdošanu, gan par iestādes izdotā administratīvā akta tiesiskumu. Tomēr šajā lietā nav konstatējama pieteicēja tiesiski pamatota interese, lai tiktu atzīts par prettiesisku sākotnēji iestādes pieņemtais lēmums. No kasācijas sūdzības kopumā secināms, ka pieteicējs atsaucas uz prasījumu par administratīvā akta atcelšanu tikai tādēļ, ka tas, pieteicēja ieskatā, liktu tiesai piemērot tiesību normas, kas bija spēkā lēmuma pieņemšanas laikā. Jāuzsver, ka piemērojamo tiesību normu izvēle ir atkarīga no objektīvi konstatējamā privātpersonas tiesiskajām interesēm atbilstošā prasījuma, nevis otrādi.</w:t>
      </w:r>
    </w:p>
    <w:p w:rsidR="005A5E2E" w:rsidRPr="00991FED" w:rsidRDefault="005A5E2E" w:rsidP="00991FED">
      <w:pPr>
        <w:spacing w:after="0"/>
        <w:ind w:firstLine="567"/>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Apkopojot minēto, tiesa pamatoti izvērtēja strīdu no to tiesību normu viedokļa, kas ir spēkā lietas izskatīšanas laikā.</w:t>
      </w:r>
    </w:p>
    <w:p w:rsidR="00824CDF" w:rsidRPr="00991FED" w:rsidRDefault="00824CDF" w:rsidP="00991FED">
      <w:pPr>
        <w:spacing w:after="0"/>
        <w:ind w:firstLine="567"/>
        <w:jc w:val="both"/>
        <w:rPr>
          <w:rFonts w:ascii="Times New Roman" w:hAnsi="Times New Roman" w:cs="Times New Roman"/>
          <w:sz w:val="24"/>
          <w:szCs w:val="24"/>
          <w:lang w:val="lv-LV"/>
        </w:rPr>
      </w:pPr>
    </w:p>
    <w:p w:rsidR="00231B25" w:rsidRPr="00991FED" w:rsidRDefault="00824CDF" w:rsidP="00991FED">
      <w:pPr>
        <w:spacing w:after="0"/>
        <w:ind w:firstLine="567"/>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lastRenderedPageBreak/>
        <w:t>[</w:t>
      </w:r>
      <w:r w:rsidR="00A32A74" w:rsidRPr="00991FED">
        <w:rPr>
          <w:rFonts w:ascii="Times New Roman" w:hAnsi="Times New Roman" w:cs="Times New Roman"/>
          <w:sz w:val="24"/>
          <w:szCs w:val="24"/>
          <w:lang w:val="lv-LV"/>
        </w:rPr>
        <w:t>9</w:t>
      </w:r>
      <w:r w:rsidRPr="00991FED">
        <w:rPr>
          <w:rFonts w:ascii="Times New Roman" w:hAnsi="Times New Roman" w:cs="Times New Roman"/>
          <w:sz w:val="24"/>
          <w:szCs w:val="24"/>
          <w:lang w:val="lv-LV"/>
        </w:rPr>
        <w:t>]</w:t>
      </w:r>
      <w:r w:rsidR="00231B25" w:rsidRPr="00991FED">
        <w:rPr>
          <w:rFonts w:ascii="Times New Roman" w:hAnsi="Times New Roman" w:cs="Times New Roman"/>
          <w:sz w:val="24"/>
          <w:szCs w:val="24"/>
          <w:lang w:val="lv-LV"/>
        </w:rPr>
        <w:t xml:space="preserve"> </w:t>
      </w:r>
      <w:r w:rsidR="00A32A74" w:rsidRPr="00991FED">
        <w:rPr>
          <w:rFonts w:ascii="Times New Roman" w:hAnsi="Times New Roman" w:cs="Times New Roman"/>
          <w:sz w:val="24"/>
          <w:szCs w:val="24"/>
          <w:lang w:val="lv-LV"/>
        </w:rPr>
        <w:t>Tālāk izvērtējams, vai</w:t>
      </w:r>
      <w:r w:rsidR="00231B25" w:rsidRPr="00991FED">
        <w:rPr>
          <w:rFonts w:ascii="Times New Roman" w:hAnsi="Times New Roman" w:cs="Times New Roman"/>
          <w:sz w:val="24"/>
          <w:szCs w:val="24"/>
          <w:lang w:val="lv-LV"/>
        </w:rPr>
        <w:t xml:space="preserve"> tiesa pamatoti secināja, ka iestādei nav jāpieņem lēmums par būves nojaukšanu, jo konkrētajai būvniecībai nebija nepieciešama būvatļauja, bet spēkā esošā Būvniecības likuma </w:t>
      </w:r>
      <w:proofErr w:type="gramStart"/>
      <w:r w:rsidR="00231B25" w:rsidRPr="00991FED">
        <w:rPr>
          <w:rFonts w:ascii="Times New Roman" w:hAnsi="Times New Roman" w:cs="Times New Roman"/>
          <w:sz w:val="24"/>
          <w:szCs w:val="24"/>
          <w:lang w:val="lv-LV"/>
        </w:rPr>
        <w:t>18.panta</w:t>
      </w:r>
      <w:proofErr w:type="gramEnd"/>
      <w:r w:rsidR="00231B25" w:rsidRPr="00991FED">
        <w:rPr>
          <w:rFonts w:ascii="Times New Roman" w:hAnsi="Times New Roman" w:cs="Times New Roman"/>
          <w:sz w:val="24"/>
          <w:szCs w:val="24"/>
          <w:lang w:val="lv-LV"/>
        </w:rPr>
        <w:t xml:space="preserve"> piektās daļas 1.punkts (paredz lēmuma pieņemšanu par iepriekšējā stāvokļa atjaunošanu) piemērojams tikai gadījumos, kad konkrētā veida būvei ir nepieciešama būvatļauja.</w:t>
      </w:r>
    </w:p>
    <w:p w:rsidR="00231B25" w:rsidRPr="00991FED" w:rsidRDefault="00231B25" w:rsidP="00991FED">
      <w:pPr>
        <w:spacing w:after="0"/>
        <w:jc w:val="both"/>
        <w:rPr>
          <w:rFonts w:ascii="Times New Roman" w:hAnsi="Times New Roman" w:cs="Times New Roman"/>
          <w:sz w:val="24"/>
          <w:szCs w:val="24"/>
          <w:lang w:val="lv-LV"/>
        </w:rPr>
      </w:pPr>
    </w:p>
    <w:p w:rsidR="005B42BD" w:rsidRPr="00991FED" w:rsidRDefault="00A32A74" w:rsidP="00991FED">
      <w:pPr>
        <w:spacing w:after="0"/>
        <w:ind w:firstLine="567"/>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[10</w:t>
      </w:r>
      <w:r w:rsidR="006C4F94" w:rsidRPr="00991FED">
        <w:rPr>
          <w:rFonts w:ascii="Times New Roman" w:hAnsi="Times New Roman" w:cs="Times New Roman"/>
          <w:sz w:val="24"/>
          <w:szCs w:val="24"/>
          <w:lang w:val="lv-LV"/>
        </w:rPr>
        <w:t xml:space="preserve">] </w:t>
      </w:r>
      <w:r w:rsidR="005B42BD" w:rsidRPr="00991FED">
        <w:rPr>
          <w:rFonts w:ascii="Times New Roman" w:hAnsi="Times New Roman" w:cs="Times New Roman"/>
          <w:sz w:val="24"/>
          <w:szCs w:val="24"/>
          <w:lang w:val="lv-LV"/>
        </w:rPr>
        <w:t xml:space="preserve">Šobrīd spēkā esošā Būvniecības likuma </w:t>
      </w:r>
      <w:proofErr w:type="gramStart"/>
      <w:r w:rsidR="005B42BD" w:rsidRPr="00991FED">
        <w:rPr>
          <w:rFonts w:ascii="Times New Roman" w:hAnsi="Times New Roman" w:cs="Times New Roman"/>
          <w:sz w:val="24"/>
          <w:szCs w:val="24"/>
          <w:lang w:val="lv-LV"/>
        </w:rPr>
        <w:t>18.panta</w:t>
      </w:r>
      <w:proofErr w:type="gramEnd"/>
      <w:r w:rsidR="005B42BD" w:rsidRPr="00991FED">
        <w:rPr>
          <w:rFonts w:ascii="Times New Roman" w:hAnsi="Times New Roman" w:cs="Times New Roman"/>
          <w:sz w:val="24"/>
          <w:szCs w:val="24"/>
          <w:lang w:val="lv-LV"/>
        </w:rPr>
        <w:t xml:space="preserve"> otrā daļa noteic, ka būvdarbi, kas uzsākti vai tiek veikti bez būvatļaujas vai pirms tam, kad būvatļaujā, apliecinājuma kartē vai paskaidrojuma rakstā izdarīta atzīme par attiecīgo nosacījumu izpildi, gadījumos, kad attiecīgie lēmumi saskaņā ar normatīvajiem aktiem ir nepieciešami, kā arī būvdarbi, kas neatbilst būvprojektam un normatīvo aktu prasībām, ir kvalificējami kā patvaļīga būvniecība. Patvaļīga būvniecība ir arī būves vai tās daļas ekspluatācija neatbilstoši projektētajam lietošanas veidam vai būvdarbi, kas uzsākti bez attiecīgas projekta dokumentācijas, ja tāda nepieciešama saskaņā ar normatīvajiem aktiem.</w:t>
      </w:r>
    </w:p>
    <w:p w:rsidR="00824CDF" w:rsidRPr="00991FED" w:rsidRDefault="006C4F94" w:rsidP="00991FED">
      <w:pPr>
        <w:spacing w:after="0"/>
        <w:ind w:firstLine="567"/>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 xml:space="preserve"> </w:t>
      </w:r>
      <w:r w:rsidR="00824CDF" w:rsidRPr="00991FED">
        <w:rPr>
          <w:rFonts w:ascii="Times New Roman" w:hAnsi="Times New Roman" w:cs="Times New Roman"/>
          <w:sz w:val="24"/>
          <w:szCs w:val="24"/>
          <w:lang w:val="lv-LV"/>
        </w:rPr>
        <w:t>Vispārīgie būvnoteikumi iedala visas būves trīs grupās atkarībā no būvniecības sarežģītības pakāpes un iespējamās ietekmes uz cilvēku dzīvību, veselību vai vidi. Pirmā ir zemākā, bet trešā ir augstākā grupa (noteikumu 4.punkts).</w:t>
      </w:r>
      <w:r w:rsidR="00352F89" w:rsidRPr="00991FED">
        <w:rPr>
          <w:rFonts w:ascii="Times New Roman" w:hAnsi="Times New Roman" w:cs="Times New Roman"/>
          <w:sz w:val="24"/>
          <w:szCs w:val="24"/>
          <w:lang w:val="lv-LV"/>
        </w:rPr>
        <w:t xml:space="preserve"> </w:t>
      </w:r>
    </w:p>
    <w:p w:rsidR="00824CDF" w:rsidRPr="00991FED" w:rsidRDefault="00824CDF" w:rsidP="00991FED">
      <w:pPr>
        <w:spacing w:after="0"/>
        <w:ind w:firstLine="567"/>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Pirmās grupas būvju būvniecību ierosina, iesniedzot būvvaldē paskaidrojuma rakstu vai apliecinājuma karti. Būvvaldē iesniedzamo dokumentu saturu un apjomu nosaka speciālie būvnoteikumi (Vispārīgo būvnoteikumu 70.punkts). Savukārt otrās un trešās grupas jaunu būvju būvniecībai būvniecības ierosinātājs iesniedz būvvaldē speciālajos būvnoteikumos noteikto būvniecības ieceres iesniegumu un dokumentus (Vispārīgo būvnoteikumu 73.punkts).</w:t>
      </w:r>
    </w:p>
    <w:p w:rsidR="004D3BAF" w:rsidRPr="00991FED" w:rsidRDefault="004D3BAF" w:rsidP="00991FED">
      <w:pPr>
        <w:spacing w:after="0"/>
        <w:ind w:firstLine="567"/>
        <w:jc w:val="both"/>
        <w:rPr>
          <w:rFonts w:ascii="Times New Roman" w:hAnsi="Times New Roman" w:cs="Times New Roman"/>
          <w:sz w:val="24"/>
          <w:szCs w:val="24"/>
          <w:lang w:val="lv-LV"/>
        </w:rPr>
      </w:pPr>
    </w:p>
    <w:p w:rsidR="004D3BAF" w:rsidRPr="00991FED" w:rsidRDefault="004D3BAF" w:rsidP="00991FED">
      <w:pPr>
        <w:spacing w:after="0"/>
        <w:ind w:firstLine="567"/>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w:t>
      </w:r>
      <w:r w:rsidR="00A32A74" w:rsidRPr="00991FED">
        <w:rPr>
          <w:rFonts w:ascii="Times New Roman" w:hAnsi="Times New Roman" w:cs="Times New Roman"/>
          <w:sz w:val="24"/>
          <w:szCs w:val="24"/>
          <w:lang w:val="lv-LV"/>
        </w:rPr>
        <w:t>11</w:t>
      </w:r>
      <w:r w:rsidRPr="00991FED">
        <w:rPr>
          <w:rFonts w:ascii="Times New Roman" w:hAnsi="Times New Roman" w:cs="Times New Roman"/>
          <w:sz w:val="24"/>
          <w:szCs w:val="24"/>
          <w:lang w:val="lv-LV"/>
        </w:rPr>
        <w:t>] Apgabaltiesa šajā lietā ir secinājusi, ka trešās personas iesāktā būve atbilst Vispārīgo būvnoteikumu 1.pielikumā minētajām pirmās grupas būvēm. Šo secinājumu tiesa izdarīja, vadoties no trešo personu paskaidrojumiem, ka divu šķūņu vietā nolemts uzbūvēt vienu drošu saimniecības ēku ar pamatiem dārza inventāra glabāšanai, kā arī ņemot vērā palīgēku kadastrālos datus.</w:t>
      </w:r>
    </w:p>
    <w:p w:rsidR="004D3BAF" w:rsidRPr="00991FED" w:rsidRDefault="004D3BAF" w:rsidP="00991FED">
      <w:pPr>
        <w:spacing w:after="0"/>
        <w:ind w:firstLine="567"/>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 xml:space="preserve">Atbilstoši Vispārīgo būvnoteikumu 1.pielikumam pie pirmās grupas būvēm pieder </w:t>
      </w:r>
      <w:proofErr w:type="spellStart"/>
      <w:r w:rsidRPr="00991FED">
        <w:rPr>
          <w:rFonts w:ascii="Times New Roman" w:hAnsi="Times New Roman" w:cs="Times New Roman"/>
          <w:sz w:val="24"/>
          <w:szCs w:val="24"/>
          <w:lang w:val="lv-LV"/>
        </w:rPr>
        <w:t>mazēkas</w:t>
      </w:r>
      <w:proofErr w:type="spellEnd"/>
      <w:r w:rsidRPr="00991FED">
        <w:rPr>
          <w:rFonts w:ascii="Times New Roman" w:hAnsi="Times New Roman" w:cs="Times New Roman"/>
          <w:sz w:val="24"/>
          <w:szCs w:val="24"/>
          <w:lang w:val="lv-LV"/>
        </w:rPr>
        <w:t>. Tās ir vienstāva ēkas, tostarp nojumes un palīgēkas, kuru apbūves laukums nav lielāks par 25 kvadrātmetriem.</w:t>
      </w:r>
    </w:p>
    <w:p w:rsidR="004D3BAF" w:rsidRPr="00991FED" w:rsidRDefault="004D3BAF" w:rsidP="00991FED">
      <w:pPr>
        <w:spacing w:after="0"/>
        <w:ind w:firstLine="567"/>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 xml:space="preserve">Pieteicējs uzskata, ka šajā gadījumā nav zināms, kāda būve tiks būvēta iepriekšējo būvju vietā un kāds būs tās apbūves laukums. Savukārt Jūrmalas pilsētas dome paskaidrojumos norāda, ka jautājums par iecerētās būves apjomu un būvniecības klasifikāciju būtu risināms būvniecības ieceres akcepta ietvaros un ka iestādei būtu pamats akceptēt tikai tādu būvi, kas atbilst būvniecību regulējošo normatīvo aktu prasībām. </w:t>
      </w:r>
    </w:p>
    <w:p w:rsidR="004D3BAF" w:rsidRPr="00991FED" w:rsidRDefault="004D3BAF" w:rsidP="00991FED">
      <w:pPr>
        <w:spacing w:after="0"/>
        <w:ind w:firstLine="567"/>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 xml:space="preserve">Patvaļīgas būvniecības gadījumā ne vienmēr var būt iespējams detalizēti konstatēt visus iecerētās būves parametrus. Tomēr ciktāl ir iespējams konstatēt piemērojamo tiesību normu kontekstā būtiskos apstākļus, nav pamata tos ignorēt. </w:t>
      </w:r>
    </w:p>
    <w:p w:rsidR="004D3BAF" w:rsidRPr="00991FED" w:rsidRDefault="004D3BAF" w:rsidP="00991FED">
      <w:pPr>
        <w:spacing w:after="0"/>
        <w:ind w:firstLine="567"/>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 xml:space="preserve">No sprieduma izriet, ka tiesai, ņemot vērā trešo personu paskaidrojumus un citus lietā noskaidrotos apstākļus, nav radušās šaubas, ka trešo personu iecerētā būve atbilst Vispārīgo būvnoteikumu 1.pielikumā norādītajām pirmās grupas būvēm. Pieteicējs nenorāda kādus konkrētus apstākļus, kas liktu šo secinājumu apšaubīt. </w:t>
      </w:r>
    </w:p>
    <w:p w:rsidR="00352F89" w:rsidRPr="00991FED" w:rsidRDefault="004D3BAF" w:rsidP="00991FED">
      <w:pPr>
        <w:spacing w:after="0"/>
        <w:ind w:firstLine="567"/>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Tādējādi var piekrist, ka tiesa pamatoti secināja, ka konkrētā veida būvei nav nepieciešams saņemt būvatļauju.</w:t>
      </w:r>
    </w:p>
    <w:p w:rsidR="00BA420F" w:rsidRPr="00991FED" w:rsidRDefault="00BA420F" w:rsidP="00991FED">
      <w:pPr>
        <w:spacing w:after="0"/>
        <w:ind w:firstLine="567"/>
        <w:jc w:val="both"/>
        <w:rPr>
          <w:rFonts w:ascii="Times New Roman" w:hAnsi="Times New Roman" w:cs="Times New Roman"/>
          <w:sz w:val="24"/>
          <w:szCs w:val="24"/>
          <w:lang w:val="lv-LV"/>
        </w:rPr>
      </w:pPr>
    </w:p>
    <w:p w:rsidR="00CF262A" w:rsidRPr="00991FED" w:rsidRDefault="000C504F" w:rsidP="00991FED">
      <w:pPr>
        <w:spacing w:after="0"/>
        <w:ind w:firstLine="567"/>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w:t>
      </w:r>
      <w:r w:rsidR="00A32A74" w:rsidRPr="00991FED">
        <w:rPr>
          <w:rFonts w:ascii="Times New Roman" w:hAnsi="Times New Roman" w:cs="Times New Roman"/>
          <w:sz w:val="24"/>
          <w:szCs w:val="24"/>
          <w:lang w:val="lv-LV"/>
        </w:rPr>
        <w:t>12</w:t>
      </w:r>
      <w:r w:rsidRPr="00991FED">
        <w:rPr>
          <w:rFonts w:ascii="Times New Roman" w:hAnsi="Times New Roman" w:cs="Times New Roman"/>
          <w:sz w:val="24"/>
          <w:szCs w:val="24"/>
          <w:lang w:val="lv-LV"/>
        </w:rPr>
        <w:t xml:space="preserve">] Saskaņā ar Būvniecības likuma </w:t>
      </w:r>
      <w:proofErr w:type="gramStart"/>
      <w:r w:rsidRPr="00991FED">
        <w:rPr>
          <w:rFonts w:ascii="Times New Roman" w:hAnsi="Times New Roman" w:cs="Times New Roman"/>
          <w:sz w:val="24"/>
          <w:szCs w:val="24"/>
          <w:lang w:val="lv-LV"/>
        </w:rPr>
        <w:t>18.panta</w:t>
      </w:r>
      <w:proofErr w:type="gramEnd"/>
      <w:r w:rsidRPr="00991FED">
        <w:rPr>
          <w:rFonts w:ascii="Times New Roman" w:hAnsi="Times New Roman" w:cs="Times New Roman"/>
          <w:sz w:val="24"/>
          <w:szCs w:val="24"/>
          <w:lang w:val="lv-LV"/>
        </w:rPr>
        <w:t xml:space="preserve"> piekto daļu, ja būvinspektors saskaņā ar šā panta ceturtās daļas 1.punktu konstatē patvaļīgu būvniecību, viņš aptur būvdarbus un uzraksta attiecīgu atzinumu, bet iestāde pieņem vienu no šādiem lēmumiem:</w:t>
      </w:r>
    </w:p>
    <w:p w:rsidR="000C504F" w:rsidRPr="00991FED" w:rsidRDefault="000C504F" w:rsidP="00991FED">
      <w:pPr>
        <w:pStyle w:val="ListParagraph"/>
        <w:numPr>
          <w:ilvl w:val="0"/>
          <w:numId w:val="2"/>
        </w:numPr>
        <w:spacing w:after="0"/>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par iepriekšējā stāvokļa atjaunošanu, ja konkrētā objekta būvniecību attiecīgajā teritorijā nepieļauj normatīvie akti</w:t>
      </w:r>
      <w:proofErr w:type="gramStart"/>
      <w:r w:rsidRPr="00991FED">
        <w:rPr>
          <w:rFonts w:ascii="Times New Roman" w:hAnsi="Times New Roman" w:cs="Times New Roman"/>
          <w:sz w:val="24"/>
          <w:szCs w:val="24"/>
          <w:lang w:val="lv-LV"/>
        </w:rPr>
        <w:t xml:space="preserve"> vai būvdarbi uzsākti pirms atzīmes izdarīšanas būvatļaujā par projektēšanas nosacījumu izpildi</w:t>
      </w:r>
      <w:proofErr w:type="gramEnd"/>
      <w:r w:rsidRPr="00991FED">
        <w:rPr>
          <w:rFonts w:ascii="Times New Roman" w:hAnsi="Times New Roman" w:cs="Times New Roman"/>
          <w:sz w:val="24"/>
          <w:szCs w:val="24"/>
          <w:lang w:val="lv-LV"/>
        </w:rPr>
        <w:t>, – neatkarīgi no apstākļiem, kādēļ attiecīgā darbība nav tikusi veikta;</w:t>
      </w:r>
    </w:p>
    <w:p w:rsidR="00D54FD3" w:rsidRPr="00991FED" w:rsidRDefault="000C504F" w:rsidP="00991FED">
      <w:pPr>
        <w:pStyle w:val="ListParagraph"/>
        <w:numPr>
          <w:ilvl w:val="0"/>
          <w:numId w:val="2"/>
        </w:numPr>
        <w:spacing w:after="0"/>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 xml:space="preserve">par atļauju veikt būvniecību pēc būvniecību regulējošo normatīvo aktu prasību izpildes, bet gadījumos, </w:t>
      </w:r>
      <w:proofErr w:type="gramStart"/>
      <w:r w:rsidRPr="00991FED">
        <w:rPr>
          <w:rFonts w:ascii="Times New Roman" w:hAnsi="Times New Roman" w:cs="Times New Roman"/>
          <w:sz w:val="24"/>
          <w:szCs w:val="24"/>
          <w:lang w:val="lv-LV"/>
        </w:rPr>
        <w:t>kad patvaļīgas būvniecības rezultātā</w:t>
      </w:r>
      <w:proofErr w:type="gramEnd"/>
      <w:r w:rsidRPr="00991FED">
        <w:rPr>
          <w:rFonts w:ascii="Times New Roman" w:hAnsi="Times New Roman" w:cs="Times New Roman"/>
          <w:sz w:val="24"/>
          <w:szCs w:val="24"/>
          <w:lang w:val="lv-LV"/>
        </w:rPr>
        <w:t xml:space="preserve"> nodarīts kaitējums videi, - arī pēc tā novēršanas vides un dabas aizsardzību regulējošos normatīvajos aktos noteiktajā kārtībā. Ja lēmums par atļauju veikt būvniecību būvvaldes noteiktajā termiņā netiek izpildīts, būvvalde var lemt par iepriekšējā stāvokļa atjaunošanu.</w:t>
      </w:r>
    </w:p>
    <w:p w:rsidR="003919B2" w:rsidRPr="00991FED" w:rsidRDefault="000C504F" w:rsidP="00991FED">
      <w:pPr>
        <w:spacing w:after="0"/>
        <w:ind w:firstLine="567"/>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Apgabaltiesa</w:t>
      </w:r>
      <w:r w:rsidR="00A32A74" w:rsidRPr="00991FED">
        <w:rPr>
          <w:rFonts w:ascii="Times New Roman" w:hAnsi="Times New Roman" w:cs="Times New Roman"/>
          <w:sz w:val="24"/>
          <w:szCs w:val="24"/>
          <w:lang w:val="lv-LV"/>
        </w:rPr>
        <w:t xml:space="preserve"> pamatoti</w:t>
      </w:r>
      <w:r w:rsidRPr="00991FED">
        <w:rPr>
          <w:rFonts w:ascii="Times New Roman" w:hAnsi="Times New Roman" w:cs="Times New Roman"/>
          <w:sz w:val="24"/>
          <w:szCs w:val="24"/>
          <w:lang w:val="lv-LV"/>
        </w:rPr>
        <w:t xml:space="preserve"> secinājusi, ka </w:t>
      </w:r>
      <w:proofErr w:type="gramStart"/>
      <w:r w:rsidRPr="00991FED">
        <w:rPr>
          <w:rFonts w:ascii="Times New Roman" w:hAnsi="Times New Roman" w:cs="Times New Roman"/>
          <w:sz w:val="24"/>
          <w:szCs w:val="24"/>
          <w:lang w:val="lv-LV"/>
        </w:rPr>
        <w:t>18.panta</w:t>
      </w:r>
      <w:proofErr w:type="gramEnd"/>
      <w:r w:rsidRPr="00991FED">
        <w:rPr>
          <w:rFonts w:ascii="Times New Roman" w:hAnsi="Times New Roman" w:cs="Times New Roman"/>
          <w:sz w:val="24"/>
          <w:szCs w:val="24"/>
          <w:lang w:val="lv-LV"/>
        </w:rPr>
        <w:t xml:space="preserve"> piektās daļas 1.punktā paredzētās tiesiskās sekas </w:t>
      </w:r>
      <w:r w:rsidR="00583E4A" w:rsidRPr="00991FED">
        <w:rPr>
          <w:rFonts w:ascii="Times New Roman" w:hAnsi="Times New Roman" w:cs="Times New Roman"/>
          <w:sz w:val="24"/>
          <w:szCs w:val="24"/>
          <w:lang w:val="lv-LV"/>
        </w:rPr>
        <w:t>–</w:t>
      </w:r>
      <w:r w:rsidRPr="00991FED">
        <w:rPr>
          <w:rFonts w:ascii="Times New Roman" w:hAnsi="Times New Roman" w:cs="Times New Roman"/>
          <w:sz w:val="24"/>
          <w:szCs w:val="24"/>
          <w:lang w:val="lv-LV"/>
        </w:rPr>
        <w:t xml:space="preserve"> iepriekšējā stāvokļa atjaunošana – attiecināmas vienīgi uz normā tieši paredzētajiem gadījumiem. Proti, ja konkrētā būve attiecīgajā teritorijā nav pieļaujama saskaņā ar normat</w:t>
      </w:r>
      <w:r w:rsidR="003919B2" w:rsidRPr="00991FED">
        <w:rPr>
          <w:rFonts w:ascii="Times New Roman" w:hAnsi="Times New Roman" w:cs="Times New Roman"/>
          <w:sz w:val="24"/>
          <w:szCs w:val="24"/>
          <w:lang w:val="lv-LV"/>
        </w:rPr>
        <w:t xml:space="preserve">īvajiem aktiem </w:t>
      </w:r>
      <w:r w:rsidRPr="00991FED">
        <w:rPr>
          <w:rFonts w:ascii="Times New Roman" w:hAnsi="Times New Roman" w:cs="Times New Roman"/>
          <w:sz w:val="24"/>
          <w:szCs w:val="24"/>
          <w:lang w:val="lv-LV"/>
        </w:rPr>
        <w:t xml:space="preserve">vai ja būvdarbi uzsākti pirms atzīmes izdarīšanas </w:t>
      </w:r>
      <w:r w:rsidRPr="00991FED">
        <w:rPr>
          <w:rFonts w:ascii="Times New Roman" w:hAnsi="Times New Roman" w:cs="Times New Roman"/>
          <w:i/>
          <w:sz w:val="24"/>
          <w:szCs w:val="24"/>
          <w:lang w:val="lv-LV"/>
        </w:rPr>
        <w:t>būvatļaujā</w:t>
      </w:r>
      <w:r w:rsidRPr="00991FED">
        <w:rPr>
          <w:rFonts w:ascii="Times New Roman" w:hAnsi="Times New Roman" w:cs="Times New Roman"/>
          <w:sz w:val="24"/>
          <w:szCs w:val="24"/>
          <w:lang w:val="lv-LV"/>
        </w:rPr>
        <w:t xml:space="preserve"> par projektēšanas nosacījumu izpildi. Tas nozīmē, ja konkrētā veida būvei saskaņā ar tiesisko regulējumu nav nepieciešama būvatļauja (</w:t>
      </w:r>
      <w:r w:rsidR="00352F89" w:rsidRPr="00991FED">
        <w:rPr>
          <w:rFonts w:ascii="Times New Roman" w:hAnsi="Times New Roman" w:cs="Times New Roman"/>
          <w:sz w:val="24"/>
          <w:szCs w:val="24"/>
          <w:lang w:val="lv-LV"/>
        </w:rPr>
        <w:t>bet ir nepieciešams iesniegt būvvaldē apliecinājuma karti vai paskaidrojuma rakstu</w:t>
      </w:r>
      <w:r w:rsidRPr="00991FED">
        <w:rPr>
          <w:rFonts w:ascii="Times New Roman" w:hAnsi="Times New Roman" w:cs="Times New Roman"/>
          <w:sz w:val="24"/>
          <w:szCs w:val="24"/>
          <w:lang w:val="lv-LV"/>
        </w:rPr>
        <w:t>)</w:t>
      </w:r>
      <w:r w:rsidR="003919B2" w:rsidRPr="00991FED">
        <w:rPr>
          <w:rFonts w:ascii="Times New Roman" w:hAnsi="Times New Roman" w:cs="Times New Roman"/>
          <w:sz w:val="24"/>
          <w:szCs w:val="24"/>
          <w:lang w:val="lv-LV"/>
        </w:rPr>
        <w:t>, nav pamata apsvērt šīs normas piemērošanu. Uz tādiem gadījumiem attiecināma vienīgi minētā panta piektās daļas 2.punkta norma, kas uzliek būvvaldei pienākumu lemt par atļauju veikt būvniecību pēc būvniecību regulējošo normatīvo aktu prasību izpildes.</w:t>
      </w:r>
    </w:p>
    <w:p w:rsidR="00352F89" w:rsidRPr="00991FED" w:rsidRDefault="00352F89" w:rsidP="00991FED">
      <w:pPr>
        <w:spacing w:after="0"/>
        <w:ind w:firstLine="567"/>
        <w:jc w:val="both"/>
        <w:rPr>
          <w:rFonts w:ascii="Times New Roman" w:hAnsi="Times New Roman" w:cs="Times New Roman"/>
          <w:sz w:val="24"/>
          <w:szCs w:val="24"/>
          <w:lang w:val="lv-LV"/>
        </w:rPr>
      </w:pPr>
    </w:p>
    <w:p w:rsidR="006E54A3" w:rsidRPr="00991FED" w:rsidRDefault="00761988" w:rsidP="00991FED">
      <w:pPr>
        <w:spacing w:after="0"/>
        <w:ind w:firstLine="567"/>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w:t>
      </w:r>
      <w:r w:rsidR="00A32A74" w:rsidRPr="00991FED">
        <w:rPr>
          <w:rFonts w:ascii="Times New Roman" w:hAnsi="Times New Roman" w:cs="Times New Roman"/>
          <w:sz w:val="24"/>
          <w:szCs w:val="24"/>
          <w:lang w:val="lv-LV"/>
        </w:rPr>
        <w:t>13</w:t>
      </w:r>
      <w:r w:rsidRPr="00991FED">
        <w:rPr>
          <w:rFonts w:ascii="Times New Roman" w:hAnsi="Times New Roman" w:cs="Times New Roman"/>
          <w:sz w:val="24"/>
          <w:szCs w:val="24"/>
          <w:lang w:val="lv-LV"/>
        </w:rPr>
        <w:t xml:space="preserve">] Būvniecības likums tika pieņemts </w:t>
      </w:r>
      <w:proofErr w:type="gramStart"/>
      <w:r w:rsidRPr="00991FED">
        <w:rPr>
          <w:rFonts w:ascii="Times New Roman" w:hAnsi="Times New Roman" w:cs="Times New Roman"/>
          <w:sz w:val="24"/>
          <w:szCs w:val="24"/>
          <w:lang w:val="lv-LV"/>
        </w:rPr>
        <w:t>2013.gada</w:t>
      </w:r>
      <w:proofErr w:type="gramEnd"/>
      <w:r w:rsidRPr="00991FED">
        <w:rPr>
          <w:rFonts w:ascii="Times New Roman" w:hAnsi="Times New Roman" w:cs="Times New Roman"/>
          <w:sz w:val="24"/>
          <w:szCs w:val="24"/>
          <w:lang w:val="lv-LV"/>
        </w:rPr>
        <w:t xml:space="preserve"> 9.jūlijā un tā spēkā stāšanās bija paredzēta 2014.gada 1.februārī. Sākotnēji </w:t>
      </w:r>
      <w:r w:rsidR="00AF6934" w:rsidRPr="00991FED">
        <w:rPr>
          <w:rFonts w:ascii="Times New Roman" w:hAnsi="Times New Roman" w:cs="Times New Roman"/>
          <w:sz w:val="24"/>
          <w:szCs w:val="24"/>
          <w:lang w:val="lv-LV"/>
        </w:rPr>
        <w:t>i</w:t>
      </w:r>
      <w:r w:rsidR="00583E4A" w:rsidRPr="00991FED">
        <w:rPr>
          <w:rFonts w:ascii="Times New Roman" w:hAnsi="Times New Roman" w:cs="Times New Roman"/>
          <w:sz w:val="24"/>
          <w:szCs w:val="24"/>
          <w:lang w:val="lv-LV"/>
        </w:rPr>
        <w:t>zsludinātajā likuma redakcijā tā</w:t>
      </w:r>
      <w:r w:rsidRPr="00991FED">
        <w:rPr>
          <w:rFonts w:ascii="Times New Roman" w:hAnsi="Times New Roman" w:cs="Times New Roman"/>
          <w:sz w:val="24"/>
          <w:szCs w:val="24"/>
          <w:lang w:val="lv-LV"/>
        </w:rPr>
        <w:t xml:space="preserve"> </w:t>
      </w:r>
      <w:proofErr w:type="gramStart"/>
      <w:r w:rsidRPr="00991FED">
        <w:rPr>
          <w:rFonts w:ascii="Times New Roman" w:hAnsi="Times New Roman" w:cs="Times New Roman"/>
          <w:sz w:val="24"/>
          <w:szCs w:val="24"/>
          <w:lang w:val="lv-LV"/>
        </w:rPr>
        <w:t>18.panta</w:t>
      </w:r>
      <w:proofErr w:type="gramEnd"/>
      <w:r w:rsidRPr="00991FED">
        <w:rPr>
          <w:rFonts w:ascii="Times New Roman" w:hAnsi="Times New Roman" w:cs="Times New Roman"/>
          <w:sz w:val="24"/>
          <w:szCs w:val="24"/>
          <w:lang w:val="lv-LV"/>
        </w:rPr>
        <w:t xml:space="preserve"> piektās daļas 1.punkts paredzēja, ka patvaļīgas būvniecības gadījumā iepriekšējais stāvoklis ir atjaunojams tikai vienā gadījum</w:t>
      </w:r>
      <w:r w:rsidR="00AF6934" w:rsidRPr="00991FED">
        <w:rPr>
          <w:rFonts w:ascii="Times New Roman" w:hAnsi="Times New Roman" w:cs="Times New Roman"/>
          <w:sz w:val="24"/>
          <w:szCs w:val="24"/>
          <w:lang w:val="lv-LV"/>
        </w:rPr>
        <w:t xml:space="preserve">ā – </w:t>
      </w:r>
      <w:r w:rsidRPr="00991FED">
        <w:rPr>
          <w:rFonts w:ascii="Times New Roman" w:hAnsi="Times New Roman" w:cs="Times New Roman"/>
          <w:sz w:val="24"/>
          <w:szCs w:val="24"/>
          <w:lang w:val="lv-LV"/>
        </w:rPr>
        <w:t>ja konkrētā objekta būvniecību attiecīgajā teritorijā nepieļauj normatīvie akti.</w:t>
      </w:r>
      <w:r w:rsidR="00AF6934" w:rsidRPr="00991FED">
        <w:rPr>
          <w:rFonts w:ascii="Times New Roman" w:hAnsi="Times New Roman" w:cs="Times New Roman"/>
          <w:sz w:val="24"/>
          <w:szCs w:val="24"/>
          <w:lang w:val="lv-LV"/>
        </w:rPr>
        <w:t xml:space="preserve"> </w:t>
      </w:r>
      <w:r w:rsidR="008D481E" w:rsidRPr="00991FED">
        <w:rPr>
          <w:rFonts w:ascii="Times New Roman" w:hAnsi="Times New Roman" w:cs="Times New Roman"/>
          <w:sz w:val="24"/>
          <w:szCs w:val="24"/>
          <w:lang w:val="lv-LV"/>
        </w:rPr>
        <w:t xml:space="preserve">Likuma </w:t>
      </w:r>
      <w:proofErr w:type="gramStart"/>
      <w:r w:rsidR="00AF6934" w:rsidRPr="00991FED">
        <w:rPr>
          <w:rFonts w:ascii="Times New Roman" w:hAnsi="Times New Roman" w:cs="Times New Roman"/>
          <w:sz w:val="24"/>
          <w:szCs w:val="24"/>
          <w:lang w:val="lv-LV"/>
        </w:rPr>
        <w:t>18.panta</w:t>
      </w:r>
      <w:proofErr w:type="gramEnd"/>
      <w:r w:rsidR="00AF6934" w:rsidRPr="00991FED">
        <w:rPr>
          <w:rFonts w:ascii="Times New Roman" w:hAnsi="Times New Roman" w:cs="Times New Roman"/>
          <w:sz w:val="24"/>
          <w:szCs w:val="24"/>
          <w:lang w:val="lv-LV"/>
        </w:rPr>
        <w:t xml:space="preserve"> piektās daļas 2.punkts būtībā ietvēra tādu pašu regulējumu, kāds tas ir šobrīd. </w:t>
      </w:r>
    </w:p>
    <w:p w:rsidR="00E72535" w:rsidRPr="00991FED" w:rsidRDefault="00E72535" w:rsidP="00991FED">
      <w:pPr>
        <w:spacing w:after="0"/>
        <w:ind w:firstLine="567"/>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Viens no būvniecības priekšnosacījumiem ir iecerētās būvniecības atbilstība teritorijas plānojumam. Gadījumā, ja būve konkrētajā vietā nav pieļaujama, persona nevarētu pretendēt uz būvatļaujas saņemšanu, pat ja tiktu piemērots saudzīgāks risinājums, ļaujot personai sakārtot būvniecības dokumentāciju atbilstoši normu prasībām.</w:t>
      </w:r>
      <w:r w:rsidR="004D3BAF" w:rsidRPr="00991FED">
        <w:rPr>
          <w:rFonts w:ascii="Times New Roman" w:hAnsi="Times New Roman" w:cs="Times New Roman"/>
          <w:sz w:val="24"/>
          <w:szCs w:val="24"/>
          <w:lang w:val="lv-LV"/>
        </w:rPr>
        <w:t xml:space="preserve"> Tādējādi </w:t>
      </w:r>
      <w:r w:rsidRPr="00991FED">
        <w:rPr>
          <w:rFonts w:ascii="Times New Roman" w:hAnsi="Times New Roman" w:cs="Times New Roman"/>
          <w:sz w:val="24"/>
          <w:szCs w:val="24"/>
          <w:lang w:val="lv-LV"/>
        </w:rPr>
        <w:t xml:space="preserve">ir </w:t>
      </w:r>
      <w:r w:rsidR="004D3BAF" w:rsidRPr="00991FED">
        <w:rPr>
          <w:rFonts w:ascii="Times New Roman" w:hAnsi="Times New Roman" w:cs="Times New Roman"/>
          <w:sz w:val="24"/>
          <w:szCs w:val="24"/>
          <w:lang w:val="lv-LV"/>
        </w:rPr>
        <w:t xml:space="preserve">loģiski </w:t>
      </w:r>
      <w:r w:rsidRPr="00991FED">
        <w:rPr>
          <w:rFonts w:ascii="Times New Roman" w:hAnsi="Times New Roman" w:cs="Times New Roman"/>
          <w:sz w:val="24"/>
          <w:szCs w:val="24"/>
          <w:lang w:val="lv-LV"/>
        </w:rPr>
        <w:t xml:space="preserve">izprotams </w:t>
      </w:r>
      <w:r w:rsidR="00583E4A" w:rsidRPr="00991FED">
        <w:rPr>
          <w:rFonts w:ascii="Times New Roman" w:hAnsi="Times New Roman" w:cs="Times New Roman"/>
          <w:sz w:val="24"/>
          <w:szCs w:val="24"/>
          <w:lang w:val="lv-LV"/>
        </w:rPr>
        <w:t xml:space="preserve">tāds </w:t>
      </w:r>
      <w:r w:rsidRPr="00991FED">
        <w:rPr>
          <w:rFonts w:ascii="Times New Roman" w:hAnsi="Times New Roman" w:cs="Times New Roman"/>
          <w:sz w:val="24"/>
          <w:szCs w:val="24"/>
          <w:lang w:val="lv-LV"/>
        </w:rPr>
        <w:t xml:space="preserve">tiesiskais regulējums, kas kā vienīgo šādas situācijas risinājumu paredz iepriekšējā stāvokļa atjaunošanu. </w:t>
      </w:r>
    </w:p>
    <w:p w:rsidR="00786667" w:rsidRPr="00991FED" w:rsidRDefault="00E72535" w:rsidP="00991FED">
      <w:pPr>
        <w:spacing w:after="0"/>
        <w:ind w:firstLine="567"/>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 xml:space="preserve">Pēc </w:t>
      </w:r>
      <w:r w:rsidR="00352F89" w:rsidRPr="00991FED">
        <w:rPr>
          <w:rFonts w:ascii="Times New Roman" w:hAnsi="Times New Roman" w:cs="Times New Roman"/>
          <w:sz w:val="24"/>
          <w:szCs w:val="24"/>
          <w:lang w:val="lv-LV"/>
        </w:rPr>
        <w:t xml:space="preserve">jaunā Būvniecības </w:t>
      </w:r>
      <w:r w:rsidRPr="00991FED">
        <w:rPr>
          <w:rFonts w:ascii="Times New Roman" w:hAnsi="Times New Roman" w:cs="Times New Roman"/>
          <w:sz w:val="24"/>
          <w:szCs w:val="24"/>
          <w:lang w:val="lv-LV"/>
        </w:rPr>
        <w:t>likuma pieņemšanas, bet pirms tā stāšanās spēk</w:t>
      </w:r>
      <w:r w:rsidR="00665A1A" w:rsidRPr="00991FED">
        <w:rPr>
          <w:rFonts w:ascii="Times New Roman" w:hAnsi="Times New Roman" w:cs="Times New Roman"/>
          <w:sz w:val="24"/>
          <w:szCs w:val="24"/>
          <w:lang w:val="lv-LV"/>
        </w:rPr>
        <w:t xml:space="preserve">ā, </w:t>
      </w:r>
      <w:proofErr w:type="gramStart"/>
      <w:r w:rsidR="00665A1A" w:rsidRPr="00991FED">
        <w:rPr>
          <w:rFonts w:ascii="Times New Roman" w:hAnsi="Times New Roman" w:cs="Times New Roman"/>
          <w:sz w:val="24"/>
          <w:szCs w:val="24"/>
          <w:lang w:val="lv-LV"/>
        </w:rPr>
        <w:t>2013.gada</w:t>
      </w:r>
      <w:proofErr w:type="gramEnd"/>
      <w:r w:rsidR="00665A1A" w:rsidRPr="00991FED">
        <w:rPr>
          <w:rFonts w:ascii="Times New Roman" w:hAnsi="Times New Roman" w:cs="Times New Roman"/>
          <w:sz w:val="24"/>
          <w:szCs w:val="24"/>
          <w:lang w:val="lv-LV"/>
        </w:rPr>
        <w:t xml:space="preserve"> 4.decembrī Saeimas Tautsaimniecības, agrārās, vides un reģionālās politikas komisija iesniedza Saeimā likuma grozījumu projektu. </w:t>
      </w:r>
      <w:r w:rsidR="00352F89" w:rsidRPr="00991FED">
        <w:rPr>
          <w:rFonts w:ascii="Times New Roman" w:hAnsi="Times New Roman" w:cs="Times New Roman"/>
          <w:sz w:val="24"/>
          <w:szCs w:val="24"/>
          <w:lang w:val="lv-LV"/>
        </w:rPr>
        <w:t>Grozījumu l</w:t>
      </w:r>
      <w:r w:rsidR="00786667" w:rsidRPr="00991FED">
        <w:rPr>
          <w:rFonts w:ascii="Times New Roman" w:hAnsi="Times New Roman" w:cs="Times New Roman"/>
          <w:sz w:val="24"/>
          <w:szCs w:val="24"/>
          <w:lang w:val="lv-LV"/>
        </w:rPr>
        <w:t xml:space="preserve">ikumprojekta izskatīšanas gaitā </w:t>
      </w:r>
      <w:r w:rsidR="00352F89" w:rsidRPr="00991FED">
        <w:rPr>
          <w:rFonts w:ascii="Times New Roman" w:hAnsi="Times New Roman" w:cs="Times New Roman"/>
          <w:sz w:val="24"/>
          <w:szCs w:val="24"/>
          <w:lang w:val="lv-LV"/>
        </w:rPr>
        <w:t>Saeimā otrajam lasījumam</w:t>
      </w:r>
      <w:r w:rsidR="00786667" w:rsidRPr="00991FED">
        <w:rPr>
          <w:rFonts w:ascii="Times New Roman" w:hAnsi="Times New Roman" w:cs="Times New Roman"/>
          <w:sz w:val="24"/>
          <w:szCs w:val="24"/>
          <w:lang w:val="lv-LV"/>
        </w:rPr>
        <w:t xml:space="preserve"> tika</w:t>
      </w:r>
      <w:r w:rsidR="00352F89" w:rsidRPr="00991FED">
        <w:rPr>
          <w:rFonts w:ascii="Times New Roman" w:hAnsi="Times New Roman" w:cs="Times New Roman"/>
          <w:sz w:val="24"/>
          <w:szCs w:val="24"/>
          <w:lang w:val="lv-LV"/>
        </w:rPr>
        <w:t xml:space="preserve"> iesniegta virkne priekšlikumu. Starp tiem bija arī d</w:t>
      </w:r>
      <w:r w:rsidR="00786667" w:rsidRPr="00991FED">
        <w:rPr>
          <w:rFonts w:ascii="Times New Roman" w:hAnsi="Times New Roman" w:cs="Times New Roman"/>
          <w:sz w:val="24"/>
          <w:szCs w:val="24"/>
          <w:lang w:val="lv-LV"/>
        </w:rPr>
        <w:t xml:space="preserve">eputātes I.Čepānes priekšlikums izteikt likuma </w:t>
      </w:r>
      <w:proofErr w:type="gramStart"/>
      <w:r w:rsidR="00786667" w:rsidRPr="00991FED">
        <w:rPr>
          <w:rFonts w:ascii="Times New Roman" w:hAnsi="Times New Roman" w:cs="Times New Roman"/>
          <w:sz w:val="24"/>
          <w:szCs w:val="24"/>
          <w:lang w:val="lv-LV"/>
        </w:rPr>
        <w:t>18.panta</w:t>
      </w:r>
      <w:proofErr w:type="gramEnd"/>
      <w:r w:rsidR="00786667" w:rsidRPr="00991FED">
        <w:rPr>
          <w:rFonts w:ascii="Times New Roman" w:hAnsi="Times New Roman" w:cs="Times New Roman"/>
          <w:sz w:val="24"/>
          <w:szCs w:val="24"/>
          <w:lang w:val="lv-LV"/>
        </w:rPr>
        <w:t xml:space="preserve"> piekto daļu šādā redakcijā: </w:t>
      </w:r>
      <w:r w:rsidR="004D040D" w:rsidRPr="00991FED">
        <w:rPr>
          <w:rFonts w:ascii="Times New Roman" w:hAnsi="Times New Roman" w:cs="Times New Roman"/>
          <w:sz w:val="24"/>
          <w:szCs w:val="24"/>
          <w:lang w:val="lv-LV"/>
        </w:rPr>
        <w:t>„</w:t>
      </w:r>
      <w:r w:rsidR="00786667" w:rsidRPr="00991FED">
        <w:rPr>
          <w:rFonts w:ascii="Times New Roman" w:hAnsi="Times New Roman" w:cs="Times New Roman"/>
          <w:sz w:val="24"/>
          <w:szCs w:val="24"/>
          <w:lang w:val="lv-LV"/>
        </w:rPr>
        <w:t xml:space="preserve">Ja būvinspektors saskaņā ar šā panta otro daļu un ceturtās daļas 1.punktu konstatē patvaļīgu būvniecību, viņš aptur būvdarbus un sagatavo atzinumu, bet būvvalde pieņem lēmumu par iepriekšējā stāvokļa atjaunošanu. Ja būves īpašnieks līdz noteiktam laikam nav izpildījis būvvaldes lēmumu, </w:t>
      </w:r>
      <w:r w:rsidR="00786667" w:rsidRPr="00991FED">
        <w:rPr>
          <w:rFonts w:ascii="Times New Roman" w:hAnsi="Times New Roman" w:cs="Times New Roman"/>
          <w:sz w:val="24"/>
          <w:szCs w:val="24"/>
          <w:lang w:val="lv-LV"/>
        </w:rPr>
        <w:lastRenderedPageBreak/>
        <w:t>pašvaldība organizē iepriekšējā stāvokļa atjaunošanu. Ar iepriekšējā stāvokļa atjaunošanu saistītos izdevumus sedz būves īpašnieks.”</w:t>
      </w:r>
    </w:p>
    <w:p w:rsidR="00E72535" w:rsidRPr="00991FED" w:rsidRDefault="00786667" w:rsidP="00991FED">
      <w:pPr>
        <w:spacing w:after="0"/>
        <w:ind w:firstLine="567"/>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 xml:space="preserve">Savukārt </w:t>
      </w:r>
      <w:r w:rsidR="00B72797" w:rsidRPr="00991FED">
        <w:rPr>
          <w:rFonts w:ascii="Times New Roman" w:hAnsi="Times New Roman" w:cs="Times New Roman"/>
          <w:sz w:val="24"/>
          <w:szCs w:val="24"/>
          <w:lang w:val="lv-LV"/>
        </w:rPr>
        <w:t xml:space="preserve">atbildīgā komisija iesniedza priekšlikumu papildināt </w:t>
      </w:r>
      <w:r w:rsidRPr="00991FED">
        <w:rPr>
          <w:rFonts w:ascii="Times New Roman" w:hAnsi="Times New Roman" w:cs="Times New Roman"/>
          <w:sz w:val="24"/>
          <w:szCs w:val="24"/>
          <w:lang w:val="lv-LV"/>
        </w:rPr>
        <w:t xml:space="preserve">likuma </w:t>
      </w:r>
      <w:proofErr w:type="gramStart"/>
      <w:r w:rsidRPr="00991FED">
        <w:rPr>
          <w:rFonts w:ascii="Times New Roman" w:hAnsi="Times New Roman" w:cs="Times New Roman"/>
          <w:sz w:val="24"/>
          <w:szCs w:val="24"/>
          <w:lang w:val="lv-LV"/>
        </w:rPr>
        <w:t>18.panta</w:t>
      </w:r>
      <w:proofErr w:type="gramEnd"/>
      <w:r w:rsidRPr="00991FED">
        <w:rPr>
          <w:rFonts w:ascii="Times New Roman" w:hAnsi="Times New Roman" w:cs="Times New Roman"/>
          <w:sz w:val="24"/>
          <w:szCs w:val="24"/>
          <w:lang w:val="lv-LV"/>
        </w:rPr>
        <w:t xml:space="preserve"> piektās daļas 1.punktu ar vārdiem: “vai būvdarbi uzsākti pirms akcepta izdarīšanas būvatļaujā par projektēšanas nosacījumu izpildi – neatkarīgi no apstākļiem, kādēļ attiecīgā darbība nav tikusi veikta”.</w:t>
      </w:r>
    </w:p>
    <w:p w:rsidR="00786667" w:rsidRPr="00991FED" w:rsidRDefault="00786667" w:rsidP="00991FED">
      <w:pPr>
        <w:spacing w:after="0"/>
        <w:ind w:firstLine="567"/>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Saeima nolēma daļēji atbalstīt deputātes I.Čepānes ierosinājumu attiecībā uz pašvaldības pienākumu iesaistīties iepriekšējā stāvokļa atjaunošanā, iekļaujot to normā, kas reglamentē iestādes rīcību gadījumā, kad būves īpašnieks nepilda lēmumu par iepriekšējā stāvokļa atjaunošanu. Savukārt atbildīgās komisijas priekšlikums tika atbalstīts pilnīb</w:t>
      </w:r>
      <w:r w:rsidR="00BA784B" w:rsidRPr="00991FED">
        <w:rPr>
          <w:rFonts w:ascii="Times New Roman" w:hAnsi="Times New Roman" w:cs="Times New Roman"/>
          <w:sz w:val="24"/>
          <w:szCs w:val="24"/>
          <w:lang w:val="lv-LV"/>
        </w:rPr>
        <w:t>ā (</w:t>
      </w:r>
      <w:r w:rsidR="00BA784B" w:rsidRPr="00991FED">
        <w:rPr>
          <w:rFonts w:ascii="Times New Roman" w:hAnsi="Times New Roman" w:cs="Times New Roman"/>
          <w:i/>
          <w:sz w:val="24"/>
          <w:szCs w:val="24"/>
          <w:lang w:val="lv-LV"/>
        </w:rPr>
        <w:t xml:space="preserve">sk. likumprojekta priekšlikumu tabulu </w:t>
      </w:r>
      <w:hyperlink r:id="rId8" w:history="1">
        <w:r w:rsidR="00BA784B" w:rsidRPr="00991FED">
          <w:rPr>
            <w:rStyle w:val="Hyperlink"/>
            <w:rFonts w:ascii="Times New Roman" w:hAnsi="Times New Roman" w:cs="Times New Roman"/>
            <w:i/>
            <w:sz w:val="24"/>
            <w:szCs w:val="24"/>
            <w:lang w:val="lv-LV"/>
          </w:rPr>
          <w:t>http://titania.saeima.lv/LIVS11/saeimalivs11.nsf/0/5A591868A6C5CFE0C2257CD9004D52FF?OpenDocument</w:t>
        </w:r>
      </w:hyperlink>
      <w:r w:rsidR="00BA784B" w:rsidRPr="00991FED">
        <w:rPr>
          <w:rFonts w:ascii="Times New Roman" w:hAnsi="Times New Roman" w:cs="Times New Roman"/>
          <w:sz w:val="24"/>
          <w:szCs w:val="24"/>
          <w:lang w:val="lv-LV"/>
        </w:rPr>
        <w:t>).</w:t>
      </w:r>
    </w:p>
    <w:p w:rsidR="00583E4A" w:rsidRPr="00991FED" w:rsidRDefault="00615FD4" w:rsidP="00991FED">
      <w:pPr>
        <w:spacing w:after="0"/>
        <w:ind w:firstLine="567"/>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 xml:space="preserve">No minētā secināms, ka likumdevējs nav vēlējies jebkurā patvaļīgas būvniecības gadījumā uzdot personai </w:t>
      </w:r>
      <w:r w:rsidR="00583E4A" w:rsidRPr="00991FED">
        <w:rPr>
          <w:rFonts w:ascii="Times New Roman" w:hAnsi="Times New Roman" w:cs="Times New Roman"/>
          <w:sz w:val="24"/>
          <w:szCs w:val="24"/>
          <w:lang w:val="lv-LV"/>
        </w:rPr>
        <w:t>nekavējoties atjaunot iepriekšējo stāvokli</w:t>
      </w:r>
      <w:r w:rsidRPr="00991FED">
        <w:rPr>
          <w:rFonts w:ascii="Times New Roman" w:hAnsi="Times New Roman" w:cs="Times New Roman"/>
          <w:sz w:val="24"/>
          <w:szCs w:val="24"/>
          <w:lang w:val="lv-LV"/>
        </w:rPr>
        <w:t xml:space="preserve">. Pretējā gadījumā </w:t>
      </w:r>
      <w:r w:rsidR="00583E4A" w:rsidRPr="00991FED">
        <w:rPr>
          <w:rFonts w:ascii="Times New Roman" w:hAnsi="Times New Roman" w:cs="Times New Roman"/>
          <w:sz w:val="24"/>
          <w:szCs w:val="24"/>
          <w:lang w:val="lv-LV"/>
        </w:rPr>
        <w:t xml:space="preserve">būtu pilnībā atbalstīts </w:t>
      </w:r>
      <w:r w:rsidRPr="00991FED">
        <w:rPr>
          <w:rFonts w:ascii="Times New Roman" w:hAnsi="Times New Roman" w:cs="Times New Roman"/>
          <w:sz w:val="24"/>
          <w:szCs w:val="24"/>
          <w:lang w:val="lv-LV"/>
        </w:rPr>
        <w:t>d</w:t>
      </w:r>
      <w:r w:rsidR="00583E4A" w:rsidRPr="00991FED">
        <w:rPr>
          <w:rFonts w:ascii="Times New Roman" w:hAnsi="Times New Roman" w:cs="Times New Roman"/>
          <w:sz w:val="24"/>
          <w:szCs w:val="24"/>
          <w:lang w:val="lv-LV"/>
        </w:rPr>
        <w:t>eputātes I.Čepānes priekšlikums, kurš principā paredzēja tieši šādu risinājumu</w:t>
      </w:r>
      <w:r w:rsidR="00171024" w:rsidRPr="00991FED">
        <w:rPr>
          <w:rFonts w:ascii="Times New Roman" w:hAnsi="Times New Roman" w:cs="Times New Roman"/>
          <w:sz w:val="24"/>
          <w:szCs w:val="24"/>
          <w:lang w:val="lv-LV"/>
        </w:rPr>
        <w:t>, kā arī</w:t>
      </w:r>
      <w:r w:rsidR="00583E4A" w:rsidRPr="00991FED">
        <w:rPr>
          <w:rFonts w:ascii="Times New Roman" w:hAnsi="Times New Roman" w:cs="Times New Roman"/>
          <w:sz w:val="24"/>
          <w:szCs w:val="24"/>
          <w:lang w:val="lv-LV"/>
        </w:rPr>
        <w:t xml:space="preserve"> jēgu zaudētu likuma </w:t>
      </w:r>
      <w:proofErr w:type="gramStart"/>
      <w:r w:rsidR="00583E4A" w:rsidRPr="00991FED">
        <w:rPr>
          <w:rFonts w:ascii="Times New Roman" w:hAnsi="Times New Roman" w:cs="Times New Roman"/>
          <w:sz w:val="24"/>
          <w:szCs w:val="24"/>
          <w:lang w:val="lv-LV"/>
        </w:rPr>
        <w:t>18.pan</w:t>
      </w:r>
      <w:r w:rsidR="00352F89" w:rsidRPr="00991FED">
        <w:rPr>
          <w:rFonts w:ascii="Times New Roman" w:hAnsi="Times New Roman" w:cs="Times New Roman"/>
          <w:sz w:val="24"/>
          <w:szCs w:val="24"/>
          <w:lang w:val="lv-LV"/>
        </w:rPr>
        <w:t>ta</w:t>
      </w:r>
      <w:proofErr w:type="gramEnd"/>
      <w:r w:rsidR="00352F89" w:rsidRPr="00991FED">
        <w:rPr>
          <w:rFonts w:ascii="Times New Roman" w:hAnsi="Times New Roman" w:cs="Times New Roman"/>
          <w:sz w:val="24"/>
          <w:szCs w:val="24"/>
          <w:lang w:val="lv-LV"/>
        </w:rPr>
        <w:t xml:space="preserve"> piektās daļas 2.punkts, kurš ļauj pieņemt lēmumu par būvniecības turpināšanu.</w:t>
      </w:r>
    </w:p>
    <w:p w:rsidR="00937E0A" w:rsidRPr="00991FED" w:rsidRDefault="00937E0A" w:rsidP="00991FED">
      <w:pPr>
        <w:spacing w:after="0"/>
        <w:ind w:firstLine="567"/>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 xml:space="preserve">Izvērtējot tiesisko regulējumu, secināms, ka būvatļauja nepieciešama tādu objektu būvniecībai, kas no potenciālā sabiedrības interešu </w:t>
      </w:r>
      <w:r w:rsidR="005E24AF" w:rsidRPr="00991FED">
        <w:rPr>
          <w:rFonts w:ascii="Times New Roman" w:hAnsi="Times New Roman" w:cs="Times New Roman"/>
          <w:sz w:val="24"/>
          <w:szCs w:val="24"/>
          <w:lang w:val="lv-LV"/>
        </w:rPr>
        <w:t>apdraudējuma</w:t>
      </w:r>
      <w:r w:rsidR="004D3BAF" w:rsidRPr="00991FED">
        <w:rPr>
          <w:rFonts w:ascii="Times New Roman" w:hAnsi="Times New Roman" w:cs="Times New Roman"/>
          <w:sz w:val="24"/>
          <w:szCs w:val="24"/>
          <w:lang w:val="lv-LV"/>
        </w:rPr>
        <w:t xml:space="preserve"> viedokļa ir būtiskāka</w:t>
      </w:r>
      <w:r w:rsidRPr="00991FED">
        <w:rPr>
          <w:rFonts w:ascii="Times New Roman" w:hAnsi="Times New Roman" w:cs="Times New Roman"/>
          <w:sz w:val="24"/>
          <w:szCs w:val="24"/>
          <w:lang w:val="lv-LV"/>
        </w:rPr>
        <w:t xml:space="preserve">, salīdzinot ar tiem objektiem, kuru būvniecībai ir pietiekami iesniegt apliecinājuma karti vai paskaidrojuma rakstu. </w:t>
      </w:r>
      <w:r w:rsidR="001C4184" w:rsidRPr="00991FED">
        <w:rPr>
          <w:rFonts w:ascii="Times New Roman" w:hAnsi="Times New Roman" w:cs="Times New Roman"/>
          <w:sz w:val="24"/>
          <w:szCs w:val="24"/>
          <w:lang w:val="lv-LV"/>
        </w:rPr>
        <w:t xml:space="preserve">Tas izskaidro likumdevēja izšķiršanos bargāk vērsties tieši pret šādiem pārkāpumiem. </w:t>
      </w:r>
    </w:p>
    <w:p w:rsidR="005E4C0C" w:rsidRPr="00991FED" w:rsidRDefault="005E4C0C" w:rsidP="00991FED">
      <w:pPr>
        <w:spacing w:after="0"/>
        <w:jc w:val="both"/>
        <w:rPr>
          <w:rFonts w:ascii="Times New Roman" w:hAnsi="Times New Roman" w:cs="Times New Roman"/>
          <w:sz w:val="24"/>
          <w:szCs w:val="24"/>
          <w:lang w:val="lv-LV"/>
        </w:rPr>
      </w:pPr>
    </w:p>
    <w:p w:rsidR="005E4C0C" w:rsidRPr="00991FED" w:rsidRDefault="004D3BAF" w:rsidP="00991FED">
      <w:pPr>
        <w:spacing w:after="0"/>
        <w:ind w:firstLine="567"/>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w:t>
      </w:r>
      <w:r w:rsidR="00A32A74" w:rsidRPr="00991FED">
        <w:rPr>
          <w:rFonts w:ascii="Times New Roman" w:hAnsi="Times New Roman" w:cs="Times New Roman"/>
          <w:sz w:val="24"/>
          <w:szCs w:val="24"/>
          <w:lang w:val="lv-LV"/>
        </w:rPr>
        <w:t>14</w:t>
      </w:r>
      <w:r w:rsidR="005E4C0C" w:rsidRPr="00991FED">
        <w:rPr>
          <w:rFonts w:ascii="Times New Roman" w:hAnsi="Times New Roman" w:cs="Times New Roman"/>
          <w:sz w:val="24"/>
          <w:szCs w:val="24"/>
          <w:lang w:val="lv-LV"/>
        </w:rPr>
        <w:t xml:space="preserve">] </w:t>
      </w:r>
      <w:r w:rsidR="001C4184" w:rsidRPr="00991FED">
        <w:rPr>
          <w:rFonts w:ascii="Times New Roman" w:hAnsi="Times New Roman" w:cs="Times New Roman"/>
          <w:sz w:val="24"/>
          <w:szCs w:val="24"/>
          <w:lang w:val="lv-LV"/>
        </w:rPr>
        <w:t xml:space="preserve">Lai arī apgabaltiesa ir pareizi interpretējusi Būvniecības likuma </w:t>
      </w:r>
      <w:proofErr w:type="gramStart"/>
      <w:r w:rsidR="001C4184" w:rsidRPr="00991FED">
        <w:rPr>
          <w:rFonts w:ascii="Times New Roman" w:hAnsi="Times New Roman" w:cs="Times New Roman"/>
          <w:sz w:val="24"/>
          <w:szCs w:val="24"/>
          <w:lang w:val="lv-LV"/>
        </w:rPr>
        <w:t>18.panta</w:t>
      </w:r>
      <w:proofErr w:type="gramEnd"/>
      <w:r w:rsidR="001C4184" w:rsidRPr="00991FED">
        <w:rPr>
          <w:rFonts w:ascii="Times New Roman" w:hAnsi="Times New Roman" w:cs="Times New Roman"/>
          <w:sz w:val="24"/>
          <w:szCs w:val="24"/>
          <w:lang w:val="lv-LV"/>
        </w:rPr>
        <w:t xml:space="preserve"> piektās da</w:t>
      </w:r>
      <w:r w:rsidR="005E4C0C" w:rsidRPr="00991FED">
        <w:rPr>
          <w:rFonts w:ascii="Times New Roman" w:hAnsi="Times New Roman" w:cs="Times New Roman"/>
          <w:sz w:val="24"/>
          <w:szCs w:val="24"/>
          <w:lang w:val="lv-LV"/>
        </w:rPr>
        <w:t>ļas normas un pienācīgi novērtējusi apstākļus, kas ļauj klasificēt būvi</w:t>
      </w:r>
      <w:r w:rsidR="00A32A74" w:rsidRPr="00991FED">
        <w:rPr>
          <w:rFonts w:ascii="Times New Roman" w:hAnsi="Times New Roman" w:cs="Times New Roman"/>
          <w:sz w:val="24"/>
          <w:szCs w:val="24"/>
          <w:lang w:val="lv-LV"/>
        </w:rPr>
        <w:t xml:space="preserve"> kā piederīgu pirmajai būvju grupai</w:t>
      </w:r>
      <w:r w:rsidR="005E4C0C" w:rsidRPr="00991FED">
        <w:rPr>
          <w:rFonts w:ascii="Times New Roman" w:hAnsi="Times New Roman" w:cs="Times New Roman"/>
          <w:sz w:val="24"/>
          <w:szCs w:val="24"/>
          <w:lang w:val="lv-LV"/>
        </w:rPr>
        <w:t>, spriedums ir atceļams turpmāk norādīto apsvērumu dēļ.</w:t>
      </w:r>
    </w:p>
    <w:p w:rsidR="00EC2848" w:rsidRPr="00991FED" w:rsidRDefault="00EC2848" w:rsidP="00991FED">
      <w:pPr>
        <w:spacing w:after="0"/>
        <w:ind w:firstLine="567"/>
        <w:jc w:val="both"/>
        <w:rPr>
          <w:rFonts w:ascii="Times New Roman" w:hAnsi="Times New Roman" w:cs="Times New Roman"/>
          <w:sz w:val="24"/>
          <w:szCs w:val="24"/>
          <w:lang w:val="lv-LV"/>
        </w:rPr>
      </w:pPr>
    </w:p>
    <w:p w:rsidR="005E24AF" w:rsidRPr="00991FED" w:rsidRDefault="00EC2848" w:rsidP="00991FED">
      <w:pPr>
        <w:spacing w:after="0"/>
        <w:ind w:firstLine="567"/>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w:t>
      </w:r>
      <w:r w:rsidR="00A32A74" w:rsidRPr="00991FED">
        <w:rPr>
          <w:rFonts w:ascii="Times New Roman" w:hAnsi="Times New Roman" w:cs="Times New Roman"/>
          <w:sz w:val="24"/>
          <w:szCs w:val="24"/>
          <w:lang w:val="lv-LV"/>
        </w:rPr>
        <w:t>15</w:t>
      </w:r>
      <w:r w:rsidRPr="00991FED">
        <w:rPr>
          <w:rFonts w:ascii="Times New Roman" w:hAnsi="Times New Roman" w:cs="Times New Roman"/>
          <w:sz w:val="24"/>
          <w:szCs w:val="24"/>
          <w:lang w:val="lv-LV"/>
        </w:rPr>
        <w:t xml:space="preserve">] </w:t>
      </w:r>
      <w:r w:rsidR="005E24AF" w:rsidRPr="00991FED">
        <w:rPr>
          <w:rFonts w:ascii="Times New Roman" w:hAnsi="Times New Roman" w:cs="Times New Roman"/>
          <w:sz w:val="24"/>
          <w:szCs w:val="24"/>
          <w:lang w:val="lv-LV"/>
        </w:rPr>
        <w:t xml:space="preserve">Tiesa </w:t>
      </w:r>
      <w:r w:rsidR="00A32A74" w:rsidRPr="00991FED">
        <w:rPr>
          <w:rFonts w:ascii="Times New Roman" w:hAnsi="Times New Roman" w:cs="Times New Roman"/>
          <w:sz w:val="24"/>
          <w:szCs w:val="24"/>
          <w:lang w:val="lv-LV"/>
        </w:rPr>
        <w:t>secināja</w:t>
      </w:r>
      <w:r w:rsidR="005E24AF" w:rsidRPr="00991FED">
        <w:rPr>
          <w:rFonts w:ascii="Times New Roman" w:hAnsi="Times New Roman" w:cs="Times New Roman"/>
          <w:sz w:val="24"/>
          <w:szCs w:val="24"/>
          <w:lang w:val="lv-LV"/>
        </w:rPr>
        <w:t>, ka trešās personas uzsākušas palīgēku pārbūvi.</w:t>
      </w:r>
    </w:p>
    <w:p w:rsidR="001C4184" w:rsidRPr="00991FED" w:rsidRDefault="001C4184" w:rsidP="00991FED">
      <w:pPr>
        <w:spacing w:after="0"/>
        <w:ind w:firstLine="567"/>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 xml:space="preserve">Saskaņā ar Būvniecības likuma </w:t>
      </w:r>
      <w:proofErr w:type="gramStart"/>
      <w:r w:rsidRPr="00991FED">
        <w:rPr>
          <w:rFonts w:ascii="Times New Roman" w:hAnsi="Times New Roman" w:cs="Times New Roman"/>
          <w:sz w:val="24"/>
          <w:szCs w:val="24"/>
          <w:lang w:val="lv-LV"/>
        </w:rPr>
        <w:t>1.panta</w:t>
      </w:r>
      <w:proofErr w:type="gramEnd"/>
      <w:r w:rsidRPr="00991FED">
        <w:rPr>
          <w:rFonts w:ascii="Times New Roman" w:hAnsi="Times New Roman" w:cs="Times New Roman"/>
          <w:sz w:val="24"/>
          <w:szCs w:val="24"/>
          <w:lang w:val="lv-LV"/>
        </w:rPr>
        <w:t xml:space="preserve"> 9.punktu pārbūve ir būvdarbi, kuru rezultātā ir mainīts būves vai tās daļas apjoms vai pastiprināti nesošie elementi vai konstrukcijas, mainot vai nemainot lietošanas veidu. Kā redzams jau no šīs normas teksta, par pārbūvi var runāt vienīgi tad, ja ir kāds dabā jau (joprojām) pastāvošs objekts, kurā iespējams veikt izmaiņas, </w:t>
      </w:r>
      <w:r w:rsidR="005E24AF" w:rsidRPr="00991FED">
        <w:rPr>
          <w:rFonts w:ascii="Times New Roman" w:hAnsi="Times New Roman" w:cs="Times New Roman"/>
          <w:sz w:val="24"/>
          <w:szCs w:val="24"/>
          <w:lang w:val="lv-LV"/>
        </w:rPr>
        <w:t>citiem vārdiem</w:t>
      </w:r>
      <w:r w:rsidRPr="00991FED">
        <w:rPr>
          <w:rFonts w:ascii="Times New Roman" w:hAnsi="Times New Roman" w:cs="Times New Roman"/>
          <w:sz w:val="24"/>
          <w:szCs w:val="24"/>
          <w:lang w:val="lv-LV"/>
        </w:rPr>
        <w:t>, ir jāpastāv būvei, kuru pārbūvēt.</w:t>
      </w:r>
    </w:p>
    <w:p w:rsidR="001C4184" w:rsidRPr="00991FED" w:rsidRDefault="001C4184" w:rsidP="00991FED">
      <w:pPr>
        <w:spacing w:after="0"/>
        <w:ind w:firstLine="567"/>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 xml:space="preserve">Kā norāda pieteicējs, iepriekš zemesgabalā atradās divas palīgēkas, kuras tika nojauktas (atbilstoši trešo personu paskaidrojumiem – sagruvušas vētras laikā), un to vietā trešās personas iesākušas būvēt vienu ēku ar pamatiem. Neatkarīgi no tā, kāds ir bijis iepriekšējās apbūves laukums (pat ja iepriekšējo divu ēku apbūves laukumu summa ir vienāda ar no </w:t>
      </w:r>
      <w:proofErr w:type="gramStart"/>
      <w:r w:rsidRPr="00991FED">
        <w:rPr>
          <w:rFonts w:ascii="Times New Roman" w:hAnsi="Times New Roman" w:cs="Times New Roman"/>
          <w:sz w:val="24"/>
          <w:szCs w:val="24"/>
          <w:lang w:val="lv-LV"/>
        </w:rPr>
        <w:t>jauna uzsāktās būves</w:t>
      </w:r>
      <w:proofErr w:type="gramEnd"/>
      <w:r w:rsidRPr="00991FED">
        <w:rPr>
          <w:rFonts w:ascii="Times New Roman" w:hAnsi="Times New Roman" w:cs="Times New Roman"/>
          <w:sz w:val="24"/>
          <w:szCs w:val="24"/>
          <w:lang w:val="lv-LV"/>
        </w:rPr>
        <w:t xml:space="preserve"> apbūves laukumu), šādu būvniecību nevar atzīt par pārbūvi Būvniecības likuma izpratnē. Tā uzskatāma par jaunu būvniecību. Jāatzīmē, ka pat tad, ja dabā pastāv iepriekšējās būves pamati, būves atjaunošana uz tiem nav katrā ziņā uzskatāma par iepriekšējās būves pārbūvi, bet ir atzīstama par jaunu būvniecību (</w:t>
      </w:r>
      <w:r w:rsidRPr="00991FED">
        <w:rPr>
          <w:rFonts w:ascii="Times New Roman" w:hAnsi="Times New Roman" w:cs="Times New Roman"/>
          <w:i/>
          <w:sz w:val="24"/>
          <w:szCs w:val="24"/>
          <w:lang w:val="lv-LV"/>
        </w:rPr>
        <w:t xml:space="preserve">sk. Augstākās tiesas </w:t>
      </w:r>
      <w:proofErr w:type="gramStart"/>
      <w:r w:rsidRPr="00991FED">
        <w:rPr>
          <w:rFonts w:ascii="Times New Roman" w:hAnsi="Times New Roman" w:cs="Times New Roman"/>
          <w:i/>
          <w:sz w:val="24"/>
          <w:szCs w:val="24"/>
          <w:lang w:val="lv-LV"/>
        </w:rPr>
        <w:t>2009.gada</w:t>
      </w:r>
      <w:proofErr w:type="gramEnd"/>
      <w:r w:rsidRPr="00991FED">
        <w:rPr>
          <w:rFonts w:ascii="Times New Roman" w:hAnsi="Times New Roman" w:cs="Times New Roman"/>
          <w:i/>
          <w:sz w:val="24"/>
          <w:szCs w:val="24"/>
          <w:lang w:val="lv-LV"/>
        </w:rPr>
        <w:t xml:space="preserve"> 30.decembra sprieduma lietā </w:t>
      </w:r>
      <w:proofErr w:type="spellStart"/>
      <w:r w:rsidRPr="00991FED">
        <w:rPr>
          <w:rFonts w:ascii="Times New Roman" w:hAnsi="Times New Roman" w:cs="Times New Roman"/>
          <w:i/>
          <w:sz w:val="24"/>
          <w:szCs w:val="24"/>
          <w:lang w:val="lv-LV"/>
        </w:rPr>
        <w:t>Nr.SKA-268</w:t>
      </w:r>
      <w:proofErr w:type="spellEnd"/>
      <w:r w:rsidRPr="00991FED">
        <w:rPr>
          <w:rFonts w:ascii="Times New Roman" w:hAnsi="Times New Roman" w:cs="Times New Roman"/>
          <w:i/>
          <w:sz w:val="24"/>
          <w:szCs w:val="24"/>
          <w:lang w:val="lv-LV"/>
        </w:rPr>
        <w:t>/2009 10.punktu</w:t>
      </w:r>
      <w:r w:rsidR="005E4C0C" w:rsidRPr="00991FED">
        <w:rPr>
          <w:rFonts w:ascii="Times New Roman" w:hAnsi="Times New Roman" w:cs="Times New Roman"/>
          <w:sz w:val="24"/>
          <w:szCs w:val="24"/>
          <w:lang w:val="lv-LV"/>
        </w:rPr>
        <w:t>).</w:t>
      </w:r>
    </w:p>
    <w:p w:rsidR="005E4C0C" w:rsidRPr="00991FED" w:rsidRDefault="005E4C0C" w:rsidP="00991FED">
      <w:pPr>
        <w:spacing w:after="0"/>
        <w:ind w:firstLine="567"/>
        <w:jc w:val="both"/>
        <w:rPr>
          <w:rFonts w:ascii="Times New Roman" w:hAnsi="Times New Roman" w:cs="Times New Roman"/>
          <w:sz w:val="24"/>
          <w:szCs w:val="24"/>
          <w:lang w:val="lv-LV"/>
        </w:rPr>
      </w:pPr>
    </w:p>
    <w:p w:rsidR="006E44A0" w:rsidRPr="00991FED" w:rsidRDefault="00FA6582" w:rsidP="00991FED">
      <w:pPr>
        <w:spacing w:after="0"/>
        <w:ind w:firstLine="567"/>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lastRenderedPageBreak/>
        <w:t>[</w:t>
      </w:r>
      <w:r w:rsidR="00A32A74" w:rsidRPr="00991FED">
        <w:rPr>
          <w:rFonts w:ascii="Times New Roman" w:hAnsi="Times New Roman" w:cs="Times New Roman"/>
          <w:sz w:val="24"/>
          <w:szCs w:val="24"/>
          <w:lang w:val="lv-LV"/>
        </w:rPr>
        <w:t>16</w:t>
      </w:r>
      <w:r w:rsidRPr="00991FED">
        <w:rPr>
          <w:rFonts w:ascii="Times New Roman" w:hAnsi="Times New Roman" w:cs="Times New Roman"/>
          <w:sz w:val="24"/>
          <w:szCs w:val="24"/>
          <w:lang w:val="lv-LV"/>
        </w:rPr>
        <w:t xml:space="preserve">] </w:t>
      </w:r>
      <w:r w:rsidR="006E44A0" w:rsidRPr="00991FED">
        <w:rPr>
          <w:rFonts w:ascii="Times New Roman" w:hAnsi="Times New Roman" w:cs="Times New Roman"/>
          <w:sz w:val="24"/>
          <w:szCs w:val="24"/>
          <w:lang w:val="lv-LV"/>
        </w:rPr>
        <w:t>Tā kā tiesa nepamatoti uzskatīja, ka trešās personas veic palīgēku pārbūvi, tiesa nepievērsās jautājumam par jaunas būvniecības pieļaujamību konkrētajā vietā saskaņā ar vietējās pašvaldības apbūves noteikumiem par būvniecības pieļaujamajiem attālumiem no kaimiņu zemesgabala robežas.</w:t>
      </w:r>
    </w:p>
    <w:p w:rsidR="005E4C0C" w:rsidRPr="00991FED" w:rsidRDefault="005E4C0C" w:rsidP="00991FED">
      <w:pPr>
        <w:spacing w:after="0"/>
        <w:ind w:firstLine="567"/>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 xml:space="preserve">Pieteicējs </w:t>
      </w:r>
      <w:r w:rsidR="00BB6C0B" w:rsidRPr="00991FED">
        <w:rPr>
          <w:rFonts w:ascii="Times New Roman" w:hAnsi="Times New Roman" w:cs="Times New Roman"/>
          <w:sz w:val="24"/>
          <w:szCs w:val="24"/>
          <w:lang w:val="lv-LV"/>
        </w:rPr>
        <w:t xml:space="preserve">kasācijas sūdzībā </w:t>
      </w:r>
      <w:r w:rsidRPr="00991FED">
        <w:rPr>
          <w:rFonts w:ascii="Times New Roman" w:hAnsi="Times New Roman" w:cs="Times New Roman"/>
          <w:sz w:val="24"/>
          <w:szCs w:val="24"/>
          <w:lang w:val="lv-LV"/>
        </w:rPr>
        <w:t xml:space="preserve">norāda, ka būve atrodas tuvāk par trim metriem no viņa zemesgabala robežas, taču </w:t>
      </w:r>
      <w:r w:rsidR="00134D5F" w:rsidRPr="00991FED">
        <w:rPr>
          <w:rFonts w:ascii="Times New Roman" w:hAnsi="Times New Roman" w:cs="Times New Roman"/>
          <w:sz w:val="24"/>
          <w:szCs w:val="24"/>
          <w:lang w:val="lv-LV"/>
        </w:rPr>
        <w:t>pieteicējs šādam būves izvietojumam nav piekritis.</w:t>
      </w:r>
    </w:p>
    <w:p w:rsidR="004028FF" w:rsidRPr="00991FED" w:rsidRDefault="003C2E62" w:rsidP="00991FED">
      <w:pPr>
        <w:spacing w:after="0"/>
        <w:ind w:firstLine="567"/>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 xml:space="preserve">Jūrmalas pilsētas teritorijas izmantošanas un apbūves noteikumu (apstiprināti ar Jūrmalas pilsētas domes </w:t>
      </w:r>
      <w:proofErr w:type="gramStart"/>
      <w:r w:rsidRPr="00991FED">
        <w:rPr>
          <w:rFonts w:ascii="Times New Roman" w:hAnsi="Times New Roman" w:cs="Times New Roman"/>
          <w:sz w:val="24"/>
          <w:szCs w:val="24"/>
          <w:lang w:val="lv-LV"/>
        </w:rPr>
        <w:t>2012.gada</w:t>
      </w:r>
      <w:proofErr w:type="gramEnd"/>
      <w:r w:rsidRPr="00991FED">
        <w:rPr>
          <w:rFonts w:ascii="Times New Roman" w:hAnsi="Times New Roman" w:cs="Times New Roman"/>
          <w:sz w:val="24"/>
          <w:szCs w:val="24"/>
          <w:lang w:val="lv-LV"/>
        </w:rPr>
        <w:t xml:space="preserve"> 11.oktobra </w:t>
      </w:r>
      <w:r w:rsidR="00D54FD3" w:rsidRPr="00991FED">
        <w:rPr>
          <w:rFonts w:ascii="Times New Roman" w:hAnsi="Times New Roman" w:cs="Times New Roman"/>
          <w:sz w:val="24"/>
          <w:szCs w:val="24"/>
          <w:lang w:val="lv-LV"/>
        </w:rPr>
        <w:t>saistošajiem noteikumiem Nr.42 „</w:t>
      </w:r>
      <w:r w:rsidRPr="00991FED">
        <w:rPr>
          <w:rFonts w:ascii="Times New Roman" w:hAnsi="Times New Roman" w:cs="Times New Roman"/>
          <w:sz w:val="24"/>
          <w:szCs w:val="24"/>
          <w:lang w:val="lv-LV"/>
        </w:rPr>
        <w:t>Par Jūrmalas pilsētas Teritorijas plānojuma grafiskās daļas, teritorijas izmantošanas un apbūves noteikumu apstiprināšanu”) 174.punktā paredzēts, ka ēkas minimālais attālums no kaimiņu zemes vienības tiek noteikts, ņemot vērā šādas prasības:</w:t>
      </w:r>
    </w:p>
    <w:p w:rsidR="003C2E62" w:rsidRPr="00991FED" w:rsidRDefault="003C2E62" w:rsidP="00991FED">
      <w:pPr>
        <w:pStyle w:val="ListParagraph"/>
        <w:numPr>
          <w:ilvl w:val="0"/>
          <w:numId w:val="3"/>
        </w:numPr>
        <w:spacing w:after="0"/>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ja ēkas augstums nepārsniedz vienu stāvu un fasādē, kas vērsta pret kaimiņu zemes vienību</w:t>
      </w:r>
      <w:r w:rsidR="00D54FD3" w:rsidRPr="00991FED">
        <w:rPr>
          <w:rFonts w:ascii="Times New Roman" w:hAnsi="Times New Roman" w:cs="Times New Roman"/>
          <w:sz w:val="24"/>
          <w:szCs w:val="24"/>
          <w:lang w:val="lv-LV"/>
        </w:rPr>
        <w:t>,</w:t>
      </w:r>
      <w:r w:rsidRPr="00991FED">
        <w:rPr>
          <w:rFonts w:ascii="Times New Roman" w:hAnsi="Times New Roman" w:cs="Times New Roman"/>
          <w:sz w:val="24"/>
          <w:szCs w:val="24"/>
          <w:lang w:val="lv-LV"/>
        </w:rPr>
        <w:t xml:space="preserve"> nav logu un durvju, minimālais attālums no ēkas fasādes līdz kaimiņu zemes vienībai ir trīs metri, ja tiek ievērotas ugunsdrošības normas un </w:t>
      </w:r>
      <w:proofErr w:type="gramStart"/>
      <w:r w:rsidRPr="00991FED">
        <w:rPr>
          <w:rFonts w:ascii="Times New Roman" w:hAnsi="Times New Roman" w:cs="Times New Roman"/>
          <w:sz w:val="24"/>
          <w:szCs w:val="24"/>
          <w:lang w:val="lv-LV"/>
        </w:rPr>
        <w:t>citu normatīvo aktu</w:t>
      </w:r>
      <w:proofErr w:type="gramEnd"/>
      <w:r w:rsidRPr="00991FED">
        <w:rPr>
          <w:rFonts w:ascii="Times New Roman" w:hAnsi="Times New Roman" w:cs="Times New Roman"/>
          <w:sz w:val="24"/>
          <w:szCs w:val="24"/>
          <w:lang w:val="lv-LV"/>
        </w:rPr>
        <w:t xml:space="preserve"> prasības;</w:t>
      </w:r>
    </w:p>
    <w:p w:rsidR="003C2E62" w:rsidRPr="00991FED" w:rsidRDefault="003C2E62" w:rsidP="00991FED">
      <w:pPr>
        <w:pStyle w:val="ListParagraph"/>
        <w:numPr>
          <w:ilvl w:val="0"/>
          <w:numId w:val="3"/>
        </w:numPr>
        <w:spacing w:after="0"/>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ja ēkas fasādē, kas vērsta pret kaimiņu zemes vienību</w:t>
      </w:r>
      <w:r w:rsidR="002D63B0" w:rsidRPr="00991FED">
        <w:rPr>
          <w:rFonts w:ascii="Times New Roman" w:hAnsi="Times New Roman" w:cs="Times New Roman"/>
          <w:sz w:val="24"/>
          <w:szCs w:val="24"/>
          <w:lang w:val="lv-LV"/>
        </w:rPr>
        <w:t>,</w:t>
      </w:r>
      <w:r w:rsidRPr="00991FED">
        <w:rPr>
          <w:rFonts w:ascii="Times New Roman" w:hAnsi="Times New Roman" w:cs="Times New Roman"/>
          <w:sz w:val="24"/>
          <w:szCs w:val="24"/>
          <w:lang w:val="lv-LV"/>
        </w:rPr>
        <w:t xml:space="preserve"> ir logi vai durvis, minimālais attālums no ēkas fasādes līdz kaimiņu zemes vienībai ir 4 metri;</w:t>
      </w:r>
    </w:p>
    <w:p w:rsidR="003C2E62" w:rsidRPr="00991FED" w:rsidRDefault="00D54FD3" w:rsidP="00991FED">
      <w:pPr>
        <w:pStyle w:val="ListParagraph"/>
        <w:numPr>
          <w:ilvl w:val="0"/>
          <w:numId w:val="3"/>
        </w:numPr>
        <w:spacing w:after="0"/>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ja ēkai ir divi vai vairāk stāvu</w:t>
      </w:r>
      <w:r w:rsidR="003C2E62" w:rsidRPr="00991FED">
        <w:rPr>
          <w:rFonts w:ascii="Times New Roman" w:hAnsi="Times New Roman" w:cs="Times New Roman"/>
          <w:sz w:val="24"/>
          <w:szCs w:val="24"/>
          <w:lang w:val="lv-LV"/>
        </w:rPr>
        <w:t>, minētais attālums no ēkas fasādes līdz kaimiņu zemes vienībai ir 4 metri.</w:t>
      </w:r>
    </w:p>
    <w:p w:rsidR="003C2E62" w:rsidRPr="00991FED" w:rsidRDefault="003C2E62" w:rsidP="00991FED">
      <w:pPr>
        <w:spacing w:after="0"/>
        <w:ind w:firstLine="567"/>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Atbilstoši minēto noteikumu 175.punktam minēto attālumu atļauts samazināt, ja ir sa</w:t>
      </w:r>
      <w:r w:rsidR="00AC6AFA" w:rsidRPr="00991FED">
        <w:rPr>
          <w:rFonts w:ascii="Times New Roman" w:hAnsi="Times New Roman" w:cs="Times New Roman"/>
          <w:sz w:val="24"/>
          <w:szCs w:val="24"/>
          <w:lang w:val="lv-LV"/>
        </w:rPr>
        <w:t>ņemta</w:t>
      </w:r>
      <w:r w:rsidRPr="00991FED">
        <w:rPr>
          <w:rFonts w:ascii="Times New Roman" w:hAnsi="Times New Roman" w:cs="Times New Roman"/>
          <w:sz w:val="24"/>
          <w:szCs w:val="24"/>
          <w:lang w:val="lv-LV"/>
        </w:rPr>
        <w:t xml:space="preserve"> attiecīgā kaimiņu zemesgabala īpašnieka rakstiska piekrišana, kuru tas apliecina ar personisku parakstu uz būvprojekta ģenerālplāna lapas, norādot ēkas attālumu no sava zemes īpašuma robežas un ēkas augstumu, kādam viņš piekrīt.</w:t>
      </w:r>
    </w:p>
    <w:p w:rsidR="00FA6582" w:rsidRPr="00991FED" w:rsidRDefault="00371AD3" w:rsidP="00991FED">
      <w:pPr>
        <w:spacing w:after="0"/>
        <w:ind w:firstLine="567"/>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 xml:space="preserve">Tātad </w:t>
      </w:r>
      <w:r w:rsidR="00AC6AFA" w:rsidRPr="00991FED">
        <w:rPr>
          <w:rFonts w:ascii="Times New Roman" w:hAnsi="Times New Roman" w:cs="Times New Roman"/>
          <w:sz w:val="24"/>
          <w:szCs w:val="24"/>
          <w:lang w:val="lv-LV"/>
        </w:rPr>
        <w:t xml:space="preserve">būvniecība tuvāk par trim metriem no kaimiņu zemesgabala robežas </w:t>
      </w:r>
      <w:r w:rsidRPr="00991FED">
        <w:rPr>
          <w:rFonts w:ascii="Times New Roman" w:hAnsi="Times New Roman" w:cs="Times New Roman"/>
          <w:sz w:val="24"/>
          <w:szCs w:val="24"/>
          <w:lang w:val="lv-LV"/>
        </w:rPr>
        <w:t xml:space="preserve">ir pieļaujama tikai ar kaimiņu zemesgabala īpašnieka piekrišanu. Ja </w:t>
      </w:r>
      <w:r w:rsidR="00AC6AFA" w:rsidRPr="00991FED">
        <w:rPr>
          <w:rFonts w:ascii="Times New Roman" w:hAnsi="Times New Roman" w:cs="Times New Roman"/>
          <w:sz w:val="24"/>
          <w:szCs w:val="24"/>
          <w:lang w:val="lv-LV"/>
        </w:rPr>
        <w:t xml:space="preserve">piekrišana no kaimiņu zemesgabala īpašnieka nav saņemta un ir zināms, ka kaimiņu zemesgabala īpašnieks to nesniegs, ir pamats uzskatīt, ka būve attiecīgajā vietā nav pieļaujama saskaņā ar normatīvajiem aktiem. </w:t>
      </w:r>
      <w:r w:rsidR="006E44A0" w:rsidRPr="00991FED">
        <w:rPr>
          <w:rFonts w:ascii="Times New Roman" w:hAnsi="Times New Roman" w:cs="Times New Roman"/>
          <w:sz w:val="24"/>
          <w:szCs w:val="24"/>
          <w:lang w:val="lv-LV"/>
        </w:rPr>
        <w:t xml:space="preserve">Minētais </w:t>
      </w:r>
      <w:r w:rsidR="00FA6582" w:rsidRPr="00991FED">
        <w:rPr>
          <w:rFonts w:ascii="Times New Roman" w:hAnsi="Times New Roman" w:cs="Times New Roman"/>
          <w:sz w:val="24"/>
          <w:szCs w:val="24"/>
          <w:lang w:val="lv-LV"/>
        </w:rPr>
        <w:t>ir pamats iestādei pieņemt lēmumu par iepriekšējā stāvokļa atjaunošanu</w:t>
      </w:r>
      <w:r w:rsidRPr="00991FED">
        <w:rPr>
          <w:rFonts w:ascii="Times New Roman" w:hAnsi="Times New Roman" w:cs="Times New Roman"/>
          <w:sz w:val="24"/>
          <w:szCs w:val="24"/>
          <w:lang w:val="lv-LV"/>
        </w:rPr>
        <w:t xml:space="preserve"> atbilstoši Būvniecības likuma </w:t>
      </w:r>
      <w:proofErr w:type="gramStart"/>
      <w:r w:rsidRPr="00991FED">
        <w:rPr>
          <w:rFonts w:ascii="Times New Roman" w:hAnsi="Times New Roman" w:cs="Times New Roman"/>
          <w:sz w:val="24"/>
          <w:szCs w:val="24"/>
          <w:lang w:val="lv-LV"/>
        </w:rPr>
        <w:t>18.panta</w:t>
      </w:r>
      <w:proofErr w:type="gramEnd"/>
      <w:r w:rsidRPr="00991FED">
        <w:rPr>
          <w:rFonts w:ascii="Times New Roman" w:hAnsi="Times New Roman" w:cs="Times New Roman"/>
          <w:sz w:val="24"/>
          <w:szCs w:val="24"/>
          <w:lang w:val="lv-LV"/>
        </w:rPr>
        <w:t xml:space="preserve"> piektās daļas 1.punktam</w:t>
      </w:r>
      <w:r w:rsidR="00FA6582" w:rsidRPr="00991FED">
        <w:rPr>
          <w:rFonts w:ascii="Times New Roman" w:hAnsi="Times New Roman" w:cs="Times New Roman"/>
          <w:sz w:val="24"/>
          <w:szCs w:val="24"/>
          <w:lang w:val="lv-LV"/>
        </w:rPr>
        <w:t>.</w:t>
      </w:r>
      <w:r w:rsidR="003B348B" w:rsidRPr="00991FED">
        <w:rPr>
          <w:rFonts w:ascii="Times New Roman" w:hAnsi="Times New Roman" w:cs="Times New Roman"/>
          <w:sz w:val="24"/>
          <w:szCs w:val="24"/>
          <w:lang w:val="lv-LV"/>
        </w:rPr>
        <w:t xml:space="preserve"> </w:t>
      </w:r>
    </w:p>
    <w:p w:rsidR="004761C2" w:rsidRPr="00991FED" w:rsidRDefault="004761C2" w:rsidP="00991FED">
      <w:pPr>
        <w:spacing w:after="0"/>
        <w:ind w:firstLine="567"/>
        <w:jc w:val="both"/>
        <w:rPr>
          <w:rFonts w:ascii="Times New Roman" w:hAnsi="Times New Roman" w:cs="Times New Roman"/>
          <w:sz w:val="24"/>
          <w:szCs w:val="24"/>
          <w:lang w:val="lv-LV"/>
        </w:rPr>
      </w:pPr>
    </w:p>
    <w:p w:rsidR="004761C2" w:rsidRPr="00991FED" w:rsidRDefault="004761C2" w:rsidP="00991FED">
      <w:pPr>
        <w:spacing w:after="0"/>
        <w:ind w:firstLine="567"/>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w:t>
      </w:r>
      <w:r w:rsidR="000F2E76" w:rsidRPr="00991FED">
        <w:rPr>
          <w:rFonts w:ascii="Times New Roman" w:hAnsi="Times New Roman" w:cs="Times New Roman"/>
          <w:sz w:val="24"/>
          <w:szCs w:val="24"/>
          <w:lang w:val="lv-LV"/>
        </w:rPr>
        <w:t>17</w:t>
      </w:r>
      <w:r w:rsidRPr="00991FED">
        <w:rPr>
          <w:rFonts w:ascii="Times New Roman" w:hAnsi="Times New Roman" w:cs="Times New Roman"/>
          <w:sz w:val="24"/>
          <w:szCs w:val="24"/>
          <w:lang w:val="lv-LV"/>
        </w:rPr>
        <w:t>] Apgabaltiesa nav noskaidrojusi</w:t>
      </w:r>
      <w:proofErr w:type="gramStart"/>
      <w:r w:rsidRPr="00991FED">
        <w:rPr>
          <w:rFonts w:ascii="Times New Roman" w:hAnsi="Times New Roman" w:cs="Times New Roman"/>
          <w:sz w:val="24"/>
          <w:szCs w:val="24"/>
          <w:lang w:val="lv-LV"/>
        </w:rPr>
        <w:t xml:space="preserve"> un</w:t>
      </w:r>
      <w:proofErr w:type="gramEnd"/>
      <w:r w:rsidRPr="00991FED">
        <w:rPr>
          <w:rFonts w:ascii="Times New Roman" w:hAnsi="Times New Roman" w:cs="Times New Roman"/>
          <w:sz w:val="24"/>
          <w:szCs w:val="24"/>
          <w:lang w:val="lv-LV"/>
        </w:rPr>
        <w:t xml:space="preserve"> novērtējusi apstākļus, kas attiecas uz būves atrašanās vietu un tās pieļaujamību attiecīgajā vietā saskaņā ar vietējās pašvaldības apbūves noteikumiem. Tādēļ apgabaltiesas spriedums ir atceļams un lieta nosūtāma apgabaltiesai jaunai izskatīšanai.</w:t>
      </w:r>
      <w:r w:rsidR="006E44A0" w:rsidRPr="00991FED">
        <w:rPr>
          <w:rFonts w:ascii="Times New Roman" w:hAnsi="Times New Roman" w:cs="Times New Roman"/>
          <w:sz w:val="24"/>
          <w:szCs w:val="24"/>
          <w:lang w:val="lv-LV"/>
        </w:rPr>
        <w:t xml:space="preserve"> Izskatot lietu no jauna, tiesai būtu pamats noskaidrot būves atrašanās vietu un izvērtēt iespēju trešajām personām saņemt pieteicēja piekrišanu būvei attiecīgajā vietā.</w:t>
      </w:r>
    </w:p>
    <w:p w:rsidR="003B348B" w:rsidRPr="00991FED" w:rsidRDefault="003B348B" w:rsidP="00991FED">
      <w:pPr>
        <w:spacing w:after="0"/>
        <w:ind w:firstLine="567"/>
        <w:jc w:val="both"/>
        <w:rPr>
          <w:rFonts w:ascii="Times New Roman" w:hAnsi="Times New Roman" w:cs="Times New Roman"/>
          <w:sz w:val="24"/>
          <w:szCs w:val="24"/>
          <w:lang w:val="lv-LV"/>
        </w:rPr>
      </w:pPr>
    </w:p>
    <w:p w:rsidR="00B46298" w:rsidRPr="00991FED" w:rsidRDefault="00481E9C" w:rsidP="00991FED">
      <w:pPr>
        <w:spacing w:after="0"/>
        <w:jc w:val="center"/>
        <w:rPr>
          <w:rFonts w:ascii="Times New Roman" w:hAnsi="Times New Roman" w:cs="Times New Roman"/>
          <w:b/>
          <w:sz w:val="24"/>
          <w:szCs w:val="24"/>
          <w:lang w:val="lv-LV"/>
        </w:rPr>
      </w:pPr>
      <w:r w:rsidRPr="00991FED">
        <w:rPr>
          <w:rFonts w:ascii="Times New Roman" w:hAnsi="Times New Roman" w:cs="Times New Roman"/>
          <w:b/>
          <w:sz w:val="24"/>
          <w:szCs w:val="24"/>
          <w:lang w:val="lv-LV"/>
        </w:rPr>
        <w:t>Rezolutīvā</w:t>
      </w:r>
      <w:r w:rsidR="00B46298" w:rsidRPr="00991FED">
        <w:rPr>
          <w:rFonts w:ascii="Times New Roman" w:hAnsi="Times New Roman" w:cs="Times New Roman"/>
          <w:b/>
          <w:sz w:val="24"/>
          <w:szCs w:val="24"/>
          <w:lang w:val="lv-LV"/>
        </w:rPr>
        <w:t xml:space="preserve"> daļa</w:t>
      </w:r>
    </w:p>
    <w:p w:rsidR="00B46298" w:rsidRPr="00991FED" w:rsidRDefault="00B46298" w:rsidP="00991FED">
      <w:pPr>
        <w:spacing w:after="0"/>
        <w:ind w:firstLine="540"/>
        <w:jc w:val="both"/>
        <w:rPr>
          <w:rFonts w:ascii="Times New Roman" w:hAnsi="Times New Roman" w:cs="Times New Roman"/>
          <w:bCs/>
          <w:spacing w:val="70"/>
          <w:sz w:val="24"/>
          <w:szCs w:val="24"/>
          <w:lang w:val="lv-LV"/>
        </w:rPr>
      </w:pPr>
    </w:p>
    <w:p w:rsidR="00B46298" w:rsidRPr="00991FED" w:rsidRDefault="00B46298" w:rsidP="00991FED">
      <w:pPr>
        <w:spacing w:after="0"/>
        <w:ind w:firstLine="540"/>
        <w:jc w:val="both"/>
        <w:rPr>
          <w:rFonts w:ascii="Times New Roman" w:hAnsi="Times New Roman" w:cs="Times New Roman"/>
          <w:bCs/>
          <w:spacing w:val="70"/>
          <w:sz w:val="24"/>
          <w:szCs w:val="24"/>
          <w:lang w:val="lv-LV"/>
        </w:rPr>
      </w:pPr>
      <w:r w:rsidRPr="00991FED">
        <w:rPr>
          <w:rFonts w:ascii="Times New Roman" w:hAnsi="Times New Roman" w:cs="Times New Roman"/>
          <w:sz w:val="24"/>
          <w:szCs w:val="24"/>
          <w:lang w:val="lv-LV"/>
        </w:rPr>
        <w:t>Pamatojoties uz Administratīvā procesa likuma 129.</w:t>
      </w:r>
      <w:proofErr w:type="gramStart"/>
      <w:r w:rsidRPr="00991FED">
        <w:rPr>
          <w:rFonts w:ascii="Times New Roman" w:hAnsi="Times New Roman" w:cs="Times New Roman"/>
          <w:sz w:val="24"/>
          <w:szCs w:val="24"/>
          <w:vertAlign w:val="superscript"/>
          <w:lang w:val="lv-LV"/>
        </w:rPr>
        <w:t>1</w:t>
      </w:r>
      <w:r w:rsidRPr="00991FED">
        <w:rPr>
          <w:rFonts w:ascii="Times New Roman" w:hAnsi="Times New Roman" w:cs="Times New Roman"/>
          <w:sz w:val="24"/>
          <w:szCs w:val="24"/>
          <w:lang w:val="lv-LV"/>
        </w:rPr>
        <w:t>panta</w:t>
      </w:r>
      <w:proofErr w:type="gramEnd"/>
      <w:r w:rsidRPr="00991FED">
        <w:rPr>
          <w:rFonts w:ascii="Times New Roman" w:hAnsi="Times New Roman" w:cs="Times New Roman"/>
          <w:sz w:val="24"/>
          <w:szCs w:val="24"/>
          <w:lang w:val="lv-LV"/>
        </w:rPr>
        <w:t xml:space="preserve"> pirmās daļas 2.punktu, 348.panta 2.punktu un 351.pantu, Augstākā</w:t>
      </w:r>
      <w:r w:rsidR="00481E9C" w:rsidRPr="00991FED">
        <w:rPr>
          <w:rFonts w:ascii="Times New Roman" w:hAnsi="Times New Roman" w:cs="Times New Roman"/>
          <w:sz w:val="24"/>
          <w:szCs w:val="24"/>
          <w:lang w:val="lv-LV"/>
        </w:rPr>
        <w:t>s</w:t>
      </w:r>
      <w:r w:rsidRPr="00991FED">
        <w:rPr>
          <w:rFonts w:ascii="Times New Roman" w:hAnsi="Times New Roman" w:cs="Times New Roman"/>
          <w:sz w:val="24"/>
          <w:szCs w:val="24"/>
          <w:lang w:val="lv-LV"/>
        </w:rPr>
        <w:t xml:space="preserve"> tiesa</w:t>
      </w:r>
      <w:r w:rsidR="00481E9C" w:rsidRPr="00991FED">
        <w:rPr>
          <w:rFonts w:ascii="Times New Roman" w:hAnsi="Times New Roman" w:cs="Times New Roman"/>
          <w:sz w:val="24"/>
          <w:szCs w:val="24"/>
          <w:lang w:val="lv-LV"/>
        </w:rPr>
        <w:t>s Administratīvo lietu departaments</w:t>
      </w:r>
    </w:p>
    <w:p w:rsidR="00B46298" w:rsidRPr="00991FED" w:rsidRDefault="00B46298" w:rsidP="00991FED">
      <w:pPr>
        <w:tabs>
          <w:tab w:val="left" w:pos="2700"/>
          <w:tab w:val="left" w:pos="6660"/>
        </w:tabs>
        <w:spacing w:after="0"/>
        <w:rPr>
          <w:rFonts w:ascii="Times New Roman" w:hAnsi="Times New Roman" w:cs="Times New Roman"/>
          <w:b/>
          <w:bCs/>
          <w:spacing w:val="70"/>
          <w:sz w:val="24"/>
          <w:szCs w:val="24"/>
          <w:lang w:val="lv-LV"/>
        </w:rPr>
      </w:pPr>
    </w:p>
    <w:p w:rsidR="00B46298" w:rsidRPr="00991FED" w:rsidRDefault="00481E9C" w:rsidP="00991FED">
      <w:pPr>
        <w:tabs>
          <w:tab w:val="left" w:pos="2700"/>
          <w:tab w:val="left" w:pos="6660"/>
        </w:tabs>
        <w:spacing w:after="0"/>
        <w:jc w:val="center"/>
        <w:rPr>
          <w:rFonts w:ascii="Times New Roman" w:hAnsi="Times New Roman" w:cs="Times New Roman"/>
          <w:b/>
          <w:bCs/>
          <w:spacing w:val="70"/>
          <w:sz w:val="24"/>
          <w:szCs w:val="24"/>
          <w:lang w:val="lv-LV"/>
        </w:rPr>
      </w:pPr>
      <w:r w:rsidRPr="00991FED">
        <w:rPr>
          <w:rFonts w:ascii="Times New Roman" w:hAnsi="Times New Roman" w:cs="Times New Roman"/>
          <w:b/>
          <w:bCs/>
          <w:spacing w:val="70"/>
          <w:sz w:val="24"/>
          <w:szCs w:val="24"/>
          <w:lang w:val="lv-LV"/>
        </w:rPr>
        <w:t>nosprieda</w:t>
      </w:r>
    </w:p>
    <w:p w:rsidR="00B46298" w:rsidRPr="00991FED" w:rsidRDefault="00B46298" w:rsidP="00991FED">
      <w:pPr>
        <w:spacing w:after="0"/>
        <w:ind w:firstLine="539"/>
        <w:jc w:val="both"/>
        <w:rPr>
          <w:rFonts w:ascii="Times New Roman" w:hAnsi="Times New Roman" w:cs="Times New Roman"/>
          <w:sz w:val="24"/>
          <w:szCs w:val="24"/>
          <w:highlight w:val="yellow"/>
          <w:lang w:val="lv-LV"/>
        </w:rPr>
      </w:pPr>
    </w:p>
    <w:p w:rsidR="00B46298" w:rsidRPr="00991FED" w:rsidRDefault="00172D9C" w:rsidP="00991FED">
      <w:pPr>
        <w:spacing w:after="0"/>
        <w:ind w:firstLine="539"/>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 xml:space="preserve">Atcelt Administratīvās apgabaltiesas </w:t>
      </w:r>
      <w:proofErr w:type="gramStart"/>
      <w:r w:rsidRPr="00991FED">
        <w:rPr>
          <w:rFonts w:ascii="Times New Roman" w:hAnsi="Times New Roman" w:cs="Times New Roman"/>
          <w:sz w:val="24"/>
          <w:szCs w:val="24"/>
          <w:lang w:val="lv-LV"/>
        </w:rPr>
        <w:t>2015.gada</w:t>
      </w:r>
      <w:proofErr w:type="gramEnd"/>
      <w:r w:rsidRPr="00991FED">
        <w:rPr>
          <w:rFonts w:ascii="Times New Roman" w:hAnsi="Times New Roman" w:cs="Times New Roman"/>
          <w:sz w:val="24"/>
          <w:szCs w:val="24"/>
          <w:lang w:val="lv-LV"/>
        </w:rPr>
        <w:t xml:space="preserve"> 13.februāra spriedumu un nosūtīt lietu Administratīvajai apgabaltiesai jaunai izskatīšanai.</w:t>
      </w:r>
    </w:p>
    <w:p w:rsidR="00B46298" w:rsidRPr="00991FED" w:rsidRDefault="00B46298" w:rsidP="00991FED">
      <w:pPr>
        <w:spacing w:after="0"/>
        <w:ind w:firstLine="539"/>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lastRenderedPageBreak/>
        <w:t xml:space="preserve">Atmaksāt </w:t>
      </w:r>
      <w:proofErr w:type="gramStart"/>
      <w:r w:rsidR="00885F9E">
        <w:rPr>
          <w:rFonts w:ascii="Times New Roman" w:hAnsi="Times New Roman" w:cs="Times New Roman"/>
          <w:sz w:val="24"/>
          <w:szCs w:val="24"/>
          <w:lang w:val="lv-LV"/>
        </w:rPr>
        <w:t>[</w:t>
      </w:r>
      <w:proofErr w:type="gramEnd"/>
      <w:r w:rsidR="00885F9E">
        <w:rPr>
          <w:rFonts w:ascii="Times New Roman" w:hAnsi="Times New Roman" w:cs="Times New Roman"/>
          <w:sz w:val="24"/>
          <w:szCs w:val="24"/>
          <w:lang w:val="lv-LV"/>
        </w:rPr>
        <w:t>pers. A]</w:t>
      </w:r>
      <w:r w:rsidR="00172D9C" w:rsidRPr="00991FED">
        <w:rPr>
          <w:rFonts w:ascii="Times New Roman" w:hAnsi="Times New Roman" w:cs="Times New Roman"/>
          <w:sz w:val="24"/>
          <w:szCs w:val="24"/>
          <w:lang w:val="lv-LV"/>
        </w:rPr>
        <w:t xml:space="preserve"> drošības naudu</w:t>
      </w:r>
      <w:r w:rsidRPr="00991FED">
        <w:rPr>
          <w:rFonts w:ascii="Times New Roman" w:hAnsi="Times New Roman" w:cs="Times New Roman"/>
          <w:sz w:val="24"/>
          <w:szCs w:val="24"/>
          <w:lang w:val="lv-LV"/>
        </w:rPr>
        <w:t xml:space="preserve"> 71,14 </w:t>
      </w:r>
      <w:proofErr w:type="spellStart"/>
      <w:r w:rsidRPr="00991FED">
        <w:rPr>
          <w:rFonts w:ascii="Times New Roman" w:hAnsi="Times New Roman" w:cs="Times New Roman"/>
          <w:i/>
          <w:sz w:val="24"/>
          <w:szCs w:val="24"/>
          <w:lang w:val="lv-LV"/>
        </w:rPr>
        <w:t>euro</w:t>
      </w:r>
      <w:proofErr w:type="spellEnd"/>
      <w:r w:rsidRPr="00991FED">
        <w:rPr>
          <w:rFonts w:ascii="Times New Roman" w:hAnsi="Times New Roman" w:cs="Times New Roman"/>
          <w:sz w:val="24"/>
          <w:szCs w:val="24"/>
          <w:lang w:val="lv-LV"/>
        </w:rPr>
        <w:t>.</w:t>
      </w:r>
    </w:p>
    <w:p w:rsidR="00B46298" w:rsidRPr="00991FED" w:rsidRDefault="00B46298" w:rsidP="00991FED">
      <w:pPr>
        <w:spacing w:after="0"/>
        <w:ind w:firstLine="567"/>
        <w:jc w:val="both"/>
        <w:rPr>
          <w:rFonts w:ascii="Times New Roman" w:hAnsi="Times New Roman" w:cs="Times New Roman"/>
          <w:sz w:val="24"/>
          <w:szCs w:val="24"/>
          <w:lang w:val="lv-LV"/>
        </w:rPr>
      </w:pPr>
      <w:r w:rsidRPr="00991FED">
        <w:rPr>
          <w:rFonts w:ascii="Times New Roman" w:hAnsi="Times New Roman" w:cs="Times New Roman"/>
          <w:sz w:val="24"/>
          <w:szCs w:val="24"/>
          <w:lang w:val="lv-LV"/>
        </w:rPr>
        <w:t xml:space="preserve">Spriedums </w:t>
      </w:r>
      <w:r w:rsidRPr="00991FED">
        <w:rPr>
          <w:rFonts w:ascii="Times New Roman" w:hAnsi="Times New Roman" w:cs="Times New Roman"/>
          <w:bCs/>
          <w:sz w:val="24"/>
          <w:szCs w:val="24"/>
          <w:lang w:val="lv-LV"/>
        </w:rPr>
        <w:t>nav pārsūdzams.</w:t>
      </w:r>
    </w:p>
    <w:p w:rsidR="00B46298" w:rsidRPr="00991FED" w:rsidRDefault="00B46298" w:rsidP="00991FED">
      <w:pPr>
        <w:tabs>
          <w:tab w:val="left" w:pos="540"/>
          <w:tab w:val="left" w:pos="3544"/>
          <w:tab w:val="left" w:pos="4680"/>
          <w:tab w:val="left" w:pos="5760"/>
        </w:tabs>
        <w:spacing w:after="0"/>
        <w:jc w:val="both"/>
        <w:rPr>
          <w:rFonts w:ascii="Times New Roman" w:hAnsi="Times New Roman" w:cs="Times New Roman"/>
          <w:sz w:val="24"/>
          <w:szCs w:val="24"/>
        </w:rPr>
      </w:pPr>
      <w:r w:rsidRPr="00991FED">
        <w:rPr>
          <w:rFonts w:ascii="Times New Roman" w:hAnsi="Times New Roman" w:cs="Times New Roman"/>
          <w:color w:val="000000"/>
          <w:sz w:val="24"/>
          <w:szCs w:val="24"/>
          <w:lang w:val="lv-LV"/>
        </w:rPr>
        <w:tab/>
      </w:r>
      <w:bookmarkEnd w:id="0"/>
      <w:bookmarkEnd w:id="1"/>
    </w:p>
    <w:p w:rsidR="00694692" w:rsidRPr="00991FED" w:rsidRDefault="00694692" w:rsidP="00991FED">
      <w:pPr>
        <w:rPr>
          <w:rFonts w:ascii="Times New Roman" w:hAnsi="Times New Roman" w:cs="Times New Roman"/>
          <w:sz w:val="24"/>
          <w:szCs w:val="24"/>
        </w:rPr>
      </w:pPr>
    </w:p>
    <w:sectPr w:rsidR="00694692" w:rsidRPr="00991FED" w:rsidSect="00AC6AFA">
      <w:footerReference w:type="even" r:id="rId9"/>
      <w:footerReference w:type="default" r:id="rId10"/>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499" w:rsidRDefault="00583499">
      <w:pPr>
        <w:spacing w:after="0" w:line="240" w:lineRule="auto"/>
      </w:pPr>
      <w:r>
        <w:separator/>
      </w:r>
    </w:p>
  </w:endnote>
  <w:endnote w:type="continuationSeparator" w:id="0">
    <w:p w:rsidR="00583499" w:rsidRDefault="00583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FD4" w:rsidRDefault="00615FD4" w:rsidP="005F3F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15FD4" w:rsidRDefault="00615F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FD4" w:rsidRPr="009F0E55" w:rsidRDefault="00615FD4" w:rsidP="005F3F1B">
    <w:pPr>
      <w:pStyle w:val="Footer"/>
      <w:framePr w:wrap="notBeside" w:vAnchor="text" w:hAnchor="page" w:x="5401" w:y="1"/>
      <w:jc w:val="center"/>
      <w:rPr>
        <w:rStyle w:val="PageNumber"/>
      </w:rP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670A66">
      <w:rPr>
        <w:rStyle w:val="PageNumber"/>
        <w:noProof/>
      </w:rPr>
      <w:t>10</w:t>
    </w:r>
    <w:r w:rsidRPr="009F0E55">
      <w:rPr>
        <w:rStyle w:val="PageNumber"/>
      </w:rPr>
      <w:fldChar w:fldCharType="end"/>
    </w:r>
    <w:r w:rsidRPr="009F0E55">
      <w:rPr>
        <w:rStyle w:val="PageNumber"/>
      </w:rPr>
      <w:t xml:space="preserve">. lapa no </w:t>
    </w:r>
    <w:r w:rsidR="00583499">
      <w:rPr>
        <w:rStyle w:val="PageNumber"/>
        <w:noProof/>
      </w:rPr>
      <w:fldChar w:fldCharType="begin"/>
    </w:r>
    <w:r w:rsidR="00583499">
      <w:rPr>
        <w:rStyle w:val="PageNumber"/>
        <w:noProof/>
      </w:rPr>
      <w:instrText xml:space="preserve"> SECTIONPAGES   \* MERGEFORMAT </w:instrText>
    </w:r>
    <w:r w:rsidR="00583499">
      <w:rPr>
        <w:rStyle w:val="PageNumber"/>
        <w:noProof/>
      </w:rPr>
      <w:fldChar w:fldCharType="separate"/>
    </w:r>
    <w:r w:rsidR="002277B5">
      <w:rPr>
        <w:rStyle w:val="PageNumber"/>
        <w:noProof/>
      </w:rPr>
      <w:t>9</w:t>
    </w:r>
    <w:r w:rsidR="00583499">
      <w:rPr>
        <w:rStyle w:val="PageNumber"/>
        <w:noProof/>
      </w:rPr>
      <w:fldChar w:fldCharType="end"/>
    </w:r>
  </w:p>
  <w:p w:rsidR="00615FD4" w:rsidRDefault="00615FD4" w:rsidP="005F3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499" w:rsidRDefault="00583499">
      <w:pPr>
        <w:spacing w:after="0" w:line="240" w:lineRule="auto"/>
      </w:pPr>
      <w:r>
        <w:separator/>
      </w:r>
    </w:p>
  </w:footnote>
  <w:footnote w:type="continuationSeparator" w:id="0">
    <w:p w:rsidR="00583499" w:rsidRDefault="005834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E061C"/>
    <w:multiLevelType w:val="hybridMultilevel"/>
    <w:tmpl w:val="147EA8D2"/>
    <w:lvl w:ilvl="0" w:tplc="A5A40F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9392093"/>
    <w:multiLevelType w:val="hybridMultilevel"/>
    <w:tmpl w:val="5DE6CFAE"/>
    <w:lvl w:ilvl="0" w:tplc="D81AE64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6B5734A3"/>
    <w:multiLevelType w:val="hybridMultilevel"/>
    <w:tmpl w:val="F8C428B6"/>
    <w:lvl w:ilvl="0" w:tplc="23DE584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2D0"/>
    <w:rsid w:val="00012DAE"/>
    <w:rsid w:val="00014B2B"/>
    <w:rsid w:val="00031B97"/>
    <w:rsid w:val="0003526E"/>
    <w:rsid w:val="00037D5D"/>
    <w:rsid w:val="000411E8"/>
    <w:rsid w:val="00056704"/>
    <w:rsid w:val="000A6E84"/>
    <w:rsid w:val="000B545D"/>
    <w:rsid w:val="000B6B3B"/>
    <w:rsid w:val="000C504F"/>
    <w:rsid w:val="000E6BD0"/>
    <w:rsid w:val="000F2E76"/>
    <w:rsid w:val="00101B20"/>
    <w:rsid w:val="00115EA7"/>
    <w:rsid w:val="00122E68"/>
    <w:rsid w:val="00134D5F"/>
    <w:rsid w:val="00171024"/>
    <w:rsid w:val="00172D9C"/>
    <w:rsid w:val="00174C7A"/>
    <w:rsid w:val="00176202"/>
    <w:rsid w:val="001830C2"/>
    <w:rsid w:val="001B348B"/>
    <w:rsid w:val="001B34D3"/>
    <w:rsid w:val="001B4AF0"/>
    <w:rsid w:val="001C4184"/>
    <w:rsid w:val="001E29BD"/>
    <w:rsid w:val="001F7694"/>
    <w:rsid w:val="00203550"/>
    <w:rsid w:val="002139D6"/>
    <w:rsid w:val="00221FD4"/>
    <w:rsid w:val="002277B5"/>
    <w:rsid w:val="00231B25"/>
    <w:rsid w:val="00233BAC"/>
    <w:rsid w:val="00245001"/>
    <w:rsid w:val="002601C8"/>
    <w:rsid w:val="00260843"/>
    <w:rsid w:val="002916DA"/>
    <w:rsid w:val="002A50C4"/>
    <w:rsid w:val="002B21EA"/>
    <w:rsid w:val="002B2D98"/>
    <w:rsid w:val="002B4D92"/>
    <w:rsid w:val="002D63B0"/>
    <w:rsid w:val="002D7E88"/>
    <w:rsid w:val="002E56FB"/>
    <w:rsid w:val="00304221"/>
    <w:rsid w:val="00306A40"/>
    <w:rsid w:val="003306E0"/>
    <w:rsid w:val="003356CE"/>
    <w:rsid w:val="00336AEC"/>
    <w:rsid w:val="00352F89"/>
    <w:rsid w:val="003719BE"/>
    <w:rsid w:val="00371AD3"/>
    <w:rsid w:val="00375094"/>
    <w:rsid w:val="00375126"/>
    <w:rsid w:val="003873C5"/>
    <w:rsid w:val="00387532"/>
    <w:rsid w:val="003919B2"/>
    <w:rsid w:val="003A7992"/>
    <w:rsid w:val="003B348B"/>
    <w:rsid w:val="003B3C4B"/>
    <w:rsid w:val="003C0A90"/>
    <w:rsid w:val="003C2E62"/>
    <w:rsid w:val="003D0CCD"/>
    <w:rsid w:val="004028FF"/>
    <w:rsid w:val="004050BE"/>
    <w:rsid w:val="00414828"/>
    <w:rsid w:val="0042782A"/>
    <w:rsid w:val="00446705"/>
    <w:rsid w:val="004602D8"/>
    <w:rsid w:val="004619FE"/>
    <w:rsid w:val="004761C2"/>
    <w:rsid w:val="00481E9C"/>
    <w:rsid w:val="00487182"/>
    <w:rsid w:val="004A4A5E"/>
    <w:rsid w:val="004A5D01"/>
    <w:rsid w:val="004B2EAC"/>
    <w:rsid w:val="004B573C"/>
    <w:rsid w:val="004B5E97"/>
    <w:rsid w:val="004C54EC"/>
    <w:rsid w:val="004D040D"/>
    <w:rsid w:val="004D3BAF"/>
    <w:rsid w:val="00525C90"/>
    <w:rsid w:val="00544A99"/>
    <w:rsid w:val="005462D0"/>
    <w:rsid w:val="0057405A"/>
    <w:rsid w:val="00583499"/>
    <w:rsid w:val="00583E4A"/>
    <w:rsid w:val="005942FF"/>
    <w:rsid w:val="005A146E"/>
    <w:rsid w:val="005A25F3"/>
    <w:rsid w:val="005A4DF6"/>
    <w:rsid w:val="005A5E2E"/>
    <w:rsid w:val="005B42BD"/>
    <w:rsid w:val="005B4A55"/>
    <w:rsid w:val="005E24AF"/>
    <w:rsid w:val="005E2DE2"/>
    <w:rsid w:val="005E4C0C"/>
    <w:rsid w:val="005E557F"/>
    <w:rsid w:val="005F093C"/>
    <w:rsid w:val="005F1876"/>
    <w:rsid w:val="005F1ECC"/>
    <w:rsid w:val="005F3F1B"/>
    <w:rsid w:val="005F7371"/>
    <w:rsid w:val="00606470"/>
    <w:rsid w:val="00615FD4"/>
    <w:rsid w:val="006311BA"/>
    <w:rsid w:val="00665A1A"/>
    <w:rsid w:val="00670A66"/>
    <w:rsid w:val="00694692"/>
    <w:rsid w:val="006A1222"/>
    <w:rsid w:val="006C3B5D"/>
    <w:rsid w:val="006C4F94"/>
    <w:rsid w:val="006E1CE7"/>
    <w:rsid w:val="006E44A0"/>
    <w:rsid w:val="006E54A3"/>
    <w:rsid w:val="006F5D63"/>
    <w:rsid w:val="00761988"/>
    <w:rsid w:val="00781A42"/>
    <w:rsid w:val="00786667"/>
    <w:rsid w:val="007B4F74"/>
    <w:rsid w:val="007E13F8"/>
    <w:rsid w:val="008114CB"/>
    <w:rsid w:val="00820C64"/>
    <w:rsid w:val="00824CDF"/>
    <w:rsid w:val="00842F96"/>
    <w:rsid w:val="008740CF"/>
    <w:rsid w:val="008775F6"/>
    <w:rsid w:val="00885F9E"/>
    <w:rsid w:val="0088639D"/>
    <w:rsid w:val="008D049B"/>
    <w:rsid w:val="008D481E"/>
    <w:rsid w:val="008E7538"/>
    <w:rsid w:val="00904009"/>
    <w:rsid w:val="009270C4"/>
    <w:rsid w:val="00937E0A"/>
    <w:rsid w:val="00952F51"/>
    <w:rsid w:val="0095411E"/>
    <w:rsid w:val="0096008F"/>
    <w:rsid w:val="00973E19"/>
    <w:rsid w:val="00991FED"/>
    <w:rsid w:val="00995F18"/>
    <w:rsid w:val="009B05AE"/>
    <w:rsid w:val="009B7E9C"/>
    <w:rsid w:val="009C402C"/>
    <w:rsid w:val="009E161D"/>
    <w:rsid w:val="009E3233"/>
    <w:rsid w:val="009F39CB"/>
    <w:rsid w:val="00A04AEA"/>
    <w:rsid w:val="00A07005"/>
    <w:rsid w:val="00A11D2E"/>
    <w:rsid w:val="00A259E7"/>
    <w:rsid w:val="00A32A74"/>
    <w:rsid w:val="00A33BCF"/>
    <w:rsid w:val="00AC6AFA"/>
    <w:rsid w:val="00AF0664"/>
    <w:rsid w:val="00AF35CF"/>
    <w:rsid w:val="00AF6934"/>
    <w:rsid w:val="00B264C7"/>
    <w:rsid w:val="00B46298"/>
    <w:rsid w:val="00B679A8"/>
    <w:rsid w:val="00B72797"/>
    <w:rsid w:val="00B728C6"/>
    <w:rsid w:val="00B76E43"/>
    <w:rsid w:val="00B81EFD"/>
    <w:rsid w:val="00B84385"/>
    <w:rsid w:val="00B850F9"/>
    <w:rsid w:val="00BA420F"/>
    <w:rsid w:val="00BA5B32"/>
    <w:rsid w:val="00BA784B"/>
    <w:rsid w:val="00BB6C0B"/>
    <w:rsid w:val="00BC0535"/>
    <w:rsid w:val="00BE336F"/>
    <w:rsid w:val="00BF4B57"/>
    <w:rsid w:val="00C033C7"/>
    <w:rsid w:val="00C25D30"/>
    <w:rsid w:val="00C42930"/>
    <w:rsid w:val="00C5760E"/>
    <w:rsid w:val="00CA693D"/>
    <w:rsid w:val="00CD1EC7"/>
    <w:rsid w:val="00CD20F4"/>
    <w:rsid w:val="00CE3C6E"/>
    <w:rsid w:val="00CE6D6C"/>
    <w:rsid w:val="00CF0BD1"/>
    <w:rsid w:val="00CF12A9"/>
    <w:rsid w:val="00CF262A"/>
    <w:rsid w:val="00CF5457"/>
    <w:rsid w:val="00D258E2"/>
    <w:rsid w:val="00D46D9C"/>
    <w:rsid w:val="00D54FD3"/>
    <w:rsid w:val="00D57BCC"/>
    <w:rsid w:val="00D75843"/>
    <w:rsid w:val="00D76CE3"/>
    <w:rsid w:val="00D93754"/>
    <w:rsid w:val="00DA1EB7"/>
    <w:rsid w:val="00DB385C"/>
    <w:rsid w:val="00DC3021"/>
    <w:rsid w:val="00DE1102"/>
    <w:rsid w:val="00DF76F9"/>
    <w:rsid w:val="00E04ADB"/>
    <w:rsid w:val="00E17029"/>
    <w:rsid w:val="00E40D82"/>
    <w:rsid w:val="00E5694B"/>
    <w:rsid w:val="00E67B14"/>
    <w:rsid w:val="00E72535"/>
    <w:rsid w:val="00E83C99"/>
    <w:rsid w:val="00EB5B2A"/>
    <w:rsid w:val="00EC2848"/>
    <w:rsid w:val="00ED1E9B"/>
    <w:rsid w:val="00ED27EF"/>
    <w:rsid w:val="00EF3A0A"/>
    <w:rsid w:val="00F11FA3"/>
    <w:rsid w:val="00F158CD"/>
    <w:rsid w:val="00F23A22"/>
    <w:rsid w:val="00F735D6"/>
    <w:rsid w:val="00F83DEB"/>
    <w:rsid w:val="00FA6582"/>
    <w:rsid w:val="00FB1000"/>
    <w:rsid w:val="00FC3EE0"/>
    <w:rsid w:val="00FD1BD0"/>
    <w:rsid w:val="00FE41DD"/>
    <w:rsid w:val="00FF050F"/>
    <w:rsid w:val="00FF74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366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298"/>
    <w:pPr>
      <w:spacing w:after="200" w:line="276" w:lineRule="auto"/>
    </w:pPr>
    <w:rPr>
      <w:rFonts w:asciiTheme="minorHAnsi" w:eastAsiaTheme="minorEastAsia"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46298"/>
    <w:pPr>
      <w:spacing w:after="0" w:line="240" w:lineRule="auto"/>
      <w:jc w:val="right"/>
    </w:pPr>
    <w:rPr>
      <w:rFonts w:ascii="Garamond" w:eastAsia="Times New Roman" w:hAnsi="Garamond" w:cs="Times New Roman"/>
      <w:sz w:val="28"/>
      <w:szCs w:val="28"/>
      <w:lang w:val="lv-LV"/>
    </w:rPr>
  </w:style>
  <w:style w:type="character" w:customStyle="1" w:styleId="BodyText2Char">
    <w:name w:val="Body Text 2 Char"/>
    <w:basedOn w:val="DefaultParagraphFont"/>
    <w:link w:val="BodyText2"/>
    <w:rsid w:val="00B46298"/>
    <w:rPr>
      <w:rFonts w:ascii="Garamond" w:eastAsia="Times New Roman" w:hAnsi="Garamond" w:cs="Times New Roman"/>
      <w:sz w:val="28"/>
      <w:szCs w:val="28"/>
    </w:rPr>
  </w:style>
  <w:style w:type="paragraph" w:styleId="Footer">
    <w:name w:val="footer"/>
    <w:basedOn w:val="Normal"/>
    <w:link w:val="FooterChar"/>
    <w:rsid w:val="00B46298"/>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FooterChar">
    <w:name w:val="Footer Char"/>
    <w:basedOn w:val="DefaultParagraphFont"/>
    <w:link w:val="Footer"/>
    <w:rsid w:val="00B46298"/>
    <w:rPr>
      <w:rFonts w:eastAsia="Times New Roman" w:cs="Times New Roman"/>
      <w:szCs w:val="24"/>
    </w:rPr>
  </w:style>
  <w:style w:type="character" w:styleId="PageNumber">
    <w:name w:val="page number"/>
    <w:basedOn w:val="DefaultParagraphFont"/>
    <w:rsid w:val="00B46298"/>
  </w:style>
  <w:style w:type="paragraph" w:styleId="ListParagraph">
    <w:name w:val="List Paragraph"/>
    <w:basedOn w:val="Normal"/>
    <w:uiPriority w:val="34"/>
    <w:qFormat/>
    <w:rsid w:val="001F7694"/>
    <w:pPr>
      <w:ind w:left="720"/>
      <w:contextualSpacing/>
    </w:pPr>
  </w:style>
  <w:style w:type="character" w:customStyle="1" w:styleId="apple-converted-space">
    <w:name w:val="apple-converted-space"/>
    <w:basedOn w:val="DefaultParagraphFont"/>
    <w:rsid w:val="00824CDF"/>
  </w:style>
  <w:style w:type="character" w:styleId="Hyperlink">
    <w:name w:val="Hyperlink"/>
    <w:basedOn w:val="DefaultParagraphFont"/>
    <w:uiPriority w:val="99"/>
    <w:unhideWhenUsed/>
    <w:rsid w:val="00824CDF"/>
    <w:rPr>
      <w:color w:val="0000FF"/>
      <w:u w:val="single"/>
    </w:rPr>
  </w:style>
  <w:style w:type="paragraph" w:styleId="BalloonText">
    <w:name w:val="Balloon Text"/>
    <w:basedOn w:val="Normal"/>
    <w:link w:val="BalloonTextChar"/>
    <w:uiPriority w:val="99"/>
    <w:semiHidden/>
    <w:unhideWhenUsed/>
    <w:rsid w:val="002B4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D92"/>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09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tania.saeima.lv/LIVS11/saeimalivs11.nsf/0/5A591868A6C5CFE0C2257CD9004D52FF?OpenDocu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0EF7E-7E20-4BA2-9F0F-13D885DE7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16351</Words>
  <Characters>9321</Characters>
  <Application>Microsoft Office Word</Application>
  <DocSecurity>0</DocSecurity>
  <Lines>77</Lines>
  <Paragraphs>51</Paragraphs>
  <ScaleCrop>false</ScaleCrop>
  <Company/>
  <LinksUpToDate>false</LinksUpToDate>
  <CharactersWithSpaces>25621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2018-11-08T13:57:00Z</dcterms:created>
  <dcterms:modified xsi:type="dcterms:W3CDTF">2018-11-08T13:57:00Z</dcterms:modified>
</cp:coreProperties>
</file>