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8C4" w:rsidRPr="004B4985" w:rsidRDefault="002F38C4" w:rsidP="002F38C4">
      <w:pPr>
        <w:spacing w:after="120"/>
        <w:rPr>
          <w:b/>
        </w:rPr>
      </w:pPr>
      <w:bookmarkStart w:id="0" w:name="_GoBack"/>
      <w:r w:rsidRPr="00B459AB">
        <w:rPr>
          <w:b/>
        </w:rPr>
        <w:t>Pretrunīgu un savstarpēji viens otru izslēdzošu prasījumu nepieļaujamība</w:t>
      </w:r>
      <w:bookmarkEnd w:id="0"/>
    </w:p>
    <w:p w:rsidR="00FD4502" w:rsidRPr="004B4985" w:rsidRDefault="00FD4502" w:rsidP="001B52FB">
      <w:pPr>
        <w:pStyle w:val="BodyText2"/>
        <w:spacing w:after="0" w:line="276" w:lineRule="auto"/>
        <w:jc w:val="center"/>
        <w:rPr>
          <w:lang w:val="lv-LV"/>
        </w:rPr>
      </w:pPr>
    </w:p>
    <w:p w:rsidR="00260147" w:rsidRPr="004B4985" w:rsidRDefault="00260147" w:rsidP="001B52FB">
      <w:pPr>
        <w:spacing w:line="276" w:lineRule="auto"/>
        <w:jc w:val="center"/>
        <w:rPr>
          <w:b/>
        </w:rPr>
      </w:pPr>
      <w:r w:rsidRPr="004B4985">
        <w:rPr>
          <w:b/>
        </w:rPr>
        <w:t xml:space="preserve">Latvijas Republikas </w:t>
      </w:r>
      <w:r w:rsidR="00FD4502" w:rsidRPr="004B4985">
        <w:rPr>
          <w:b/>
        </w:rPr>
        <w:t>Senāt</w:t>
      </w:r>
      <w:r w:rsidR="00A35958" w:rsidRPr="004B4985">
        <w:rPr>
          <w:b/>
        </w:rPr>
        <w:t>a</w:t>
      </w:r>
    </w:p>
    <w:p w:rsidR="00A35958" w:rsidRPr="004B4985" w:rsidRDefault="00A35958" w:rsidP="001B52FB">
      <w:pPr>
        <w:spacing w:line="276" w:lineRule="auto"/>
        <w:jc w:val="center"/>
        <w:rPr>
          <w:b/>
        </w:rPr>
      </w:pPr>
      <w:r w:rsidRPr="004B4985">
        <w:rPr>
          <w:b/>
        </w:rPr>
        <w:t>Civillietu departamenta</w:t>
      </w:r>
    </w:p>
    <w:p w:rsidR="00A35958" w:rsidRPr="004B4985" w:rsidRDefault="00A35958" w:rsidP="00A35958">
      <w:pPr>
        <w:spacing w:line="276" w:lineRule="auto"/>
        <w:jc w:val="center"/>
        <w:rPr>
          <w:b/>
        </w:rPr>
      </w:pPr>
      <w:proofErr w:type="gramStart"/>
      <w:r w:rsidRPr="004B4985">
        <w:rPr>
          <w:b/>
        </w:rPr>
        <w:t>2020.gada</w:t>
      </w:r>
      <w:proofErr w:type="gramEnd"/>
      <w:r w:rsidRPr="004B4985">
        <w:rPr>
          <w:b/>
        </w:rPr>
        <w:t xml:space="preserve"> 27.februāra</w:t>
      </w:r>
    </w:p>
    <w:p w:rsidR="00260147" w:rsidRPr="004B4985" w:rsidRDefault="00260147" w:rsidP="001B52FB">
      <w:pPr>
        <w:spacing w:line="276" w:lineRule="auto"/>
        <w:jc w:val="center"/>
        <w:rPr>
          <w:b/>
        </w:rPr>
      </w:pPr>
      <w:r w:rsidRPr="004B4985">
        <w:rPr>
          <w:b/>
        </w:rPr>
        <w:t>SPRIEDUMS</w:t>
      </w:r>
    </w:p>
    <w:p w:rsidR="00A35958" w:rsidRPr="004B4985" w:rsidRDefault="00A35958" w:rsidP="00A35958">
      <w:pPr>
        <w:spacing w:line="276" w:lineRule="auto"/>
        <w:ind w:right="-1"/>
        <w:jc w:val="center"/>
        <w:rPr>
          <w:b/>
          <w:shd w:val="clear" w:color="auto" w:fill="FFFFFF"/>
        </w:rPr>
      </w:pPr>
      <w:r w:rsidRPr="004B4985">
        <w:rPr>
          <w:b/>
        </w:rPr>
        <w:t>Lieta Nr. </w:t>
      </w:r>
      <w:r w:rsidRPr="004B4985">
        <w:rPr>
          <w:b/>
          <w:shd w:val="clear" w:color="auto" w:fill="FFFFFF"/>
        </w:rPr>
        <w:t>C37069517</w:t>
      </w:r>
      <w:r w:rsidRPr="004B4985">
        <w:rPr>
          <w:b/>
        </w:rPr>
        <w:t xml:space="preserve">, </w:t>
      </w:r>
      <w:r w:rsidRPr="004B4985">
        <w:rPr>
          <w:b/>
          <w:shd w:val="clear" w:color="auto" w:fill="FFFFFF"/>
        </w:rPr>
        <w:t>SKC-181/2020</w:t>
      </w:r>
    </w:p>
    <w:p w:rsidR="0029402A" w:rsidRPr="004B4985" w:rsidRDefault="0029402A" w:rsidP="00A35958">
      <w:pPr>
        <w:spacing w:line="276" w:lineRule="auto"/>
        <w:ind w:right="-1"/>
        <w:jc w:val="center"/>
        <w:rPr>
          <w:b/>
        </w:rPr>
      </w:pPr>
      <w:r w:rsidRPr="004B4985">
        <w:rPr>
          <w:rFonts w:ascii="Arial" w:hAnsi="Arial" w:cs="Arial"/>
          <w:color w:val="2A2B2C"/>
          <w:sz w:val="22"/>
          <w:szCs w:val="22"/>
          <w:shd w:val="clear" w:color="auto" w:fill="FFFFFF"/>
        </w:rPr>
        <w:t> </w:t>
      </w:r>
      <w:hyperlink r:id="rId7" w:history="1">
        <w:r w:rsidRPr="004B4985">
          <w:rPr>
            <w:rStyle w:val="Hyperlink"/>
            <w:rFonts w:ascii="Arial" w:hAnsi="Arial" w:cs="Arial"/>
            <w:sz w:val="22"/>
            <w:szCs w:val="22"/>
            <w:shd w:val="clear" w:color="auto" w:fill="FFFFFF"/>
          </w:rPr>
          <w:t>ECLI:LV:AT:2020:0227.C37069517.10.S</w:t>
        </w:r>
      </w:hyperlink>
    </w:p>
    <w:p w:rsidR="00A35958" w:rsidRPr="004B4985" w:rsidRDefault="00A35958" w:rsidP="001B52FB">
      <w:pPr>
        <w:spacing w:line="276" w:lineRule="auto"/>
        <w:ind w:firstLine="567"/>
        <w:jc w:val="both"/>
      </w:pPr>
    </w:p>
    <w:p w:rsidR="00FB69BC" w:rsidRPr="004B4985" w:rsidRDefault="00FB69BC" w:rsidP="001B52FB">
      <w:pPr>
        <w:spacing w:line="276" w:lineRule="auto"/>
        <w:ind w:firstLine="567"/>
        <w:jc w:val="both"/>
      </w:pPr>
      <w:r w:rsidRPr="004B4985">
        <w:t xml:space="preserve">Senāts šādā sastāvā: </w:t>
      </w:r>
    </w:p>
    <w:p w:rsidR="00FB69BC" w:rsidRPr="004B4985" w:rsidRDefault="00FB69BC" w:rsidP="001B52FB">
      <w:pPr>
        <w:spacing w:line="276" w:lineRule="auto"/>
        <w:ind w:right="-1" w:firstLine="1134"/>
        <w:jc w:val="both"/>
      </w:pPr>
      <w:r w:rsidRPr="004B4985">
        <w:t>senatore referente Mārīte Zāģere,</w:t>
      </w:r>
    </w:p>
    <w:p w:rsidR="00FB69BC" w:rsidRPr="004B4985" w:rsidRDefault="00C8282F" w:rsidP="001B52FB">
      <w:pPr>
        <w:spacing w:line="276" w:lineRule="auto"/>
        <w:ind w:right="-1" w:firstLine="1134"/>
        <w:jc w:val="both"/>
      </w:pPr>
      <w:r w:rsidRPr="004B4985">
        <w:t>senator</w:t>
      </w:r>
      <w:r w:rsidR="00280508" w:rsidRPr="004B4985">
        <w:t>e</w:t>
      </w:r>
      <w:r w:rsidR="00FB69BC" w:rsidRPr="004B4985">
        <w:t xml:space="preserve"> </w:t>
      </w:r>
      <w:r w:rsidR="00280508" w:rsidRPr="004B4985">
        <w:t>Vanda Cīrule</w:t>
      </w:r>
      <w:r w:rsidR="00FB69BC" w:rsidRPr="004B4985">
        <w:t>,</w:t>
      </w:r>
    </w:p>
    <w:p w:rsidR="00FB69BC" w:rsidRPr="004B4985" w:rsidRDefault="00FB69BC" w:rsidP="001B52FB">
      <w:pPr>
        <w:spacing w:line="276" w:lineRule="auto"/>
        <w:ind w:right="-1" w:firstLine="1134"/>
        <w:jc w:val="both"/>
      </w:pPr>
      <w:r w:rsidRPr="004B4985">
        <w:t>senator</w:t>
      </w:r>
      <w:r w:rsidR="00280508" w:rsidRPr="004B4985">
        <w:t>e</w:t>
      </w:r>
      <w:r w:rsidRPr="004B4985">
        <w:t xml:space="preserve"> </w:t>
      </w:r>
      <w:r w:rsidR="00280508" w:rsidRPr="004B4985">
        <w:t>Zane Pētersone</w:t>
      </w:r>
    </w:p>
    <w:p w:rsidR="00FB69BC" w:rsidRPr="004B4985" w:rsidRDefault="00FB69BC" w:rsidP="001B52FB">
      <w:pPr>
        <w:spacing w:line="276" w:lineRule="auto"/>
        <w:ind w:right="-1" w:firstLine="1134"/>
        <w:jc w:val="both"/>
      </w:pPr>
    </w:p>
    <w:p w:rsidR="0055486F" w:rsidRPr="004B4985" w:rsidRDefault="00260147" w:rsidP="001B52FB">
      <w:pPr>
        <w:spacing w:line="276" w:lineRule="auto"/>
        <w:ind w:right="-1" w:firstLine="567"/>
        <w:jc w:val="both"/>
        <w:rPr>
          <w:shd w:val="clear" w:color="auto" w:fill="FFFFFF"/>
        </w:rPr>
      </w:pPr>
      <w:r w:rsidRPr="004B4985">
        <w:rPr>
          <w:shd w:val="clear" w:color="auto" w:fill="FFFFFF"/>
        </w:rPr>
        <w:t xml:space="preserve">izskatīja rakstveida procesā civillietu sakarā ar </w:t>
      </w:r>
      <w:r w:rsidR="00280508" w:rsidRPr="004B4985">
        <w:rPr>
          <w:shd w:val="clear" w:color="auto" w:fill="FFFFFF"/>
        </w:rPr>
        <w:t xml:space="preserve">prasītājas </w:t>
      </w:r>
      <w:r w:rsidR="00A35958" w:rsidRPr="004B4985">
        <w:rPr>
          <w:shd w:val="clear" w:color="auto" w:fill="FFFFFF"/>
        </w:rPr>
        <w:t xml:space="preserve">[pers. A] </w:t>
      </w:r>
      <w:r w:rsidR="00710EE1" w:rsidRPr="004B4985">
        <w:rPr>
          <w:shd w:val="clear" w:color="auto" w:fill="FFFFFF"/>
        </w:rPr>
        <w:t xml:space="preserve">kasācijas sūdzību par </w:t>
      </w:r>
      <w:r w:rsidR="00280508" w:rsidRPr="004B4985">
        <w:rPr>
          <w:shd w:val="clear" w:color="auto" w:fill="FFFFFF"/>
        </w:rPr>
        <w:t>Zemgales</w:t>
      </w:r>
      <w:r w:rsidR="00710EE1" w:rsidRPr="004B4985">
        <w:rPr>
          <w:shd w:val="clear" w:color="auto" w:fill="FFFFFF"/>
        </w:rPr>
        <w:t xml:space="preserve"> apgabaltiesas Civillietu tiesas kolēģijas </w:t>
      </w:r>
      <w:proofErr w:type="gramStart"/>
      <w:r w:rsidR="00710EE1" w:rsidRPr="004B4985">
        <w:rPr>
          <w:shd w:val="clear" w:color="auto" w:fill="FFFFFF"/>
        </w:rPr>
        <w:t>201</w:t>
      </w:r>
      <w:r w:rsidR="00280508" w:rsidRPr="004B4985">
        <w:rPr>
          <w:shd w:val="clear" w:color="auto" w:fill="FFFFFF"/>
        </w:rPr>
        <w:t>9</w:t>
      </w:r>
      <w:r w:rsidR="00710EE1" w:rsidRPr="004B4985">
        <w:rPr>
          <w:shd w:val="clear" w:color="auto" w:fill="FFFFFF"/>
        </w:rPr>
        <w:t>.gada</w:t>
      </w:r>
      <w:proofErr w:type="gramEnd"/>
      <w:r w:rsidR="00710EE1" w:rsidRPr="004B4985">
        <w:rPr>
          <w:shd w:val="clear" w:color="auto" w:fill="FFFFFF"/>
        </w:rPr>
        <w:t xml:space="preserve"> </w:t>
      </w:r>
      <w:r w:rsidR="00280508" w:rsidRPr="004B4985">
        <w:rPr>
          <w:shd w:val="clear" w:color="auto" w:fill="FFFFFF"/>
        </w:rPr>
        <w:t>8.aprīļa</w:t>
      </w:r>
      <w:r w:rsidR="00710EE1" w:rsidRPr="004B4985">
        <w:rPr>
          <w:shd w:val="clear" w:color="auto" w:fill="FFFFFF"/>
        </w:rPr>
        <w:t xml:space="preserve"> spriedumu </w:t>
      </w:r>
      <w:r w:rsidR="00A35958" w:rsidRPr="004B4985">
        <w:rPr>
          <w:shd w:val="clear" w:color="auto" w:fill="FFFFFF"/>
        </w:rPr>
        <w:t xml:space="preserve">[pers. A] </w:t>
      </w:r>
      <w:r w:rsidR="00710EE1" w:rsidRPr="004B4985">
        <w:rPr>
          <w:shd w:val="clear" w:color="auto" w:fill="FFFFFF"/>
        </w:rPr>
        <w:t xml:space="preserve">prasībā pret </w:t>
      </w:r>
      <w:r w:rsidR="00A35958" w:rsidRPr="004B4985">
        <w:rPr>
          <w:shd w:val="clear" w:color="auto" w:fill="FFFFFF"/>
        </w:rPr>
        <w:t>[nos</w:t>
      </w:r>
      <w:r w:rsidR="009A5DE6" w:rsidRPr="004B4985">
        <w:rPr>
          <w:shd w:val="clear" w:color="auto" w:fill="FFFFFF"/>
        </w:rPr>
        <w:t>au</w:t>
      </w:r>
      <w:r w:rsidR="00A35958" w:rsidRPr="004B4985">
        <w:rPr>
          <w:shd w:val="clear" w:color="auto" w:fill="FFFFFF"/>
        </w:rPr>
        <w:t xml:space="preserve">kums B] </w:t>
      </w:r>
      <w:r w:rsidR="00710EE1" w:rsidRPr="004B4985">
        <w:rPr>
          <w:shd w:val="clear" w:color="auto" w:fill="FFFFFF"/>
        </w:rPr>
        <w:t>par darba</w:t>
      </w:r>
      <w:r w:rsidR="00280508" w:rsidRPr="004B4985">
        <w:rPr>
          <w:shd w:val="clear" w:color="auto" w:fill="FFFFFF"/>
        </w:rPr>
        <w:t xml:space="preserve"> de</w:t>
      </w:r>
      <w:r w:rsidR="00D97308" w:rsidRPr="004B4985">
        <w:rPr>
          <w:shd w:val="clear" w:color="auto" w:fill="FFFFFF"/>
        </w:rPr>
        <w:t>vēja</w:t>
      </w:r>
      <w:r w:rsidR="00280508" w:rsidRPr="004B4985">
        <w:rPr>
          <w:shd w:val="clear" w:color="auto" w:fill="FFFFFF"/>
        </w:rPr>
        <w:t xml:space="preserve"> uzteikuma atzīšanu par spēkā neesošu,</w:t>
      </w:r>
      <w:r w:rsidR="00710EE1" w:rsidRPr="004B4985">
        <w:rPr>
          <w:shd w:val="clear" w:color="auto" w:fill="FFFFFF"/>
        </w:rPr>
        <w:t xml:space="preserve"> atjaunošanu darbā, </w:t>
      </w:r>
      <w:r w:rsidR="005F788C" w:rsidRPr="004B4985">
        <w:rPr>
          <w:shd w:val="clear" w:color="auto" w:fill="FFFFFF"/>
        </w:rPr>
        <w:t>vidējās izpeļņas par darba piespiedu kavējumu, zaudējumu un kompensācijas par morālo kaitējumu piedziņu</w:t>
      </w:r>
      <w:r w:rsidR="00332859" w:rsidRPr="004B4985">
        <w:rPr>
          <w:shd w:val="clear" w:color="auto" w:fill="FFFFFF"/>
        </w:rPr>
        <w:t xml:space="preserve"> vai atzīt par spēkā esošu darba ņēmējas uzteikumu, izmaksājot atlīdzību.</w:t>
      </w:r>
    </w:p>
    <w:p w:rsidR="005F788C" w:rsidRPr="004B4985" w:rsidRDefault="005F788C" w:rsidP="001B52FB">
      <w:pPr>
        <w:spacing w:line="276" w:lineRule="auto"/>
        <w:ind w:right="-1" w:firstLine="567"/>
        <w:jc w:val="both"/>
        <w:rPr>
          <w:shd w:val="clear" w:color="auto" w:fill="FFFFFF"/>
        </w:rPr>
      </w:pPr>
    </w:p>
    <w:p w:rsidR="0055486F" w:rsidRPr="004B4985" w:rsidRDefault="0055486F" w:rsidP="001B52FB">
      <w:pPr>
        <w:spacing w:line="276" w:lineRule="auto"/>
        <w:ind w:right="-1"/>
        <w:jc w:val="center"/>
        <w:rPr>
          <w:shd w:val="clear" w:color="auto" w:fill="FFFFFF"/>
        </w:rPr>
      </w:pPr>
      <w:r w:rsidRPr="004B4985">
        <w:rPr>
          <w:b/>
          <w:shd w:val="clear" w:color="auto" w:fill="FFFFFF"/>
        </w:rPr>
        <w:t>Aprakstošā daļa</w:t>
      </w:r>
    </w:p>
    <w:p w:rsidR="0055486F" w:rsidRPr="004B4985" w:rsidRDefault="0055486F" w:rsidP="001B52FB">
      <w:pPr>
        <w:spacing w:line="276" w:lineRule="auto"/>
        <w:ind w:right="-1" w:firstLine="567"/>
        <w:jc w:val="both"/>
        <w:rPr>
          <w:shd w:val="clear" w:color="auto" w:fill="FFFFFF"/>
        </w:rPr>
      </w:pPr>
    </w:p>
    <w:p w:rsidR="00B520CB" w:rsidRPr="004B4985" w:rsidRDefault="0055486F" w:rsidP="00B520CB">
      <w:pPr>
        <w:spacing w:line="276" w:lineRule="auto"/>
        <w:ind w:right="-1" w:firstLine="567"/>
        <w:jc w:val="both"/>
      </w:pPr>
      <w:r w:rsidRPr="004B4985">
        <w:rPr>
          <w:shd w:val="clear" w:color="auto" w:fill="FFFFFF"/>
        </w:rPr>
        <w:t>[1] </w:t>
      </w:r>
      <w:r w:rsidR="00B520CB" w:rsidRPr="004B4985">
        <w:t xml:space="preserve"> </w:t>
      </w:r>
      <w:r w:rsidR="00A35958" w:rsidRPr="004B4985">
        <w:t xml:space="preserve">[Pers. A] </w:t>
      </w:r>
      <w:proofErr w:type="gramStart"/>
      <w:r w:rsidR="00B520CB" w:rsidRPr="004B4985">
        <w:t>2017.gada</w:t>
      </w:r>
      <w:proofErr w:type="gramEnd"/>
      <w:r w:rsidR="00B520CB" w:rsidRPr="004B4985">
        <w:t xml:space="preserve"> 31.jūlijā cēlusi tiesā prasību</w:t>
      </w:r>
      <w:r w:rsidR="00F73688" w:rsidRPr="004B4985">
        <w:t>, vēlāk to precizējot,</w:t>
      </w:r>
      <w:r w:rsidR="00B520CB" w:rsidRPr="004B4985">
        <w:t xml:space="preserve"> pret </w:t>
      </w:r>
      <w:r w:rsidR="00A35958" w:rsidRPr="004B4985">
        <w:t xml:space="preserve">[nosaukums B] </w:t>
      </w:r>
      <w:r w:rsidR="00332859" w:rsidRPr="004B4985">
        <w:t>(turpmāk arī –</w:t>
      </w:r>
      <w:r w:rsidR="00A35958" w:rsidRPr="004B4985">
        <w:t xml:space="preserve"> nosaukums B]</w:t>
      </w:r>
      <w:r w:rsidR="00332859" w:rsidRPr="004B4985">
        <w:t>)</w:t>
      </w:r>
      <w:r w:rsidR="00B520CB" w:rsidRPr="004B4985">
        <w:t xml:space="preserve">, </w:t>
      </w:r>
      <w:r w:rsidR="00F73688" w:rsidRPr="004B4985">
        <w:t>lūgdama</w:t>
      </w:r>
      <w:r w:rsidR="00B520CB" w:rsidRPr="004B4985">
        <w:t xml:space="preserve"> atzīt darba devēja</w:t>
      </w:r>
      <w:r w:rsidR="00F73688" w:rsidRPr="004B4985">
        <w:t>s</w:t>
      </w:r>
      <w:r w:rsidR="00B520CB" w:rsidRPr="004B4985">
        <w:t xml:space="preserve"> uzteikumu par spēkā neesošu, atjaunot </w:t>
      </w:r>
      <w:r w:rsidR="00F73688" w:rsidRPr="004B4985">
        <w:t xml:space="preserve">viņu </w:t>
      </w:r>
      <w:r w:rsidR="00B520CB" w:rsidRPr="004B4985">
        <w:t xml:space="preserve">darbā, izmaksājot vidējo izpeļņu par visu darba piespiedu </w:t>
      </w:r>
      <w:r w:rsidR="00F73688" w:rsidRPr="004B4985">
        <w:t>kavējuma laiku</w:t>
      </w:r>
      <w:r w:rsidR="00261D2B" w:rsidRPr="004B4985">
        <w:t>,</w:t>
      </w:r>
      <w:r w:rsidR="00B520CB" w:rsidRPr="004B4985">
        <w:t xml:space="preserve"> </w:t>
      </w:r>
      <w:r w:rsidR="00D97308" w:rsidRPr="004B4985">
        <w:t>vai</w:t>
      </w:r>
      <w:r w:rsidR="00B520CB" w:rsidRPr="004B4985">
        <w:t xml:space="preserve"> atzīt par spēkā esošu darba ņēmēja</w:t>
      </w:r>
      <w:r w:rsidR="00F73688" w:rsidRPr="004B4985">
        <w:t>s</w:t>
      </w:r>
      <w:r w:rsidR="00B520CB" w:rsidRPr="004B4985">
        <w:t xml:space="preserve"> uzteikumu</w:t>
      </w:r>
      <w:r w:rsidR="00F73688" w:rsidRPr="004B4985">
        <w:t>, kas pamatots ar</w:t>
      </w:r>
      <w:r w:rsidR="00B520CB" w:rsidRPr="004B4985">
        <w:t xml:space="preserve"> Darba </w:t>
      </w:r>
      <w:r w:rsidR="00F73688" w:rsidRPr="004B4985">
        <w:t>aizsardzības likuma 19.</w:t>
      </w:r>
      <w:r w:rsidR="00B520CB" w:rsidRPr="004B4985">
        <w:t>pant</w:t>
      </w:r>
      <w:r w:rsidR="00F73688" w:rsidRPr="004B4985">
        <w:t>u</w:t>
      </w:r>
      <w:r w:rsidR="00B520CB" w:rsidRPr="004B4985">
        <w:t>, izmaksājot atlīdzību, k</w:t>
      </w:r>
      <w:r w:rsidR="00332859" w:rsidRPr="004B4985">
        <w:t>ura</w:t>
      </w:r>
      <w:r w:rsidR="00B520CB" w:rsidRPr="004B4985">
        <w:t xml:space="preserve"> nav mazāka par sešu mēnešu vidējo izpeļņu, piedzīt no atbildētāja</w:t>
      </w:r>
      <w:r w:rsidR="00F73688" w:rsidRPr="004B4985">
        <w:t>s</w:t>
      </w:r>
      <w:r w:rsidR="00B520CB" w:rsidRPr="004B4985">
        <w:t xml:space="preserve"> </w:t>
      </w:r>
      <w:r w:rsidR="00F73688" w:rsidRPr="004B4985">
        <w:t xml:space="preserve">prasītājas labā </w:t>
      </w:r>
      <w:r w:rsidR="00B520CB" w:rsidRPr="004B4985">
        <w:t xml:space="preserve">morālā kaitējuma kompensāciju 3800 </w:t>
      </w:r>
      <w:r w:rsidR="00F73688" w:rsidRPr="004B4985">
        <w:rPr>
          <w:iCs/>
        </w:rPr>
        <w:t xml:space="preserve">EUR </w:t>
      </w:r>
      <w:r w:rsidR="00332859" w:rsidRPr="004B4985">
        <w:t>un zaudējumus 2741,51 </w:t>
      </w:r>
      <w:r w:rsidR="00F73688" w:rsidRPr="004B4985">
        <w:rPr>
          <w:iCs/>
        </w:rPr>
        <w:t>EUR</w:t>
      </w:r>
      <w:r w:rsidR="00B520CB" w:rsidRPr="004B4985">
        <w:t>.</w:t>
      </w:r>
    </w:p>
    <w:p w:rsidR="00B520CB" w:rsidRPr="004B4985" w:rsidRDefault="00B520CB" w:rsidP="00B520CB">
      <w:pPr>
        <w:spacing w:line="276" w:lineRule="auto"/>
        <w:ind w:right="-1" w:firstLine="567"/>
        <w:jc w:val="both"/>
      </w:pPr>
      <w:r w:rsidRPr="004B4985">
        <w:t>Prasība pamatota ar šādiem apstākļiem.</w:t>
      </w:r>
    </w:p>
    <w:p w:rsidR="008D2E6B" w:rsidRPr="004B4985" w:rsidRDefault="00B520CB" w:rsidP="00B520CB">
      <w:pPr>
        <w:spacing w:line="276" w:lineRule="auto"/>
        <w:ind w:right="-1" w:firstLine="567"/>
        <w:jc w:val="both"/>
      </w:pPr>
      <w:r w:rsidRPr="004B4985">
        <w:t xml:space="preserve">[1.1] </w:t>
      </w:r>
      <w:r w:rsidR="00A35958" w:rsidRPr="004B4985">
        <w:t>[Pers. A]</w:t>
      </w:r>
      <w:r w:rsidR="007E0C41" w:rsidRPr="004B4985">
        <w:t xml:space="preserve"> un </w:t>
      </w:r>
      <w:r w:rsidR="00A35958" w:rsidRPr="004B4985">
        <w:t>[nosaukums B]</w:t>
      </w:r>
      <w:r w:rsidR="007E0C41" w:rsidRPr="004B4985">
        <w:t xml:space="preserve"> </w:t>
      </w:r>
      <w:proofErr w:type="gramStart"/>
      <w:r w:rsidR="007E0C41" w:rsidRPr="004B4985">
        <w:t>2015.gada</w:t>
      </w:r>
      <w:proofErr w:type="gramEnd"/>
      <w:r w:rsidR="007E0C41" w:rsidRPr="004B4985">
        <w:t xml:space="preserve"> </w:t>
      </w:r>
      <w:r w:rsidR="00A35958" w:rsidRPr="004B4985">
        <w:t xml:space="preserve">[..] </w:t>
      </w:r>
      <w:r w:rsidR="009A71DB" w:rsidRPr="004B4985">
        <w:t xml:space="preserve">septembrī </w:t>
      </w:r>
      <w:r w:rsidR="007E0C41" w:rsidRPr="004B4985">
        <w:t xml:space="preserve">noslēdza darba līgumu, ar kuru </w:t>
      </w:r>
      <w:r w:rsidR="00332859" w:rsidRPr="004B4985">
        <w:t>viņa</w:t>
      </w:r>
      <w:r w:rsidR="007E0C41" w:rsidRPr="004B4985">
        <w:t xml:space="preserve"> </w:t>
      </w:r>
      <w:r w:rsidR="008D2E6B" w:rsidRPr="004B4985">
        <w:t>pieņemta darbā</w:t>
      </w:r>
      <w:r w:rsidR="00A35958" w:rsidRPr="004B4985">
        <w:t>[..]</w:t>
      </w:r>
      <w:r w:rsidR="008D2E6B" w:rsidRPr="004B4985">
        <w:t>.</w:t>
      </w:r>
    </w:p>
    <w:p w:rsidR="00B520CB" w:rsidRPr="004B4985" w:rsidRDefault="00B520CB" w:rsidP="00B520CB">
      <w:pPr>
        <w:spacing w:line="276" w:lineRule="auto"/>
        <w:ind w:right="-1" w:firstLine="567"/>
        <w:jc w:val="both"/>
      </w:pPr>
      <w:r w:rsidRPr="004B4985">
        <w:t>Darbu prasītāja uzsāka nodaļā, kur</w:t>
      </w:r>
      <w:r w:rsidR="00332859" w:rsidRPr="004B4985">
        <w:t>ā</w:t>
      </w:r>
      <w:r w:rsidRPr="004B4985">
        <w:t xml:space="preserve"> izmitināti visgrūtāk apkopjamie </w:t>
      </w:r>
      <w:r w:rsidR="00A35958" w:rsidRPr="004B4985">
        <w:t>[..]</w:t>
      </w:r>
      <w:r w:rsidRPr="004B4985">
        <w:t xml:space="preserve"> slimnieki. Vienojoties ar </w:t>
      </w:r>
      <w:r w:rsidR="00A35958" w:rsidRPr="004B4985">
        <w:t xml:space="preserve">[nosaukums B] </w:t>
      </w:r>
      <w:r w:rsidRPr="004B4985">
        <w:t xml:space="preserve">vadību, prasītāja papildus pildīja arī </w:t>
      </w:r>
      <w:r w:rsidR="00A35958" w:rsidRPr="004B4985">
        <w:t>[..]</w:t>
      </w:r>
      <w:r w:rsidRPr="004B4985">
        <w:t xml:space="preserve"> pienākumus, </w:t>
      </w:r>
      <w:r w:rsidR="008D2E6B" w:rsidRPr="004B4985">
        <w:t xml:space="preserve">par to </w:t>
      </w:r>
      <w:r w:rsidRPr="004B4985">
        <w:t>saņemot 0,5 slodzes piemaksu pie darba algas. Paralēli darbam prasītāja studēja.</w:t>
      </w:r>
    </w:p>
    <w:p w:rsidR="00B520CB" w:rsidRPr="004B4985" w:rsidRDefault="00332859" w:rsidP="00332859">
      <w:pPr>
        <w:spacing w:line="276" w:lineRule="auto"/>
        <w:ind w:right="-1" w:firstLine="567"/>
        <w:jc w:val="both"/>
      </w:pPr>
      <w:r w:rsidRPr="004B4985">
        <w:t>[1.2] </w:t>
      </w:r>
      <w:r w:rsidR="00B520CB" w:rsidRPr="004B4985">
        <w:t>Prasītāja darbā saskārās ar iekšējās kārtības noteikumu un darba tiesību</w:t>
      </w:r>
      <w:r w:rsidR="00F73688" w:rsidRPr="004B4985">
        <w:t xml:space="preserve"> </w:t>
      </w:r>
      <w:r w:rsidR="00B520CB" w:rsidRPr="004B4985">
        <w:t>pārkāpumiem, pret kuriem mēģināja cīnīties, to novēršanā iesaistot citas personas.</w:t>
      </w:r>
      <w:r w:rsidRPr="004B4985">
        <w:t xml:space="preserve"> Tāpat viņa </w:t>
      </w:r>
      <w:r w:rsidR="00B520CB" w:rsidRPr="004B4985">
        <w:t xml:space="preserve">saskārās ar kolēģu un vadības egoismu, cinismu, nenovīdību un ļaunumu, ko izraisīja prasītājas darba mīlestība, centība un vēlēšanās veikt darba pienākumus pēc labākās sirdsapziņas. </w:t>
      </w:r>
      <w:r w:rsidR="00850831" w:rsidRPr="004B4985">
        <w:t>Pret p</w:t>
      </w:r>
      <w:r w:rsidR="00B520CB" w:rsidRPr="004B4985">
        <w:t>rasītāj</w:t>
      </w:r>
      <w:r w:rsidR="00850831" w:rsidRPr="004B4985">
        <w:t>u</w:t>
      </w:r>
      <w:r w:rsidR="00B520CB" w:rsidRPr="004B4985">
        <w:t xml:space="preserve"> </w:t>
      </w:r>
      <w:r w:rsidR="00850831" w:rsidRPr="004B4985">
        <w:t>tika vērsts</w:t>
      </w:r>
      <w:r w:rsidR="00B520CB" w:rsidRPr="004B4985">
        <w:t xml:space="preserve"> psiholoģisk</w:t>
      </w:r>
      <w:r w:rsidR="00850831" w:rsidRPr="004B4985">
        <w:t>ais</w:t>
      </w:r>
      <w:r w:rsidR="00B520CB" w:rsidRPr="004B4985">
        <w:t xml:space="preserve"> teror</w:t>
      </w:r>
      <w:r w:rsidR="00850831" w:rsidRPr="004B4985">
        <w:t>s</w:t>
      </w:r>
      <w:r w:rsidR="00B520CB" w:rsidRPr="004B4985">
        <w:t xml:space="preserve"> jeb mobing</w:t>
      </w:r>
      <w:r w:rsidR="00850831" w:rsidRPr="004B4985">
        <w:t>s</w:t>
      </w:r>
      <w:r w:rsidR="00B520CB" w:rsidRPr="004B4985">
        <w:t xml:space="preserve">. </w:t>
      </w:r>
      <w:r w:rsidRPr="004B4985">
        <w:t>P</w:t>
      </w:r>
      <w:r w:rsidR="001370E1" w:rsidRPr="004B4985">
        <w:t xml:space="preserve">rasītāja </w:t>
      </w:r>
      <w:r w:rsidRPr="004B4985">
        <w:t xml:space="preserve">vairākkārt </w:t>
      </w:r>
      <w:r w:rsidR="00B520CB" w:rsidRPr="004B4985">
        <w:t xml:space="preserve">vērsās pie </w:t>
      </w:r>
      <w:r w:rsidR="00A35958" w:rsidRPr="004B4985">
        <w:t>[nosaukums  B]</w:t>
      </w:r>
      <w:r w:rsidR="00B520CB" w:rsidRPr="004B4985">
        <w:t xml:space="preserve"> vadības, tomēr nesaņēma atsaucību, mobingā vainīgie netika sodīti</w:t>
      </w:r>
      <w:r w:rsidR="00D07AD8" w:rsidRPr="004B4985">
        <w:t>.</w:t>
      </w:r>
    </w:p>
    <w:p w:rsidR="00B520CB" w:rsidRPr="004B4985" w:rsidRDefault="00850831" w:rsidP="00B520CB">
      <w:pPr>
        <w:spacing w:line="276" w:lineRule="auto"/>
        <w:ind w:right="-1" w:firstLine="567"/>
        <w:jc w:val="both"/>
      </w:pPr>
      <w:r w:rsidRPr="004B4985">
        <w:t>Pret prasītāju vērstā m</w:t>
      </w:r>
      <w:r w:rsidR="00B520CB" w:rsidRPr="004B4985">
        <w:t xml:space="preserve">obinga </w:t>
      </w:r>
      <w:r w:rsidRPr="004B4985">
        <w:t xml:space="preserve">dēļ </w:t>
      </w:r>
      <w:r w:rsidR="00B520CB" w:rsidRPr="004B4985">
        <w:t xml:space="preserve">krasi pasliktinājās </w:t>
      </w:r>
      <w:r w:rsidRPr="004B4985">
        <w:t>viņas</w:t>
      </w:r>
      <w:r w:rsidR="00B520CB" w:rsidRPr="004B4985">
        <w:t xml:space="preserve"> fiziskā un garīgā veselība, prasītāja nespēja pilnvērtīgi veikt savus darba pienākumus</w:t>
      </w:r>
      <w:r w:rsidRPr="004B4985">
        <w:t xml:space="preserve">, tādēļ viņai </w:t>
      </w:r>
      <w:r w:rsidR="00B520CB" w:rsidRPr="004B4985">
        <w:t xml:space="preserve">no </w:t>
      </w:r>
      <w:proofErr w:type="gramStart"/>
      <w:r w:rsidR="00B520CB" w:rsidRPr="004B4985">
        <w:t>2016.</w:t>
      </w:r>
      <w:r w:rsidRPr="004B4985">
        <w:t>gada</w:t>
      </w:r>
      <w:proofErr w:type="gramEnd"/>
      <w:r w:rsidRPr="004B4985">
        <w:t xml:space="preserve"> </w:t>
      </w:r>
      <w:r w:rsidR="00A35958" w:rsidRPr="004B4985">
        <w:t xml:space="preserve">[..] </w:t>
      </w:r>
      <w:r w:rsidRPr="004B4985">
        <w:t>oktobra</w:t>
      </w:r>
      <w:r w:rsidR="00B520CB" w:rsidRPr="004B4985">
        <w:t xml:space="preserve"> līdz 2016.</w:t>
      </w:r>
      <w:r w:rsidRPr="004B4985">
        <w:t xml:space="preserve">gada </w:t>
      </w:r>
      <w:r w:rsidR="00A35958" w:rsidRPr="004B4985">
        <w:t xml:space="preserve">[..] </w:t>
      </w:r>
      <w:r w:rsidRPr="004B4985">
        <w:t>novembrim</w:t>
      </w:r>
      <w:r w:rsidR="00332859" w:rsidRPr="004B4985">
        <w:t xml:space="preserve"> bija darbnespēja</w:t>
      </w:r>
      <w:r w:rsidRPr="004B4985">
        <w:t>.</w:t>
      </w:r>
    </w:p>
    <w:p w:rsidR="00B520CB" w:rsidRPr="004B4985" w:rsidRDefault="00B520CB" w:rsidP="00B520CB">
      <w:pPr>
        <w:spacing w:line="276" w:lineRule="auto"/>
        <w:ind w:right="-1" w:firstLine="567"/>
        <w:jc w:val="both"/>
      </w:pPr>
      <w:r w:rsidRPr="004B4985">
        <w:lastRenderedPageBreak/>
        <w:t>Atgriežoties darbā, pret prasītāju atkal tika vērsts mobings</w:t>
      </w:r>
      <w:r w:rsidR="0014522E" w:rsidRPr="004B4985">
        <w:t xml:space="preserve">, </w:t>
      </w:r>
      <w:r w:rsidRPr="004B4985">
        <w:t>mēģinot</w:t>
      </w:r>
      <w:r w:rsidR="00332859" w:rsidRPr="004B4985">
        <w:t xml:space="preserve"> piespiest strādāt svētdienās, A</w:t>
      </w:r>
      <w:r w:rsidRPr="004B4985">
        <w:t xml:space="preserve">dventes laikā, diskriminējot </w:t>
      </w:r>
      <w:r w:rsidR="00332859" w:rsidRPr="004B4985">
        <w:t>viņu</w:t>
      </w:r>
      <w:r w:rsidRPr="004B4985">
        <w:t xml:space="preserve"> kā </w:t>
      </w:r>
      <w:r w:rsidR="00785DF8" w:rsidRPr="004B4985">
        <w:t>[..]</w:t>
      </w:r>
      <w:r w:rsidRPr="004B4985">
        <w:t xml:space="preserve">ticīgo un </w:t>
      </w:r>
      <w:r w:rsidR="0014522E" w:rsidRPr="004B4985">
        <w:t>nepiešķirot</w:t>
      </w:r>
      <w:r w:rsidRPr="004B4985">
        <w:t xml:space="preserve"> likumīgi pienākoš</w:t>
      </w:r>
      <w:r w:rsidR="0014522E" w:rsidRPr="004B4985">
        <w:t>ās</w:t>
      </w:r>
      <w:r w:rsidRPr="004B4985">
        <w:t xml:space="preserve"> brīvdien</w:t>
      </w:r>
      <w:r w:rsidR="0014522E" w:rsidRPr="004B4985">
        <w:t>as</w:t>
      </w:r>
      <w:r w:rsidRPr="004B4985">
        <w:t xml:space="preserve">. </w:t>
      </w:r>
      <w:r w:rsidR="0014522E" w:rsidRPr="004B4985">
        <w:t>No</w:t>
      </w:r>
      <w:r w:rsidRPr="004B4985">
        <w:t>vēr</w:t>
      </w:r>
      <w:r w:rsidR="00332859" w:rsidRPr="004B4985">
        <w:t>tēdama</w:t>
      </w:r>
      <w:r w:rsidRPr="004B4985">
        <w:t xml:space="preserve"> savu veselības stāvokli mobinga iespaidā, prasītāja bija spiesta </w:t>
      </w:r>
      <w:r w:rsidR="00332859" w:rsidRPr="004B4985">
        <w:t>uzteikt papildu darbu –</w:t>
      </w:r>
      <w:r w:rsidR="00785DF8" w:rsidRPr="004B4985">
        <w:t>[..]</w:t>
      </w:r>
      <w:r w:rsidRPr="004B4985">
        <w:t>.</w:t>
      </w:r>
    </w:p>
    <w:p w:rsidR="00B520CB" w:rsidRPr="004B4985" w:rsidRDefault="00B520CB" w:rsidP="00332859">
      <w:pPr>
        <w:spacing w:line="276" w:lineRule="auto"/>
        <w:ind w:right="-1" w:firstLine="567"/>
        <w:jc w:val="both"/>
      </w:pPr>
      <w:r w:rsidRPr="004B4985">
        <w:t xml:space="preserve">Stresa </w:t>
      </w:r>
      <w:r w:rsidR="00332859" w:rsidRPr="004B4985">
        <w:t>iespaidā</w:t>
      </w:r>
      <w:r w:rsidR="0071638A" w:rsidRPr="004B4985">
        <w:t xml:space="preserve"> prasītājai </w:t>
      </w:r>
      <w:r w:rsidRPr="004B4985">
        <w:t xml:space="preserve">saasinājās </w:t>
      </w:r>
      <w:r w:rsidR="0071638A" w:rsidRPr="004B4985">
        <w:t>hroniskās kaites</w:t>
      </w:r>
      <w:r w:rsidR="00D97308" w:rsidRPr="004B4985">
        <w:t>,</w:t>
      </w:r>
      <w:r w:rsidRPr="004B4985">
        <w:t xml:space="preserve"> un arodslimības dēļ </w:t>
      </w:r>
      <w:r w:rsidR="0071638A" w:rsidRPr="004B4985">
        <w:t xml:space="preserve">viņai </w:t>
      </w:r>
      <w:r w:rsidRPr="004B4985">
        <w:t>bija ilgstoš</w:t>
      </w:r>
      <w:r w:rsidR="0071638A" w:rsidRPr="004B4985">
        <w:t>a</w:t>
      </w:r>
      <w:r w:rsidRPr="004B4985">
        <w:t xml:space="preserve"> </w:t>
      </w:r>
      <w:r w:rsidR="0071638A" w:rsidRPr="004B4985">
        <w:t>darbnespēja</w:t>
      </w:r>
      <w:r w:rsidRPr="004B4985">
        <w:t xml:space="preserve">. Pirms atgriešanās darbā prasītāja lūdza </w:t>
      </w:r>
      <w:r w:rsidR="0071638A" w:rsidRPr="004B4985">
        <w:t xml:space="preserve">viņu </w:t>
      </w:r>
      <w:r w:rsidRPr="004B4985">
        <w:t>pārcelt darbā par sociālo darbinie</w:t>
      </w:r>
      <w:r w:rsidR="00332859" w:rsidRPr="004B4985">
        <w:t>ci</w:t>
      </w:r>
      <w:r w:rsidRPr="004B4985">
        <w:t xml:space="preserve"> vai </w:t>
      </w:r>
      <w:r w:rsidR="00332859" w:rsidRPr="004B4985">
        <w:t xml:space="preserve">piešķirt </w:t>
      </w:r>
      <w:r w:rsidRPr="004B4985">
        <w:t>atbrīvo</w:t>
      </w:r>
      <w:r w:rsidR="00332859" w:rsidRPr="004B4985">
        <w:t>jumu</w:t>
      </w:r>
      <w:r w:rsidRPr="004B4985">
        <w:t xml:space="preserve"> no pienākuma stumt klientus ratiņkrēslā,</w:t>
      </w:r>
      <w:r w:rsidR="00332859" w:rsidRPr="004B4985">
        <w:t xml:space="preserve"> taču </w:t>
      </w:r>
      <w:r w:rsidR="00785DF8" w:rsidRPr="004B4985">
        <w:t xml:space="preserve">[nosaukums B] </w:t>
      </w:r>
      <w:r w:rsidR="00332859" w:rsidRPr="004B4985">
        <w:t>vadība atteicās to darīt. I</w:t>
      </w:r>
      <w:r w:rsidR="0071638A" w:rsidRPr="004B4985">
        <w:t xml:space="preserve">lgstošas slimošanas dēļ </w:t>
      </w:r>
      <w:r w:rsidR="00332859" w:rsidRPr="004B4985">
        <w:t xml:space="preserve">prasītāja tika </w:t>
      </w:r>
      <w:r w:rsidR="0071638A" w:rsidRPr="004B4985">
        <w:t>nosūtīta uz</w:t>
      </w:r>
      <w:r w:rsidRPr="004B4985">
        <w:t xml:space="preserve"> veselības </w:t>
      </w:r>
      <w:r w:rsidR="00B563E3" w:rsidRPr="004B4985">
        <w:t xml:space="preserve">ārpuskārtas </w:t>
      </w:r>
      <w:r w:rsidRPr="004B4985">
        <w:t>pārbaud</w:t>
      </w:r>
      <w:r w:rsidR="0071638A" w:rsidRPr="004B4985">
        <w:t>i</w:t>
      </w:r>
      <w:r w:rsidRPr="004B4985">
        <w:t>.</w:t>
      </w:r>
    </w:p>
    <w:p w:rsidR="00B520CB" w:rsidRPr="004B4985" w:rsidRDefault="00B520CB" w:rsidP="00B520CB">
      <w:pPr>
        <w:spacing w:line="276" w:lineRule="auto"/>
        <w:ind w:right="-1" w:firstLine="567"/>
        <w:jc w:val="both"/>
      </w:pPr>
      <w:r w:rsidRPr="004B4985">
        <w:t>Ilgstoš</w:t>
      </w:r>
      <w:r w:rsidR="00B563E3" w:rsidRPr="004B4985">
        <w:t>s</w:t>
      </w:r>
      <w:r w:rsidRPr="004B4985">
        <w:t xml:space="preserve"> mobing</w:t>
      </w:r>
      <w:r w:rsidR="00B563E3" w:rsidRPr="004B4985">
        <w:t>s</w:t>
      </w:r>
      <w:r w:rsidRPr="004B4985">
        <w:t xml:space="preserve"> un stres</w:t>
      </w:r>
      <w:r w:rsidR="00B563E3" w:rsidRPr="004B4985">
        <w:t>s</w:t>
      </w:r>
      <w:r w:rsidRPr="004B4985">
        <w:t xml:space="preserve"> </w:t>
      </w:r>
      <w:r w:rsidR="00B563E3" w:rsidRPr="004B4985">
        <w:t>izraisīja</w:t>
      </w:r>
      <w:r w:rsidRPr="004B4985">
        <w:t xml:space="preserve"> </w:t>
      </w:r>
      <w:r w:rsidR="0071638A" w:rsidRPr="004B4985">
        <w:t>nelaimes gadījum</w:t>
      </w:r>
      <w:r w:rsidR="00B563E3" w:rsidRPr="004B4985">
        <w:t>u</w:t>
      </w:r>
      <w:r w:rsidR="0071638A" w:rsidRPr="004B4985">
        <w:t xml:space="preserve"> darbā, kas</w:t>
      </w:r>
      <w:r w:rsidRPr="004B4985">
        <w:t xml:space="preserve"> </w:t>
      </w:r>
      <w:r w:rsidR="0071638A" w:rsidRPr="004B4985">
        <w:t>netika</w:t>
      </w:r>
      <w:r w:rsidRPr="004B4985">
        <w:t xml:space="preserve"> izmeklēts</w:t>
      </w:r>
      <w:r w:rsidR="0071638A" w:rsidRPr="004B4985">
        <w:t xml:space="preserve">. </w:t>
      </w:r>
      <w:r w:rsidRPr="004B4985">
        <w:t>Minēto faktu prasītāja lūdza izmeklēt Valsts darba inspekciju.</w:t>
      </w:r>
    </w:p>
    <w:p w:rsidR="00B520CB" w:rsidRPr="004B4985" w:rsidRDefault="00B563E3" w:rsidP="00B520CB">
      <w:pPr>
        <w:spacing w:line="276" w:lineRule="auto"/>
        <w:ind w:right="-1" w:firstLine="567"/>
        <w:jc w:val="both"/>
      </w:pPr>
      <w:r w:rsidRPr="004B4985">
        <w:t>Šādos apstākļos p</w:t>
      </w:r>
      <w:r w:rsidR="00B520CB" w:rsidRPr="004B4985">
        <w:t>rasītāja</w:t>
      </w:r>
      <w:r w:rsidR="0071638A" w:rsidRPr="004B4985">
        <w:t>, pamatojoties</w:t>
      </w:r>
      <w:r w:rsidR="00B520CB" w:rsidRPr="004B4985">
        <w:t xml:space="preserve"> </w:t>
      </w:r>
      <w:r w:rsidR="0071638A" w:rsidRPr="004B4985">
        <w:t>uz</w:t>
      </w:r>
      <w:r w:rsidR="006D6AB4" w:rsidRPr="004B4985">
        <w:t xml:space="preserve"> Darba aizsardzības likuma </w:t>
      </w:r>
      <w:proofErr w:type="gramStart"/>
      <w:r w:rsidR="006D6AB4" w:rsidRPr="004B4985">
        <w:t>19.</w:t>
      </w:r>
      <w:r w:rsidR="00B520CB" w:rsidRPr="004B4985">
        <w:t>pant</w:t>
      </w:r>
      <w:r w:rsidR="006D6AB4" w:rsidRPr="004B4985">
        <w:t>u</w:t>
      </w:r>
      <w:proofErr w:type="gramEnd"/>
      <w:r w:rsidR="006D6AB4" w:rsidRPr="004B4985">
        <w:t xml:space="preserve"> </w:t>
      </w:r>
      <w:r w:rsidR="00B520CB" w:rsidRPr="004B4985">
        <w:t xml:space="preserve"> </w:t>
      </w:r>
      <w:r w:rsidRPr="004B4985">
        <w:t>(</w:t>
      </w:r>
      <w:r w:rsidR="00B520CB" w:rsidRPr="004B4985">
        <w:t>darbinieka uzteikums sakarā ar drošības un veselības apdraudējumu darbā</w:t>
      </w:r>
      <w:r w:rsidRPr="004B4985">
        <w:t xml:space="preserve">) uzteica darbu, 2017.gada 26.jūnijā nosūtot </w:t>
      </w:r>
      <w:r w:rsidR="00057A66" w:rsidRPr="004B4985">
        <w:t xml:space="preserve">[nosaukums B] </w:t>
      </w:r>
      <w:r w:rsidRPr="004B4985">
        <w:t>attiecīgu iesniegumu.</w:t>
      </w:r>
    </w:p>
    <w:p w:rsidR="00B520CB" w:rsidRPr="004B4985" w:rsidRDefault="006D6AB4" w:rsidP="00B520CB">
      <w:pPr>
        <w:spacing w:line="276" w:lineRule="auto"/>
        <w:ind w:right="-1" w:firstLine="567"/>
        <w:jc w:val="both"/>
      </w:pPr>
      <w:r w:rsidRPr="004B4985">
        <w:t>[1.</w:t>
      </w:r>
      <w:r w:rsidR="00B563E3" w:rsidRPr="004B4985">
        <w:t>3</w:t>
      </w:r>
      <w:r w:rsidRPr="004B4985">
        <w:t xml:space="preserve">] </w:t>
      </w:r>
      <w:r w:rsidR="00437711" w:rsidRPr="004B4985">
        <w:t>P</w:t>
      </w:r>
      <w:r w:rsidRPr="004B4985">
        <w:t xml:space="preserve">ret </w:t>
      </w:r>
      <w:r w:rsidR="00437711" w:rsidRPr="004B4985">
        <w:t>prasītāju</w:t>
      </w:r>
      <w:r w:rsidRPr="004B4985">
        <w:t xml:space="preserve"> vērst</w:t>
      </w:r>
      <w:r w:rsidR="00B563E3" w:rsidRPr="004B4985">
        <w:t>ais</w:t>
      </w:r>
      <w:r w:rsidR="00B520CB" w:rsidRPr="004B4985">
        <w:t xml:space="preserve"> mobing</w:t>
      </w:r>
      <w:r w:rsidR="00B563E3" w:rsidRPr="004B4985">
        <w:t xml:space="preserve">s ir cēlonis tam, ka </w:t>
      </w:r>
      <w:r w:rsidR="00437711" w:rsidRPr="004B4985">
        <w:t>viņa</w:t>
      </w:r>
      <w:r w:rsidR="00B520CB" w:rsidRPr="004B4985">
        <w:t xml:space="preserve"> zaudēj</w:t>
      </w:r>
      <w:r w:rsidR="00B563E3" w:rsidRPr="004B4985">
        <w:t xml:space="preserve">a </w:t>
      </w:r>
      <w:r w:rsidR="00B520CB" w:rsidRPr="004B4985">
        <w:t>darbu, tādēļ no darba devēja</w:t>
      </w:r>
      <w:r w:rsidRPr="004B4985">
        <w:t xml:space="preserve"> prasītājas labā</w:t>
      </w:r>
      <w:r w:rsidR="00B520CB" w:rsidRPr="004B4985">
        <w:t xml:space="preserve"> piedz</w:t>
      </w:r>
      <w:r w:rsidRPr="004B4985">
        <w:t xml:space="preserve">enama </w:t>
      </w:r>
      <w:r w:rsidR="00B563E3" w:rsidRPr="004B4985">
        <w:t xml:space="preserve">nodarītā </w:t>
      </w:r>
      <w:r w:rsidR="00B520CB" w:rsidRPr="004B4985">
        <w:t>kaitējuma kompensācij</w:t>
      </w:r>
      <w:r w:rsidRPr="004B4985">
        <w:t>a</w:t>
      </w:r>
      <w:r w:rsidR="00B520CB" w:rsidRPr="004B4985">
        <w:t xml:space="preserve"> – 1000 </w:t>
      </w:r>
      <w:r w:rsidRPr="004B4985">
        <w:rPr>
          <w:iCs/>
        </w:rPr>
        <w:t xml:space="preserve">EUR </w:t>
      </w:r>
      <w:r w:rsidR="00B520CB" w:rsidRPr="004B4985">
        <w:t>(ceļa izdevumi, pusdienas, mācību materiāli), zaudējum</w:t>
      </w:r>
      <w:r w:rsidR="00B563E3" w:rsidRPr="004B4985">
        <w:t xml:space="preserve">i </w:t>
      </w:r>
      <w:r w:rsidR="00B520CB" w:rsidRPr="004B4985">
        <w:t xml:space="preserve">– 1741,51 </w:t>
      </w:r>
      <w:r w:rsidRPr="004B4985">
        <w:rPr>
          <w:iCs/>
        </w:rPr>
        <w:t>EUR</w:t>
      </w:r>
      <w:r w:rsidR="00B520CB" w:rsidRPr="004B4985">
        <w:rPr>
          <w:i/>
          <w:iCs/>
        </w:rPr>
        <w:t xml:space="preserve"> </w:t>
      </w:r>
      <w:r w:rsidR="00B520CB" w:rsidRPr="004B4985">
        <w:t>(negūtā labuma veidā), kompensācij</w:t>
      </w:r>
      <w:r w:rsidRPr="004B4985">
        <w:t>a</w:t>
      </w:r>
      <w:r w:rsidR="00B520CB" w:rsidRPr="004B4985">
        <w:t xml:space="preserve"> – 3800 </w:t>
      </w:r>
      <w:r w:rsidRPr="004B4985">
        <w:rPr>
          <w:iCs/>
        </w:rPr>
        <w:t>EUR</w:t>
      </w:r>
      <w:r w:rsidR="00B563E3" w:rsidRPr="004B4985">
        <w:rPr>
          <w:iCs/>
        </w:rPr>
        <w:t xml:space="preserve"> par</w:t>
      </w:r>
      <w:r w:rsidR="00B563E3" w:rsidRPr="004B4985">
        <w:t xml:space="preserve"> </w:t>
      </w:r>
      <w:r w:rsidR="00B563E3" w:rsidRPr="004B4985">
        <w:rPr>
          <w:iCs/>
        </w:rPr>
        <w:t>morālo kaitējumu.</w:t>
      </w:r>
    </w:p>
    <w:p w:rsidR="00437711" w:rsidRPr="004B4985" w:rsidRDefault="00B563E3" w:rsidP="00437711">
      <w:pPr>
        <w:spacing w:line="276" w:lineRule="auto"/>
        <w:ind w:right="-1" w:firstLine="567"/>
        <w:jc w:val="both"/>
      </w:pPr>
      <w:r w:rsidRPr="004B4985">
        <w:t xml:space="preserve">[1.4] </w:t>
      </w:r>
      <w:r w:rsidR="00B520CB" w:rsidRPr="004B4985">
        <w:t>Atbildētāj</w:t>
      </w:r>
      <w:r w:rsidRPr="004B4985">
        <w:t>s</w:t>
      </w:r>
      <w:r w:rsidR="00B520CB" w:rsidRPr="004B4985">
        <w:t xml:space="preserve"> </w:t>
      </w:r>
      <w:r w:rsidR="00437711" w:rsidRPr="004B4985">
        <w:t>ne</w:t>
      </w:r>
      <w:r w:rsidR="00B520CB" w:rsidRPr="004B4985">
        <w:t>pareizi aprēķināj</w:t>
      </w:r>
      <w:r w:rsidRPr="004B4985">
        <w:t>is</w:t>
      </w:r>
      <w:proofErr w:type="gramStart"/>
      <w:r w:rsidR="00B520CB" w:rsidRPr="004B4985">
        <w:t xml:space="preserve"> un</w:t>
      </w:r>
      <w:proofErr w:type="gramEnd"/>
      <w:r w:rsidR="00B520CB" w:rsidRPr="004B4985">
        <w:t xml:space="preserve"> izmaksāj</w:t>
      </w:r>
      <w:r w:rsidRPr="004B4985">
        <w:t>is</w:t>
      </w:r>
      <w:r w:rsidR="00B520CB" w:rsidRPr="004B4985">
        <w:t xml:space="preserve"> prasītājai pienākošos darba samaksu</w:t>
      </w:r>
      <w:r w:rsidRPr="004B4985">
        <w:t>, kā rezultātā viņai</w:t>
      </w:r>
      <w:r w:rsidR="00437711" w:rsidRPr="004B4985">
        <w:t xml:space="preserve"> nav izmaksāti 203,44 EUR.</w:t>
      </w:r>
    </w:p>
    <w:p w:rsidR="006F3D76" w:rsidRPr="004B4985" w:rsidRDefault="00D97308" w:rsidP="00437711">
      <w:pPr>
        <w:spacing w:line="276" w:lineRule="auto"/>
        <w:ind w:right="-1" w:firstLine="567"/>
        <w:jc w:val="both"/>
      </w:pPr>
      <w:r w:rsidRPr="004B4985">
        <w:t xml:space="preserve">[1.5] </w:t>
      </w:r>
      <w:r w:rsidR="006F3D76" w:rsidRPr="004B4985">
        <w:t xml:space="preserve">Prasība pamatota ar Darba likuma 124., </w:t>
      </w:r>
      <w:proofErr w:type="gramStart"/>
      <w:r w:rsidR="006F3D76" w:rsidRPr="004B4985">
        <w:t>126.pantu</w:t>
      </w:r>
      <w:proofErr w:type="gramEnd"/>
      <w:r w:rsidR="006F3D76" w:rsidRPr="004B4985">
        <w:t>, Civillikuma 1775., 1779., 1782.,</w:t>
      </w:r>
      <w:r w:rsidR="00437711" w:rsidRPr="004B4985">
        <w:t xml:space="preserve"> </w:t>
      </w:r>
      <w:r w:rsidR="006F3D76" w:rsidRPr="004B4985">
        <w:t>1785.pantu un Darba aizsardzības likuma 19.pantu.</w:t>
      </w:r>
    </w:p>
    <w:p w:rsidR="00456C68" w:rsidRPr="004B4985" w:rsidRDefault="00B520CB" w:rsidP="00B520CB">
      <w:pPr>
        <w:spacing w:line="276" w:lineRule="auto"/>
        <w:ind w:right="-1" w:firstLine="567"/>
        <w:jc w:val="both"/>
      </w:pPr>
      <w:r w:rsidRPr="004B4985">
        <w:t xml:space="preserve"> </w:t>
      </w:r>
    </w:p>
    <w:p w:rsidR="006F3D76" w:rsidRPr="004B4985" w:rsidRDefault="006F3D76" w:rsidP="00B520CB">
      <w:pPr>
        <w:spacing w:line="276" w:lineRule="auto"/>
        <w:ind w:right="-1" w:firstLine="567"/>
        <w:jc w:val="both"/>
      </w:pPr>
      <w:r w:rsidRPr="004B4985">
        <w:t xml:space="preserve">[2] Ar Zemgales rajona tiesas </w:t>
      </w:r>
      <w:proofErr w:type="gramStart"/>
      <w:r w:rsidRPr="004B4985">
        <w:t>2018.gada</w:t>
      </w:r>
      <w:proofErr w:type="gramEnd"/>
      <w:r w:rsidRPr="004B4985">
        <w:t xml:space="preserve"> 8.augusta spriedumu prasība noraidīta.</w:t>
      </w:r>
    </w:p>
    <w:p w:rsidR="006F3D76" w:rsidRPr="004B4985" w:rsidRDefault="006F3D76" w:rsidP="00B520CB">
      <w:pPr>
        <w:spacing w:line="276" w:lineRule="auto"/>
        <w:ind w:right="-1" w:firstLine="567"/>
        <w:jc w:val="both"/>
      </w:pPr>
    </w:p>
    <w:p w:rsidR="006F3D76" w:rsidRPr="004B4985" w:rsidRDefault="00B563E3" w:rsidP="00B520CB">
      <w:pPr>
        <w:spacing w:line="276" w:lineRule="auto"/>
        <w:ind w:right="-1" w:firstLine="567"/>
        <w:jc w:val="both"/>
      </w:pPr>
      <w:r w:rsidRPr="004B4985">
        <w:t>[3] </w:t>
      </w:r>
      <w:r w:rsidR="006F3D76" w:rsidRPr="004B4985">
        <w:t xml:space="preserve">Izskatījusi lietu sakarā ar prasītājas iesniegto apelācijas sūdzību, Zemgales apgabaltiesas Civillietu tiesas kolēģija </w:t>
      </w:r>
      <w:proofErr w:type="gramStart"/>
      <w:r w:rsidR="006F3D76" w:rsidRPr="004B4985">
        <w:t>2019.gada</w:t>
      </w:r>
      <w:proofErr w:type="gramEnd"/>
      <w:r w:rsidR="006F3D76" w:rsidRPr="004B4985">
        <w:t xml:space="preserve"> 8.aprīlī nosprieda prasību noraidīt.</w:t>
      </w:r>
    </w:p>
    <w:p w:rsidR="006F3D76" w:rsidRPr="004B4985" w:rsidRDefault="006F3D76" w:rsidP="00B520CB">
      <w:pPr>
        <w:spacing w:line="276" w:lineRule="auto"/>
        <w:ind w:right="-1" w:firstLine="567"/>
        <w:jc w:val="both"/>
      </w:pPr>
    </w:p>
    <w:p w:rsidR="006F3D76" w:rsidRPr="004B4985" w:rsidRDefault="00B563E3" w:rsidP="00B520CB">
      <w:pPr>
        <w:spacing w:line="276" w:lineRule="auto"/>
        <w:ind w:right="-1" w:firstLine="567"/>
        <w:jc w:val="both"/>
      </w:pPr>
      <w:r w:rsidRPr="004B4985">
        <w:t>[4] </w:t>
      </w:r>
      <w:r w:rsidR="00BF0987" w:rsidRPr="004B4985">
        <w:t xml:space="preserve">Ar Senāta senatoru kolēģijas </w:t>
      </w:r>
      <w:proofErr w:type="gramStart"/>
      <w:r w:rsidR="00BF0987" w:rsidRPr="004B4985">
        <w:t>2019.gada</w:t>
      </w:r>
      <w:proofErr w:type="gramEnd"/>
      <w:r w:rsidR="00BF0987" w:rsidRPr="004B4985">
        <w:t xml:space="preserve"> 18.jūlija rīcības sēdes lēmumu ierosināta kasācijas tiesvedība sakarā ar prasītājas kasācijas sūdzību par minēto apelācijas instances tiesas </w:t>
      </w:r>
      <w:r w:rsidRPr="004B4985">
        <w:t>spriedumu daļā par darba devēja</w:t>
      </w:r>
      <w:r w:rsidR="00BF0987" w:rsidRPr="004B4985">
        <w:t xml:space="preserve"> un darba ņēmējas uzteikumu spēkā esību, vidējās izpeļņas par darba piespiedu kavējumu, atlīdzības un tiesāšanās izdevumu piedziņu. Savukārt atteikts ierosināt kasācijas </w:t>
      </w:r>
      <w:r w:rsidRPr="004B4985">
        <w:t>tiesvedību</w:t>
      </w:r>
      <w:r w:rsidR="00BF0987" w:rsidRPr="004B4985">
        <w:t xml:space="preserve"> par spriedumu, ar kuru noraidīta prasība daļā par zaudējumu, morālā kaitējuma atlīdzības u</w:t>
      </w:r>
      <w:r w:rsidR="00437711" w:rsidRPr="004B4985">
        <w:t>n</w:t>
      </w:r>
      <w:r w:rsidR="00BF0987" w:rsidRPr="004B4985">
        <w:t xml:space="preserve"> neizmaksātās darba samaksas piedziņu. Līdz ar to spriedum</w:t>
      </w:r>
      <w:r w:rsidR="001370E1" w:rsidRPr="004B4985">
        <w:t>s</w:t>
      </w:r>
      <w:r w:rsidR="00BF0987" w:rsidRPr="004B4985">
        <w:t xml:space="preserve"> šajā daļā stājies likumīgā spēkā. </w:t>
      </w:r>
    </w:p>
    <w:p w:rsidR="00BF0987" w:rsidRPr="004B4985" w:rsidRDefault="00BF0987" w:rsidP="00B520CB">
      <w:pPr>
        <w:spacing w:line="276" w:lineRule="auto"/>
        <w:ind w:right="-1" w:firstLine="567"/>
        <w:jc w:val="both"/>
      </w:pPr>
    </w:p>
    <w:p w:rsidR="00BF0987" w:rsidRPr="004B4985" w:rsidRDefault="00B563E3" w:rsidP="00BF0987">
      <w:pPr>
        <w:spacing w:line="276" w:lineRule="auto"/>
        <w:ind w:right="-1" w:firstLine="567"/>
        <w:jc w:val="both"/>
      </w:pPr>
      <w:r w:rsidRPr="004B4985">
        <w:t>[5] </w:t>
      </w:r>
      <w:r w:rsidR="00BF0987" w:rsidRPr="004B4985">
        <w:t xml:space="preserve">Spriedums daļā, kurā ierosināta kasācijas tiesvedība, pamatots ar šādiem argumentiem. </w:t>
      </w:r>
    </w:p>
    <w:p w:rsidR="0037266D" w:rsidRPr="004B4985" w:rsidRDefault="00B563E3" w:rsidP="0037266D">
      <w:pPr>
        <w:spacing w:line="276" w:lineRule="auto"/>
        <w:ind w:right="-1" w:firstLine="567"/>
        <w:jc w:val="both"/>
      </w:pPr>
      <w:r w:rsidRPr="004B4985">
        <w:t>[5.1] </w:t>
      </w:r>
      <w:r w:rsidR="0037266D" w:rsidRPr="004B4985">
        <w:t xml:space="preserve">Prasības pieteikumā attiecībā uz darba tiesisko attiecību izbeigšanu prasītāja iekļāvusi divus </w:t>
      </w:r>
      <w:r w:rsidR="00BD7CA4" w:rsidRPr="004B4985">
        <w:t>savstarpēji izslēdzošus</w:t>
      </w:r>
      <w:r w:rsidR="0037266D" w:rsidRPr="004B4985">
        <w:t xml:space="preserve"> prasījumus</w:t>
      </w:r>
      <w:r w:rsidR="001370E1" w:rsidRPr="004B4985">
        <w:t>:</w:t>
      </w:r>
      <w:r w:rsidR="0037266D" w:rsidRPr="004B4985">
        <w:t xml:space="preserve"> </w:t>
      </w:r>
      <w:r w:rsidR="001370E1" w:rsidRPr="004B4985">
        <w:t xml:space="preserve">1) </w:t>
      </w:r>
      <w:r w:rsidR="0037266D" w:rsidRPr="004B4985">
        <w:t xml:space="preserve">atzīt darba devēja uzteikumu par spēkā </w:t>
      </w:r>
      <w:r w:rsidR="001370E1" w:rsidRPr="004B4985">
        <w:t>neesošu un</w:t>
      </w:r>
      <w:r w:rsidR="0037266D" w:rsidRPr="004B4985">
        <w:t xml:space="preserve"> atjaunot </w:t>
      </w:r>
      <w:r w:rsidR="001370E1" w:rsidRPr="004B4985">
        <w:t>viņu</w:t>
      </w:r>
      <w:r w:rsidR="0037266D" w:rsidRPr="004B4985">
        <w:t xml:space="preserve"> darbā</w:t>
      </w:r>
      <w:r w:rsidR="00224DF8" w:rsidRPr="004B4985">
        <w:t xml:space="preserve">, </w:t>
      </w:r>
      <w:r w:rsidR="001370E1" w:rsidRPr="004B4985">
        <w:rPr>
          <w:iCs/>
        </w:rPr>
        <w:t>2)</w:t>
      </w:r>
      <w:r w:rsidR="0037266D" w:rsidRPr="004B4985">
        <w:rPr>
          <w:i/>
          <w:iCs/>
        </w:rPr>
        <w:t xml:space="preserve"> </w:t>
      </w:r>
      <w:r w:rsidR="0037266D" w:rsidRPr="004B4985">
        <w:t>atzīt par spēkā esošu darba ņēmēja</w:t>
      </w:r>
      <w:r w:rsidR="00BD7CA4" w:rsidRPr="004B4985">
        <w:t>s</w:t>
      </w:r>
      <w:r w:rsidR="0037266D" w:rsidRPr="004B4985">
        <w:t xml:space="preserve"> uzteikumu</w:t>
      </w:r>
      <w:r w:rsidRPr="004B4985">
        <w:t>, kas pamatots ar</w:t>
      </w:r>
      <w:r w:rsidR="0037266D" w:rsidRPr="004B4985">
        <w:t xml:space="preserve"> Darba </w:t>
      </w:r>
      <w:r w:rsidR="00BD7CA4" w:rsidRPr="004B4985">
        <w:t xml:space="preserve">aizsardzības likuma </w:t>
      </w:r>
      <w:proofErr w:type="gramStart"/>
      <w:r w:rsidR="00BD7CA4" w:rsidRPr="004B4985">
        <w:t>19.</w:t>
      </w:r>
      <w:r w:rsidR="0037266D" w:rsidRPr="004B4985">
        <w:t>pant</w:t>
      </w:r>
      <w:r w:rsidRPr="004B4985">
        <w:t>u</w:t>
      </w:r>
      <w:proofErr w:type="gramEnd"/>
      <w:r w:rsidRPr="004B4985">
        <w:t>,</w:t>
      </w:r>
      <w:r w:rsidR="0037266D" w:rsidRPr="004B4985">
        <w:t xml:space="preserve"> un izmaksāt atlīdzību, k</w:t>
      </w:r>
      <w:r w:rsidRPr="004B4985">
        <w:t>ura</w:t>
      </w:r>
      <w:r w:rsidR="0037266D" w:rsidRPr="004B4985">
        <w:t xml:space="preserve"> nav mazāka par sešu mēnešu vidējo izpeļņu.</w:t>
      </w:r>
    </w:p>
    <w:p w:rsidR="0037266D" w:rsidRPr="004B4985" w:rsidRDefault="0037266D" w:rsidP="0037266D">
      <w:pPr>
        <w:spacing w:line="276" w:lineRule="auto"/>
        <w:ind w:right="-1" w:firstLine="567"/>
        <w:jc w:val="both"/>
      </w:pPr>
      <w:r w:rsidRPr="004B4985">
        <w:t xml:space="preserve">Tā kā prasītāja apelācijas sūdzībā un tiesas sēdē neuzturēja prasību </w:t>
      </w:r>
      <w:r w:rsidR="00224DF8" w:rsidRPr="004B4985">
        <w:t xml:space="preserve">daļā </w:t>
      </w:r>
      <w:r w:rsidRPr="004B4985">
        <w:t xml:space="preserve">par darba devēja uzteikuma atzīšanu par spēkā neesošu un atjaunošanu darbā, </w:t>
      </w:r>
      <w:r w:rsidR="00224DF8" w:rsidRPr="004B4985">
        <w:t>izšķiram</w:t>
      </w:r>
      <w:r w:rsidR="00B563E3" w:rsidRPr="004B4985">
        <w:t>ais</w:t>
      </w:r>
      <w:r w:rsidRPr="004B4985">
        <w:t xml:space="preserve"> jautājums </w:t>
      </w:r>
      <w:r w:rsidR="00B563E3" w:rsidRPr="004B4985">
        <w:t xml:space="preserve">ir </w:t>
      </w:r>
      <w:r w:rsidRPr="004B4985">
        <w:t xml:space="preserve">par to, uz </w:t>
      </w:r>
      <w:r w:rsidRPr="004B4985">
        <w:lastRenderedPageBreak/>
        <w:t>kāda pamata izbeigtas pušu darba tiesiskās attiecības, vai</w:t>
      </w:r>
      <w:r w:rsidR="00B563E3" w:rsidRPr="004B4985">
        <w:t xml:space="preserve"> prasītājas labā piedzenama</w:t>
      </w:r>
      <w:r w:rsidRPr="004B4985">
        <w:t xml:space="preserve"> Dar</w:t>
      </w:r>
      <w:r w:rsidR="00224DF8" w:rsidRPr="004B4985">
        <w:t xml:space="preserve">ba aizsardzības likuma </w:t>
      </w:r>
      <w:proofErr w:type="gramStart"/>
      <w:r w:rsidR="00224DF8" w:rsidRPr="004B4985">
        <w:t>19.</w:t>
      </w:r>
      <w:r w:rsidRPr="004B4985">
        <w:t>pant</w:t>
      </w:r>
      <w:r w:rsidR="00B563E3" w:rsidRPr="004B4985">
        <w:t>ā</w:t>
      </w:r>
      <w:proofErr w:type="gramEnd"/>
      <w:r w:rsidR="00B563E3" w:rsidRPr="004B4985">
        <w:t xml:space="preserve"> noteiktā atlīdzība.</w:t>
      </w:r>
    </w:p>
    <w:p w:rsidR="0037266D" w:rsidRPr="004B4985" w:rsidRDefault="0037266D" w:rsidP="0037266D">
      <w:pPr>
        <w:spacing w:line="276" w:lineRule="auto"/>
        <w:ind w:right="-1" w:firstLine="567"/>
        <w:jc w:val="both"/>
      </w:pPr>
      <w:r w:rsidRPr="004B4985">
        <w:t>[</w:t>
      </w:r>
      <w:r w:rsidR="00224DF8" w:rsidRPr="004B4985">
        <w:t>5</w:t>
      </w:r>
      <w:r w:rsidRPr="004B4985">
        <w:t>.</w:t>
      </w:r>
      <w:r w:rsidR="00224DF8" w:rsidRPr="004B4985">
        <w:t>2</w:t>
      </w:r>
      <w:r w:rsidRPr="004B4985">
        <w:t xml:space="preserve">] </w:t>
      </w:r>
      <w:r w:rsidR="007208A7" w:rsidRPr="004B4985">
        <w:t xml:space="preserve">No lietas materiāliem redzams, ka </w:t>
      </w:r>
      <w:r w:rsidR="00785DF8" w:rsidRPr="004B4985">
        <w:t>[p</w:t>
      </w:r>
      <w:r w:rsidR="007B7B3D" w:rsidRPr="004B4985">
        <w:t>e</w:t>
      </w:r>
      <w:r w:rsidR="00785DF8" w:rsidRPr="004B4985">
        <w:t xml:space="preserve">rs. A] </w:t>
      </w:r>
      <w:proofErr w:type="gramStart"/>
      <w:r w:rsidR="007208A7" w:rsidRPr="004B4985">
        <w:t>2017.gada</w:t>
      </w:r>
      <w:proofErr w:type="gramEnd"/>
      <w:r w:rsidR="007208A7" w:rsidRPr="004B4985">
        <w:t xml:space="preserve"> 26.jūnijā </w:t>
      </w:r>
      <w:r w:rsidR="00B563E3" w:rsidRPr="004B4985">
        <w:t>darba devējam</w:t>
      </w:r>
      <w:r w:rsidR="009018E7" w:rsidRPr="004B4985">
        <w:t xml:space="preserve"> </w:t>
      </w:r>
      <w:r w:rsidRPr="004B4985">
        <w:t xml:space="preserve">ierakstītā </w:t>
      </w:r>
      <w:r w:rsidR="009018E7" w:rsidRPr="004B4985">
        <w:t xml:space="preserve">pasta </w:t>
      </w:r>
      <w:r w:rsidRPr="004B4985">
        <w:t>sūtījumā nosūtīja iesniegumu, kurā lūdza at</w:t>
      </w:r>
      <w:r w:rsidR="00B563E3" w:rsidRPr="004B4985">
        <w:t>laist</w:t>
      </w:r>
      <w:r w:rsidRPr="004B4985">
        <w:t xml:space="preserve"> viņu no darba </w:t>
      </w:r>
      <w:r w:rsidR="00B563E3" w:rsidRPr="004B4985">
        <w:t xml:space="preserve">ar </w:t>
      </w:r>
      <w:r w:rsidRPr="004B4985">
        <w:t>2017.</w:t>
      </w:r>
      <w:r w:rsidR="007208A7" w:rsidRPr="004B4985">
        <w:t>gada 3.jūlij</w:t>
      </w:r>
      <w:r w:rsidR="00B563E3" w:rsidRPr="004B4985">
        <w:t>u</w:t>
      </w:r>
      <w:r w:rsidR="007208A7" w:rsidRPr="004B4985">
        <w:t>,</w:t>
      </w:r>
      <w:r w:rsidRPr="004B4985">
        <w:t xml:space="preserve"> </w:t>
      </w:r>
      <w:r w:rsidR="007208A7" w:rsidRPr="004B4985">
        <w:t>pamatojoties uz Darba aizsardzības likuma 19.</w:t>
      </w:r>
      <w:r w:rsidRPr="004B4985">
        <w:t>pantu</w:t>
      </w:r>
      <w:r w:rsidR="00B563E3" w:rsidRPr="004B4985">
        <w:t xml:space="preserve">. </w:t>
      </w:r>
      <w:r w:rsidRPr="004B4985">
        <w:t>Minēt</w:t>
      </w:r>
      <w:r w:rsidR="007208A7" w:rsidRPr="004B4985">
        <w:t>o</w:t>
      </w:r>
      <w:r w:rsidRPr="004B4985">
        <w:t xml:space="preserve"> iesniegum</w:t>
      </w:r>
      <w:r w:rsidR="007208A7" w:rsidRPr="004B4985">
        <w:t>u</w:t>
      </w:r>
      <w:r w:rsidRPr="004B4985">
        <w:t xml:space="preserve"> atbildētāj</w:t>
      </w:r>
      <w:r w:rsidR="00B563E3" w:rsidRPr="004B4985">
        <w:t>s</w:t>
      </w:r>
      <w:r w:rsidRPr="004B4985">
        <w:t xml:space="preserve"> </w:t>
      </w:r>
      <w:r w:rsidR="007208A7" w:rsidRPr="004B4985">
        <w:t>saņēm</w:t>
      </w:r>
      <w:r w:rsidR="009018E7" w:rsidRPr="004B4985">
        <w:t>a</w:t>
      </w:r>
      <w:r w:rsidR="007208A7" w:rsidRPr="004B4985">
        <w:t xml:space="preserve"> </w:t>
      </w:r>
      <w:proofErr w:type="gramStart"/>
      <w:r w:rsidR="007208A7" w:rsidRPr="004B4985">
        <w:t>2017.gada</w:t>
      </w:r>
      <w:proofErr w:type="gramEnd"/>
      <w:r w:rsidR="007208A7" w:rsidRPr="004B4985">
        <w:t xml:space="preserve"> 27.</w:t>
      </w:r>
      <w:r w:rsidRPr="004B4985">
        <w:t>jūnijā.</w:t>
      </w:r>
    </w:p>
    <w:p w:rsidR="0037266D" w:rsidRPr="004B4985" w:rsidRDefault="00B563E3" w:rsidP="0037266D">
      <w:pPr>
        <w:spacing w:line="276" w:lineRule="auto"/>
        <w:ind w:right="-1" w:firstLine="567"/>
        <w:jc w:val="both"/>
      </w:pPr>
      <w:r w:rsidRPr="004B4985">
        <w:t xml:space="preserve">Atbilstoši </w:t>
      </w:r>
      <w:r w:rsidR="0037266D" w:rsidRPr="004B4985">
        <w:t>Darba likuma 112.</w:t>
      </w:r>
      <w:proofErr w:type="gramStart"/>
      <w:r w:rsidR="0037266D" w:rsidRPr="004B4985">
        <w:rPr>
          <w:vertAlign w:val="superscript"/>
        </w:rPr>
        <w:t>1</w:t>
      </w:r>
      <w:r w:rsidR="0037266D" w:rsidRPr="004B4985">
        <w:t>pant</w:t>
      </w:r>
      <w:r w:rsidRPr="004B4985">
        <w:t>am</w:t>
      </w:r>
      <w:proofErr w:type="gramEnd"/>
      <w:r w:rsidR="0037266D" w:rsidRPr="004B4985">
        <w:t>, ja uzteikumu uz otras puses darba līgumā norādīto adresi nosūta ierakstītā pasta sūtījumā, uzteikums uzskatāms par saņemtu septītajā dienā pēc tā nodošanas pastā. Uzteikums uzskatāms par saņemtu septītajā dienā pēc tā nodošanas pastā arī tad, ja otra puse uzteikumu faktiski saņēmusi agrāk.</w:t>
      </w:r>
    </w:p>
    <w:p w:rsidR="00B563E3" w:rsidRPr="004B4985" w:rsidRDefault="00B563E3" w:rsidP="0037266D">
      <w:pPr>
        <w:spacing w:line="276" w:lineRule="auto"/>
        <w:ind w:right="-1" w:firstLine="567"/>
        <w:jc w:val="both"/>
      </w:pPr>
      <w:r w:rsidRPr="004B4985">
        <w:t>Kā noteic šā</w:t>
      </w:r>
      <w:r w:rsidR="007208A7" w:rsidRPr="004B4985">
        <w:t xml:space="preserve"> likuma </w:t>
      </w:r>
      <w:proofErr w:type="gramStart"/>
      <w:r w:rsidR="007208A7" w:rsidRPr="004B4985">
        <w:t>16.</w:t>
      </w:r>
      <w:r w:rsidR="0037266D" w:rsidRPr="004B4985">
        <w:t>panta</w:t>
      </w:r>
      <w:proofErr w:type="gramEnd"/>
      <w:r w:rsidR="0037266D" w:rsidRPr="004B4985">
        <w:t xml:space="preserve"> piekt</w:t>
      </w:r>
      <w:r w:rsidRPr="004B4985">
        <w:t>ā</w:t>
      </w:r>
      <w:r w:rsidR="0037266D" w:rsidRPr="004B4985">
        <w:t xml:space="preserve"> daļ</w:t>
      </w:r>
      <w:r w:rsidRPr="004B4985">
        <w:t>a</w:t>
      </w:r>
      <w:r w:rsidR="007208A7" w:rsidRPr="004B4985">
        <w:t xml:space="preserve">, </w:t>
      </w:r>
      <w:r w:rsidR="0037266D" w:rsidRPr="004B4985">
        <w:t>ja termiņš izbeidzas nedēļas atpūtas dienā vai svētku dienā, par termiņa pēdējo d</w:t>
      </w:r>
      <w:r w:rsidR="007208A7" w:rsidRPr="004B4985">
        <w:t>ienu atzīstama nākamā darbdiena.</w:t>
      </w:r>
      <w:r w:rsidR="0037266D" w:rsidRPr="004B4985">
        <w:t xml:space="preserve"> </w:t>
      </w:r>
    </w:p>
    <w:p w:rsidR="0037266D" w:rsidRPr="004B4985" w:rsidRDefault="007208A7" w:rsidP="0037266D">
      <w:pPr>
        <w:spacing w:line="276" w:lineRule="auto"/>
        <w:ind w:right="-1" w:firstLine="567"/>
        <w:jc w:val="both"/>
      </w:pPr>
      <w:r w:rsidRPr="004B4985">
        <w:t xml:space="preserve">Līdz ar to </w:t>
      </w:r>
      <w:r w:rsidR="00B563E3" w:rsidRPr="004B4985">
        <w:t>atzīstams</w:t>
      </w:r>
      <w:r w:rsidRPr="004B4985">
        <w:t>, ka</w:t>
      </w:r>
      <w:r w:rsidR="0037266D" w:rsidRPr="004B4985">
        <w:t xml:space="preserve"> </w:t>
      </w:r>
      <w:r w:rsidRPr="004B4985">
        <w:t>darba devēj</w:t>
      </w:r>
      <w:r w:rsidR="00B563E3" w:rsidRPr="004B4985">
        <w:t xml:space="preserve">s </w:t>
      </w:r>
      <w:r w:rsidR="0037266D" w:rsidRPr="004B4985">
        <w:t xml:space="preserve">prasītājas iesniegumu saņēma </w:t>
      </w:r>
      <w:proofErr w:type="gramStart"/>
      <w:r w:rsidR="0037266D" w:rsidRPr="004B4985">
        <w:t>20</w:t>
      </w:r>
      <w:r w:rsidRPr="004B4985">
        <w:t>17.gada</w:t>
      </w:r>
      <w:proofErr w:type="gramEnd"/>
      <w:r w:rsidRPr="004B4985">
        <w:t xml:space="preserve"> 3.</w:t>
      </w:r>
      <w:r w:rsidR="0037266D" w:rsidRPr="004B4985">
        <w:t>jūlijā.</w:t>
      </w:r>
    </w:p>
    <w:p w:rsidR="0037266D" w:rsidRPr="004B4985" w:rsidRDefault="003E747E" w:rsidP="00464FF9">
      <w:pPr>
        <w:spacing w:line="276" w:lineRule="auto"/>
        <w:ind w:right="-1" w:firstLine="567"/>
        <w:jc w:val="both"/>
      </w:pPr>
      <w:r w:rsidRPr="004B4985">
        <w:t>N</w:t>
      </w:r>
      <w:r w:rsidR="00464FF9" w:rsidRPr="004B4985">
        <w:t xml:space="preserve">o lietas materiāliem redzams, ka prasītāja </w:t>
      </w:r>
      <w:proofErr w:type="gramStart"/>
      <w:r w:rsidR="00464FF9" w:rsidRPr="004B4985">
        <w:t>2017.gada</w:t>
      </w:r>
      <w:proofErr w:type="gramEnd"/>
      <w:r w:rsidR="00464FF9" w:rsidRPr="004B4985">
        <w:t xml:space="preserve"> </w:t>
      </w:r>
      <w:r w:rsidR="00785DF8" w:rsidRPr="004B4985">
        <w:t xml:space="preserve">[..] </w:t>
      </w:r>
      <w:r w:rsidR="00464FF9" w:rsidRPr="004B4985">
        <w:t xml:space="preserve">maijā norīkota uz veselības </w:t>
      </w:r>
      <w:r w:rsidRPr="004B4985">
        <w:t xml:space="preserve">ārpuskārtas </w:t>
      </w:r>
      <w:r w:rsidR="00464FF9" w:rsidRPr="004B4985">
        <w:t>pārbaudi</w:t>
      </w:r>
      <w:r w:rsidRPr="004B4985">
        <w:t xml:space="preserve">. </w:t>
      </w:r>
      <w:r w:rsidR="00785DF8" w:rsidRPr="004B4985">
        <w:t>[Nosaukums B]</w:t>
      </w:r>
      <w:r w:rsidR="007B7B3D" w:rsidRPr="004B4985">
        <w:t xml:space="preserve"> </w:t>
      </w:r>
      <w:proofErr w:type="gramStart"/>
      <w:r w:rsidR="00464FF9" w:rsidRPr="004B4985">
        <w:t>2017.gada</w:t>
      </w:r>
      <w:proofErr w:type="gramEnd"/>
      <w:r w:rsidR="00464FF9" w:rsidRPr="004B4985">
        <w:t xml:space="preserve"> 7.jūnijā saņ</w:t>
      </w:r>
      <w:r w:rsidRPr="004B4985">
        <w:t>ē</w:t>
      </w:r>
      <w:r w:rsidR="00464FF9" w:rsidRPr="004B4985">
        <w:t>m</w:t>
      </w:r>
      <w:r w:rsidRPr="004B4985">
        <w:t>is</w:t>
      </w:r>
      <w:r w:rsidR="00464FF9" w:rsidRPr="004B4985">
        <w:t xml:space="preserve"> ārst</w:t>
      </w:r>
      <w:r w:rsidR="009018E7" w:rsidRPr="004B4985">
        <w:t>a</w:t>
      </w:r>
      <w:r w:rsidR="00464FF9" w:rsidRPr="004B4985">
        <w:t xml:space="preserve"> atzinum</w:t>
      </w:r>
      <w:r w:rsidRPr="004B4985">
        <w:t>u</w:t>
      </w:r>
      <w:r w:rsidR="00464FF9" w:rsidRPr="004B4985">
        <w:t xml:space="preserve">, </w:t>
      </w:r>
      <w:r w:rsidR="00382CA0" w:rsidRPr="004B4985">
        <w:t>no kura izriet</w:t>
      </w:r>
      <w:r w:rsidR="00464FF9" w:rsidRPr="004B4985">
        <w:t xml:space="preserve">, ka </w:t>
      </w:r>
      <w:r w:rsidR="00785DF8" w:rsidRPr="004B4985">
        <w:t xml:space="preserve">[pers. A] </w:t>
      </w:r>
      <w:r w:rsidR="00464FF9" w:rsidRPr="004B4985">
        <w:t>veselības stāvoklis neatbilst veicamajam darbam un konstatētas arodslimības pazīmes. D</w:t>
      </w:r>
      <w:r w:rsidR="0037266D" w:rsidRPr="004B4985">
        <w:t>arba devēj</w:t>
      </w:r>
      <w:r w:rsidRPr="004B4985">
        <w:t>s</w:t>
      </w:r>
      <w:r w:rsidR="0037266D" w:rsidRPr="004B4985">
        <w:t xml:space="preserve"> </w:t>
      </w:r>
      <w:proofErr w:type="gramStart"/>
      <w:r w:rsidR="00464FF9" w:rsidRPr="004B4985">
        <w:t>2017.gada</w:t>
      </w:r>
      <w:proofErr w:type="gramEnd"/>
      <w:r w:rsidR="00464FF9" w:rsidRPr="004B4985">
        <w:t xml:space="preserve"> 3.jūlijā </w:t>
      </w:r>
      <w:r w:rsidR="0037266D" w:rsidRPr="004B4985">
        <w:t>izsniedza prasītājai darba līguma uzteikumu, pamatojoties uz Darba likuma 10</w:t>
      </w:r>
      <w:r w:rsidR="00464FF9" w:rsidRPr="004B4985">
        <w:t>1.panta pirmās daļas 7.punktu</w:t>
      </w:r>
      <w:r w:rsidR="0037266D" w:rsidRPr="004B4985">
        <w:t xml:space="preserve"> </w:t>
      </w:r>
      <w:r w:rsidR="00464FF9" w:rsidRPr="004B4985">
        <w:t>(</w:t>
      </w:r>
      <w:r w:rsidR="0037266D" w:rsidRPr="004B4985">
        <w:t>darbinieks nespēj veikt nolīgto darbu veselības stāvokļa dēļ, un to apliecina ārsta atzinums</w:t>
      </w:r>
      <w:r w:rsidR="00464FF9" w:rsidRPr="004B4985">
        <w:t xml:space="preserve">). </w:t>
      </w:r>
    </w:p>
    <w:p w:rsidR="0037266D" w:rsidRPr="004B4985" w:rsidRDefault="0037266D" w:rsidP="0037266D">
      <w:pPr>
        <w:spacing w:line="276" w:lineRule="auto"/>
        <w:ind w:right="-1" w:firstLine="567"/>
        <w:jc w:val="both"/>
      </w:pPr>
      <w:r w:rsidRPr="004B4985">
        <w:t xml:space="preserve">Ievērojot </w:t>
      </w:r>
      <w:r w:rsidR="003E747E" w:rsidRPr="004B4985">
        <w:t>nodibinātos</w:t>
      </w:r>
      <w:r w:rsidRPr="004B4985">
        <w:t xml:space="preserve"> faktus un iepriekš</w:t>
      </w:r>
      <w:r w:rsidR="003E747E" w:rsidRPr="004B4985">
        <w:t xml:space="preserve"> </w:t>
      </w:r>
      <w:r w:rsidRPr="004B4985">
        <w:t xml:space="preserve">minētās tiesību normas, </w:t>
      </w:r>
      <w:r w:rsidR="00464FF9" w:rsidRPr="004B4985">
        <w:t>secināms</w:t>
      </w:r>
      <w:r w:rsidR="003E747E" w:rsidRPr="004B4985">
        <w:t>,</w:t>
      </w:r>
      <w:r w:rsidRPr="004B4985">
        <w:t xml:space="preserve"> ka gan darba devēja uzteikums, gan darbinieka iesniegums par darba līguma uzteikumu </w:t>
      </w:r>
      <w:r w:rsidR="00464FF9" w:rsidRPr="004B4985">
        <w:t xml:space="preserve">saņemti </w:t>
      </w:r>
      <w:proofErr w:type="gramStart"/>
      <w:r w:rsidR="00464FF9" w:rsidRPr="004B4985">
        <w:t>2017.gada</w:t>
      </w:r>
      <w:proofErr w:type="gramEnd"/>
      <w:r w:rsidR="00464FF9" w:rsidRPr="004B4985">
        <w:t xml:space="preserve"> 3.</w:t>
      </w:r>
      <w:r w:rsidRPr="004B4985">
        <w:t>jūlijā.</w:t>
      </w:r>
    </w:p>
    <w:p w:rsidR="0037266D" w:rsidRPr="004B4985" w:rsidRDefault="0037266D" w:rsidP="0037266D">
      <w:pPr>
        <w:spacing w:line="276" w:lineRule="auto"/>
        <w:ind w:right="-1" w:firstLine="567"/>
        <w:jc w:val="both"/>
      </w:pPr>
      <w:r w:rsidRPr="004B4985">
        <w:t>[</w:t>
      </w:r>
      <w:r w:rsidR="00464FF9" w:rsidRPr="004B4985">
        <w:t>5</w:t>
      </w:r>
      <w:r w:rsidRPr="004B4985">
        <w:t xml:space="preserve">.2] </w:t>
      </w:r>
      <w:r w:rsidR="00464FF9" w:rsidRPr="004B4985">
        <w:t>P</w:t>
      </w:r>
      <w:r w:rsidRPr="004B4985">
        <w:t xml:space="preserve">ušu darba tiesiskās attiecības </w:t>
      </w:r>
      <w:r w:rsidR="00464FF9" w:rsidRPr="004B4985">
        <w:t>tika</w:t>
      </w:r>
      <w:r w:rsidRPr="004B4985">
        <w:t xml:space="preserve"> izbeigtas sakarā ar darba devēja uzteikumu </w:t>
      </w:r>
      <w:r w:rsidR="00464FF9" w:rsidRPr="004B4985">
        <w:t>šādu</w:t>
      </w:r>
      <w:r w:rsidRPr="004B4985">
        <w:t xml:space="preserve"> apsvērumu dēļ.</w:t>
      </w:r>
    </w:p>
    <w:p w:rsidR="0037266D" w:rsidRPr="004B4985" w:rsidRDefault="0037266D" w:rsidP="0037266D">
      <w:pPr>
        <w:spacing w:line="276" w:lineRule="auto"/>
        <w:ind w:right="-1" w:firstLine="567"/>
        <w:jc w:val="both"/>
      </w:pPr>
      <w:r w:rsidRPr="004B4985">
        <w:t>[</w:t>
      </w:r>
      <w:r w:rsidR="00464FF9" w:rsidRPr="004B4985">
        <w:t>5</w:t>
      </w:r>
      <w:r w:rsidRPr="004B4985">
        <w:t>.2.1]</w:t>
      </w:r>
      <w:r w:rsidR="00785DF8" w:rsidRPr="004B4985">
        <w:t xml:space="preserve"> </w:t>
      </w:r>
      <w:r w:rsidRPr="004B4985">
        <w:t>Darba līguma izbeigšanas pamati izsmeļoši uzskaitīti Darba likuma 47., 100., 101.,</w:t>
      </w:r>
      <w:r w:rsidR="00D97308" w:rsidRPr="004B4985">
        <w:t xml:space="preserve"> 113.–</w:t>
      </w:r>
      <w:proofErr w:type="gramStart"/>
      <w:r w:rsidR="00D97308" w:rsidRPr="004B4985">
        <w:t>116.</w:t>
      </w:r>
      <w:r w:rsidRPr="004B4985">
        <w:t>pantā</w:t>
      </w:r>
      <w:proofErr w:type="gramEnd"/>
      <w:r w:rsidRPr="004B4985">
        <w:t xml:space="preserve">. Prasītāja nav </w:t>
      </w:r>
      <w:r w:rsidR="00464FF9" w:rsidRPr="004B4985">
        <w:t>uzteikusi</w:t>
      </w:r>
      <w:r w:rsidRPr="004B4985">
        <w:t xml:space="preserve"> darba līgum</w:t>
      </w:r>
      <w:r w:rsidR="003E747E" w:rsidRPr="004B4985">
        <w:t>u</w:t>
      </w:r>
      <w:r w:rsidRPr="004B4985">
        <w:t xml:space="preserve"> </w:t>
      </w:r>
      <w:r w:rsidR="00464FF9" w:rsidRPr="004B4985">
        <w:t xml:space="preserve">saskaņā ar Darba likuma </w:t>
      </w:r>
      <w:proofErr w:type="gramStart"/>
      <w:r w:rsidR="00464FF9" w:rsidRPr="004B4985">
        <w:t>100.</w:t>
      </w:r>
      <w:r w:rsidRPr="004B4985">
        <w:t>pantu</w:t>
      </w:r>
      <w:proofErr w:type="gramEnd"/>
      <w:r w:rsidRPr="004B4985">
        <w:t>. Savukār</w:t>
      </w:r>
      <w:r w:rsidR="00464FF9" w:rsidRPr="004B4985">
        <w:t xml:space="preserve">t Darba aizsardzības likuma </w:t>
      </w:r>
      <w:proofErr w:type="gramStart"/>
      <w:r w:rsidR="00464FF9" w:rsidRPr="004B4985">
        <w:t>19.pants</w:t>
      </w:r>
      <w:proofErr w:type="gramEnd"/>
      <w:r w:rsidRPr="004B4985">
        <w:t xml:space="preserve"> nav patstāvīgs darba tiesisko attiecību izbeigšanas pamats.</w:t>
      </w:r>
    </w:p>
    <w:p w:rsidR="0037266D" w:rsidRPr="004B4985" w:rsidRDefault="003E747E" w:rsidP="0037266D">
      <w:pPr>
        <w:spacing w:line="276" w:lineRule="auto"/>
        <w:ind w:right="-1" w:firstLine="567"/>
        <w:jc w:val="both"/>
      </w:pPr>
      <w:r w:rsidRPr="004B4985">
        <w:t xml:space="preserve">Atbilstoši </w:t>
      </w:r>
      <w:r w:rsidR="00464FF9" w:rsidRPr="004B4985">
        <w:t xml:space="preserve">Darba aizsardzības likuma </w:t>
      </w:r>
      <w:proofErr w:type="gramStart"/>
      <w:r w:rsidR="00464FF9" w:rsidRPr="004B4985">
        <w:t>19.</w:t>
      </w:r>
      <w:r w:rsidR="0037266D" w:rsidRPr="004B4985">
        <w:t>pant</w:t>
      </w:r>
      <w:r w:rsidRPr="004B4985">
        <w:t>am</w:t>
      </w:r>
      <w:proofErr w:type="gramEnd"/>
      <w:r w:rsidRPr="004B4985">
        <w:t xml:space="preserve">, </w:t>
      </w:r>
      <w:r w:rsidR="0037266D" w:rsidRPr="004B4985">
        <w:t xml:space="preserve">ja nodarbinātais izbeidz darba tiesiskās attiecības sakarā ar to, ka darba devējs neveic visus nepieciešamos darba aizsardzības pasākumus un tiek būtiski apdraudēta nodarbinātā drošība un veselība darbā, </w:t>
      </w:r>
      <w:r w:rsidRPr="004B4985">
        <w:t>ko</w:t>
      </w:r>
      <w:r w:rsidR="0037266D" w:rsidRPr="004B4985">
        <w:t xml:space="preserve"> apliecina Valsts darba inspekcijas atzinums, darba devēja pienākums ir izmaksāt nodarbinātajam atlīdzību, kas nav mazāka par sešu mēnešu vidējo izpeļņu.</w:t>
      </w:r>
    </w:p>
    <w:p w:rsidR="0037266D" w:rsidRPr="004B4985" w:rsidRDefault="0037266D" w:rsidP="0037266D">
      <w:pPr>
        <w:spacing w:line="276" w:lineRule="auto"/>
        <w:ind w:right="-1" w:firstLine="567"/>
        <w:jc w:val="both"/>
      </w:pPr>
      <w:r w:rsidRPr="004B4985">
        <w:t>Nav strīd</w:t>
      </w:r>
      <w:r w:rsidR="003E747E" w:rsidRPr="004B4985">
        <w:t>a</w:t>
      </w:r>
      <w:r w:rsidRPr="004B4985">
        <w:t xml:space="preserve"> par to, ka ne</w:t>
      </w:r>
      <w:r w:rsidR="00966AC3" w:rsidRPr="004B4985">
        <w:t xml:space="preserve">dz </w:t>
      </w:r>
      <w:proofErr w:type="gramStart"/>
      <w:r w:rsidR="00966AC3" w:rsidRPr="004B4985">
        <w:t>2017.gada</w:t>
      </w:r>
      <w:proofErr w:type="gramEnd"/>
      <w:r w:rsidR="00966AC3" w:rsidRPr="004B4985">
        <w:t xml:space="preserve"> 26.</w:t>
      </w:r>
      <w:r w:rsidRPr="004B4985">
        <w:t>jūnijā, kad prasītāja darba devēja</w:t>
      </w:r>
      <w:r w:rsidR="003E747E" w:rsidRPr="004B4985">
        <w:t>m</w:t>
      </w:r>
      <w:r w:rsidRPr="004B4985">
        <w:t xml:space="preserve"> nosūtīja iesniegumu par at</w:t>
      </w:r>
      <w:r w:rsidR="003E747E" w:rsidRPr="004B4985">
        <w:t>laišanu</w:t>
      </w:r>
      <w:r w:rsidRPr="004B4985">
        <w:t xml:space="preserve"> no darba, ne</w:t>
      </w:r>
      <w:r w:rsidR="00966AC3" w:rsidRPr="004B4985">
        <w:t>dz 2017.gada 3.</w:t>
      </w:r>
      <w:r w:rsidRPr="004B4985">
        <w:t>jūlijā, kad š</w:t>
      </w:r>
      <w:r w:rsidR="00382CA0" w:rsidRPr="004B4985">
        <w:t xml:space="preserve">is </w:t>
      </w:r>
      <w:r w:rsidRPr="004B4985">
        <w:t>iesniegum</w:t>
      </w:r>
      <w:r w:rsidR="00382CA0" w:rsidRPr="004B4985">
        <w:t>s</w:t>
      </w:r>
      <w:r w:rsidRPr="004B4985">
        <w:t xml:space="preserve"> </w:t>
      </w:r>
      <w:r w:rsidR="00785DF8" w:rsidRPr="004B4985">
        <w:t>[nosaukums B]</w:t>
      </w:r>
      <w:r w:rsidR="003E747E" w:rsidRPr="004B4985">
        <w:t xml:space="preserve"> </w:t>
      </w:r>
      <w:r w:rsidRPr="004B4985">
        <w:t>saņ</w:t>
      </w:r>
      <w:r w:rsidR="00382CA0" w:rsidRPr="004B4985">
        <w:t>e</w:t>
      </w:r>
      <w:r w:rsidRPr="004B4985">
        <w:t>m</w:t>
      </w:r>
      <w:r w:rsidR="00382CA0" w:rsidRPr="004B4985">
        <w:t>ts,</w:t>
      </w:r>
      <w:r w:rsidRPr="004B4985">
        <w:t xml:space="preserve"> Valsts darba inspekcija nebija sniegusi atzinumu par</w:t>
      </w:r>
      <w:r w:rsidR="003E747E" w:rsidRPr="004B4985">
        <w:t xml:space="preserve"> prasītājas </w:t>
      </w:r>
      <w:r w:rsidRPr="004B4985">
        <w:t>drošības vai veselības apdraudējumu</w:t>
      </w:r>
      <w:r w:rsidR="003E747E" w:rsidRPr="004B4985">
        <w:t xml:space="preserve"> darbā</w:t>
      </w:r>
      <w:r w:rsidRPr="004B4985">
        <w:t>.</w:t>
      </w:r>
    </w:p>
    <w:p w:rsidR="0037266D" w:rsidRPr="004B4985" w:rsidRDefault="00FC6BC3" w:rsidP="00FC6BC3">
      <w:pPr>
        <w:spacing w:line="276" w:lineRule="auto"/>
        <w:ind w:right="-1" w:firstLine="567"/>
        <w:jc w:val="both"/>
      </w:pPr>
      <w:r w:rsidRPr="004B4985">
        <w:t>No</w:t>
      </w:r>
      <w:r w:rsidR="0037266D" w:rsidRPr="004B4985">
        <w:t xml:space="preserve"> Valsts darba inspekcija</w:t>
      </w:r>
      <w:r w:rsidRPr="004B4985">
        <w:t>s</w:t>
      </w:r>
      <w:r w:rsidR="0037266D" w:rsidRPr="004B4985">
        <w:t xml:space="preserve"> </w:t>
      </w:r>
      <w:proofErr w:type="gramStart"/>
      <w:r w:rsidRPr="004B4985">
        <w:t>2017.gada</w:t>
      </w:r>
      <w:proofErr w:type="gramEnd"/>
      <w:r w:rsidRPr="004B4985">
        <w:t xml:space="preserve"> </w:t>
      </w:r>
      <w:r w:rsidR="00785DF8" w:rsidRPr="004B4985">
        <w:t xml:space="preserve">[..] </w:t>
      </w:r>
      <w:r w:rsidRPr="004B4985">
        <w:t>oktobrī</w:t>
      </w:r>
      <w:r w:rsidR="0037266D" w:rsidRPr="004B4985">
        <w:t xml:space="preserve"> </w:t>
      </w:r>
      <w:r w:rsidR="00785DF8" w:rsidRPr="004B4985">
        <w:t>[pers. A]</w:t>
      </w:r>
      <w:r w:rsidR="0037266D" w:rsidRPr="004B4985">
        <w:t xml:space="preserve"> </w:t>
      </w:r>
      <w:r w:rsidRPr="004B4985">
        <w:t xml:space="preserve">nosūtītās </w:t>
      </w:r>
      <w:r w:rsidR="0037266D" w:rsidRPr="004B4985">
        <w:t>atbild</w:t>
      </w:r>
      <w:r w:rsidRPr="004B4985">
        <w:t xml:space="preserve">es </w:t>
      </w:r>
      <w:r w:rsidR="002962A3" w:rsidRPr="004B4985">
        <w:t>izriet</w:t>
      </w:r>
      <w:r w:rsidRPr="004B4985">
        <w:t>, ka</w:t>
      </w:r>
      <w:r w:rsidR="0037266D" w:rsidRPr="004B4985">
        <w:t xml:space="preserve"> </w:t>
      </w:r>
      <w:r w:rsidR="003E747E" w:rsidRPr="004B4985">
        <w:t>prasītājai</w:t>
      </w:r>
      <w:r w:rsidRPr="004B4985">
        <w:t xml:space="preserve"> </w:t>
      </w:r>
      <w:r w:rsidR="0037266D" w:rsidRPr="004B4985">
        <w:t>atteikts iz</w:t>
      </w:r>
      <w:r w:rsidR="003E747E" w:rsidRPr="004B4985">
        <w:t>dot labvēlīgu</w:t>
      </w:r>
      <w:r w:rsidR="0037266D" w:rsidRPr="004B4985">
        <w:t xml:space="preserve"> administratīvo aktu, </w:t>
      </w:r>
      <w:r w:rsidRPr="004B4985">
        <w:t>jo</w:t>
      </w:r>
      <w:r w:rsidR="0037266D" w:rsidRPr="004B4985">
        <w:t xml:space="preserve"> inspekcijas </w:t>
      </w:r>
      <w:r w:rsidRPr="004B4985">
        <w:t xml:space="preserve">amatpersona, veicot pārbaudi </w:t>
      </w:r>
      <w:r w:rsidR="00057A66" w:rsidRPr="004B4985">
        <w:t>[nosaukums B]</w:t>
      </w:r>
      <w:r w:rsidR="003E747E" w:rsidRPr="004B4985">
        <w:t>,</w:t>
      </w:r>
      <w:r w:rsidRPr="004B4985">
        <w:t xml:space="preserve"> </w:t>
      </w:r>
      <w:r w:rsidR="0037266D" w:rsidRPr="004B4985">
        <w:t>nekonstatēja tādus darba aizsardzību regulējošo normatīvo aktu pārkāpumus, kas varētu būtiski apdraudēt iesniedzējas drošību un veselību darbā.</w:t>
      </w:r>
      <w:r w:rsidRPr="004B4985">
        <w:t xml:space="preserve"> </w:t>
      </w:r>
      <w:r w:rsidR="0037266D" w:rsidRPr="004B4985">
        <w:t xml:space="preserve">Valsts darba inspekcijas </w:t>
      </w:r>
      <w:r w:rsidR="002962A3" w:rsidRPr="004B4985">
        <w:t xml:space="preserve">2018.gada </w:t>
      </w:r>
      <w:r w:rsidR="00245C73" w:rsidRPr="004B4985">
        <w:t xml:space="preserve">[..] </w:t>
      </w:r>
      <w:r w:rsidR="002962A3" w:rsidRPr="004B4985">
        <w:t>maija lēmum</w:t>
      </w:r>
      <w:r w:rsidR="003E747E" w:rsidRPr="004B4985">
        <w:t>ā</w:t>
      </w:r>
      <w:r w:rsidR="002962A3" w:rsidRPr="004B4985">
        <w:t xml:space="preserve"> atzīts,</w:t>
      </w:r>
      <w:r w:rsidR="0037266D" w:rsidRPr="004B4985">
        <w:t xml:space="preserve"> ka atbilde </w:t>
      </w:r>
      <w:r w:rsidR="003E747E" w:rsidRPr="004B4985">
        <w:t>prasītājai</w:t>
      </w:r>
      <w:r w:rsidR="0037266D" w:rsidRPr="004B4985">
        <w:t xml:space="preserve"> sniegta pēc būtības, atbilstoši normatīvajiem aktiem un lietā konstatētajiem faktiskajiem apstākļiem</w:t>
      </w:r>
      <w:r w:rsidRPr="004B4985">
        <w:t>.</w:t>
      </w:r>
    </w:p>
    <w:p w:rsidR="0037266D" w:rsidRPr="004B4985" w:rsidRDefault="00FA082A" w:rsidP="0037266D">
      <w:pPr>
        <w:spacing w:line="276" w:lineRule="auto"/>
        <w:ind w:right="-1" w:firstLine="567"/>
        <w:jc w:val="both"/>
      </w:pPr>
      <w:r w:rsidRPr="004B4985">
        <w:t>Prasītāja, p</w:t>
      </w:r>
      <w:r w:rsidR="0037266D" w:rsidRPr="004B4985">
        <w:t>amatojot</w:t>
      </w:r>
      <w:r w:rsidRPr="004B4985">
        <w:t xml:space="preserve">ies uz Civilprocesa likuma </w:t>
      </w:r>
      <w:proofErr w:type="gramStart"/>
      <w:r w:rsidRPr="004B4985">
        <w:t>214.panta</w:t>
      </w:r>
      <w:proofErr w:type="gramEnd"/>
      <w:r w:rsidRPr="004B4985">
        <w:t xml:space="preserve"> 5.punktu, </w:t>
      </w:r>
      <w:r w:rsidR="0037266D" w:rsidRPr="004B4985">
        <w:t>lū</w:t>
      </w:r>
      <w:r w:rsidR="003E747E" w:rsidRPr="004B4985">
        <w:t>dza</w:t>
      </w:r>
      <w:r w:rsidR="0037266D" w:rsidRPr="004B4985">
        <w:t xml:space="preserve"> apturēt tiesvedību izskatāmajā lietā līdz likumīgā spēkā stāsies tiesas nolēmums </w:t>
      </w:r>
      <w:r w:rsidR="003E747E" w:rsidRPr="004B4985">
        <w:t xml:space="preserve">citā </w:t>
      </w:r>
      <w:r w:rsidR="0037266D" w:rsidRPr="004B4985">
        <w:t xml:space="preserve">lietā, kas ierosināta Administratīvajā rajona tiesā sakarā ar </w:t>
      </w:r>
      <w:r w:rsidR="00245C73" w:rsidRPr="004B4985">
        <w:t xml:space="preserve">[pers. A] </w:t>
      </w:r>
      <w:r w:rsidR="0037266D" w:rsidRPr="004B4985">
        <w:t xml:space="preserve">pieteikumu par pienākuma uzlikšanu Valsts </w:t>
      </w:r>
      <w:r w:rsidR="0037266D" w:rsidRPr="004B4985">
        <w:lastRenderedPageBreak/>
        <w:t xml:space="preserve">darba inspekcijai izdot labvēlīgu administratīvo aktu, ar kuru tiktu konstatēts, ka pieteicējas drošība un veselība darbā </w:t>
      </w:r>
      <w:r w:rsidR="003E747E" w:rsidRPr="004B4985">
        <w:t>bija</w:t>
      </w:r>
      <w:r w:rsidR="0037266D" w:rsidRPr="004B4985">
        <w:t xml:space="preserve"> būtiski apdraudēta.</w:t>
      </w:r>
    </w:p>
    <w:p w:rsidR="0037266D" w:rsidRPr="004B4985" w:rsidRDefault="0037266D" w:rsidP="0037266D">
      <w:pPr>
        <w:spacing w:line="276" w:lineRule="auto"/>
        <w:ind w:right="-1" w:firstLine="567"/>
        <w:jc w:val="both"/>
      </w:pPr>
      <w:r w:rsidRPr="004B4985">
        <w:t>Zemgales apgabaltie</w:t>
      </w:r>
      <w:r w:rsidR="00FA082A" w:rsidRPr="004B4985">
        <w:t xml:space="preserve">sa </w:t>
      </w:r>
      <w:proofErr w:type="gramStart"/>
      <w:r w:rsidR="00FA082A" w:rsidRPr="004B4985">
        <w:t>2019.gada</w:t>
      </w:r>
      <w:proofErr w:type="gramEnd"/>
      <w:r w:rsidR="00FA082A" w:rsidRPr="004B4985">
        <w:t xml:space="preserve"> 26.</w:t>
      </w:r>
      <w:r w:rsidRPr="004B4985">
        <w:t xml:space="preserve">februāra sēdē </w:t>
      </w:r>
      <w:r w:rsidR="003E747E" w:rsidRPr="004B4985">
        <w:t xml:space="preserve">šādu prasītājas lūgumu </w:t>
      </w:r>
      <w:r w:rsidRPr="004B4985">
        <w:t>noraidīja</w:t>
      </w:r>
      <w:r w:rsidR="00FA082A" w:rsidRPr="004B4985">
        <w:t xml:space="preserve">, </w:t>
      </w:r>
      <w:r w:rsidRPr="004B4985">
        <w:t>jo neatkarīgi no tā</w:t>
      </w:r>
      <w:r w:rsidR="003E747E" w:rsidRPr="004B4985">
        <w:t>,</w:t>
      </w:r>
      <w:r w:rsidRPr="004B4985">
        <w:t xml:space="preserve"> kād</w:t>
      </w:r>
      <w:r w:rsidR="003E747E" w:rsidRPr="004B4985">
        <w:t>s</w:t>
      </w:r>
      <w:r w:rsidRPr="004B4985">
        <w:t xml:space="preserve"> nolēmum</w:t>
      </w:r>
      <w:r w:rsidR="003E747E" w:rsidRPr="004B4985">
        <w:t>s tiks</w:t>
      </w:r>
      <w:r w:rsidRPr="004B4985">
        <w:t xml:space="preserve"> pieņem</w:t>
      </w:r>
      <w:r w:rsidR="003E747E" w:rsidRPr="004B4985">
        <w:t>t</w:t>
      </w:r>
      <w:r w:rsidRPr="004B4985">
        <w:t>s administratīva</w:t>
      </w:r>
      <w:r w:rsidR="00FA082A" w:rsidRPr="004B4985">
        <w:t>jā lietā</w:t>
      </w:r>
      <w:r w:rsidR="003E747E" w:rsidRPr="004B4985">
        <w:t>,</w:t>
      </w:r>
      <w:r w:rsidRPr="004B4985">
        <w:t xml:space="preserve"> n</w:t>
      </w:r>
      <w:r w:rsidR="00FA082A" w:rsidRPr="004B4985">
        <w:t>o Darba aizsardzības likuma 19.</w:t>
      </w:r>
      <w:r w:rsidR="003E747E" w:rsidRPr="004B4985">
        <w:t>panta satura izriet, ka šajā</w:t>
      </w:r>
      <w:r w:rsidRPr="004B4985">
        <w:t xml:space="preserve"> normā minētajam Valsts darba inspekcijas atzinumam jābūt sastādītam darba tiesisko attiecību izbeigšanas brīd</w:t>
      </w:r>
      <w:r w:rsidR="00FA082A" w:rsidRPr="004B4985">
        <w:t>ī</w:t>
      </w:r>
      <w:r w:rsidRPr="004B4985">
        <w:t xml:space="preserve">. </w:t>
      </w:r>
      <w:r w:rsidR="003E747E" w:rsidRPr="004B4985">
        <w:t xml:space="preserve">Norādītais </w:t>
      </w:r>
      <w:r w:rsidRPr="004B4985">
        <w:t>atzinum</w:t>
      </w:r>
      <w:r w:rsidR="00FA082A" w:rsidRPr="004B4985">
        <w:t>s</w:t>
      </w:r>
      <w:r w:rsidR="003E747E" w:rsidRPr="004B4985">
        <w:t xml:space="preserve"> prasītājas</w:t>
      </w:r>
      <w:r w:rsidRPr="004B4985">
        <w:t xml:space="preserve"> iesniegumam</w:t>
      </w:r>
      <w:r w:rsidR="00FA082A" w:rsidRPr="004B4985">
        <w:t xml:space="preserve"> par darba tiesisko attiecību izbeigšanu</w:t>
      </w:r>
      <w:r w:rsidRPr="004B4985">
        <w:t xml:space="preserve"> </w:t>
      </w:r>
      <w:r w:rsidR="00FA082A" w:rsidRPr="004B4985">
        <w:t xml:space="preserve">nav </w:t>
      </w:r>
      <w:r w:rsidRPr="004B4985">
        <w:t>pievieno</w:t>
      </w:r>
      <w:r w:rsidR="00FA082A" w:rsidRPr="004B4985">
        <w:t>ts</w:t>
      </w:r>
      <w:r w:rsidRPr="004B4985">
        <w:t>.</w:t>
      </w:r>
    </w:p>
    <w:p w:rsidR="0037266D" w:rsidRPr="004B4985" w:rsidRDefault="0037266D" w:rsidP="0037266D">
      <w:pPr>
        <w:spacing w:line="276" w:lineRule="auto"/>
        <w:ind w:right="-1" w:firstLine="567"/>
        <w:jc w:val="both"/>
      </w:pPr>
      <w:r w:rsidRPr="004B4985">
        <w:t>[</w:t>
      </w:r>
      <w:r w:rsidR="00FA082A" w:rsidRPr="004B4985">
        <w:t>5</w:t>
      </w:r>
      <w:r w:rsidR="003E747E" w:rsidRPr="004B4985">
        <w:t>.2.2] </w:t>
      </w:r>
      <w:r w:rsidRPr="004B4985">
        <w:t xml:space="preserve">Piemērojamā tiesību norma darba tiesisko attiecību uzteikšanai sakarā ar neatbilstošiem, nedrošiem darba </w:t>
      </w:r>
      <w:r w:rsidR="00FA082A" w:rsidRPr="004B4985">
        <w:t>apstākļiem ir Darb</w:t>
      </w:r>
      <w:r w:rsidR="00BB4FEE" w:rsidRPr="004B4985">
        <w:t xml:space="preserve">a likuma </w:t>
      </w:r>
      <w:proofErr w:type="gramStart"/>
      <w:r w:rsidR="00BB4FEE" w:rsidRPr="004B4985">
        <w:t>100.panta</w:t>
      </w:r>
      <w:proofErr w:type="gramEnd"/>
      <w:r w:rsidR="00BB4FEE" w:rsidRPr="004B4985">
        <w:t xml:space="preserve"> piektā daļa –</w:t>
      </w:r>
      <w:r w:rsidRPr="004B4985">
        <w:t>darbiniekam ir tiesības rakstveidā uzteikt darba līgumu, neievērojot šajā pantā noteikto uzteikuma termiņu, ja viņam ir svarīgs iemesls. Par šādu iemeslu atzīstams katrs tāds apstāklis, kas</w:t>
      </w:r>
      <w:r w:rsidR="003E747E" w:rsidRPr="004B4985">
        <w:t>,</w:t>
      </w:r>
      <w:r w:rsidRPr="004B4985">
        <w:t xml:space="preserve"> pamatojoties uz tikumības un </w:t>
      </w:r>
      <w:proofErr w:type="spellStart"/>
      <w:r w:rsidRPr="004B4985">
        <w:t>taisnprātības</w:t>
      </w:r>
      <w:proofErr w:type="spellEnd"/>
      <w:r w:rsidRPr="004B4985">
        <w:t xml:space="preserve"> apsvērumiem, neļauj turpināt darba tiesiskās attiecības.</w:t>
      </w:r>
    </w:p>
    <w:p w:rsidR="0037266D" w:rsidRPr="004B4985" w:rsidRDefault="0037266D" w:rsidP="0037266D">
      <w:pPr>
        <w:spacing w:line="276" w:lineRule="auto"/>
        <w:ind w:right="-1" w:firstLine="567"/>
        <w:jc w:val="both"/>
      </w:pPr>
      <w:r w:rsidRPr="004B4985">
        <w:t xml:space="preserve">Prasītāja atsaukusies </w:t>
      </w:r>
      <w:r w:rsidR="00FA082A" w:rsidRPr="004B4985">
        <w:t xml:space="preserve">vienīgi </w:t>
      </w:r>
      <w:r w:rsidRPr="004B4985">
        <w:t>u</w:t>
      </w:r>
      <w:r w:rsidR="00FA082A" w:rsidRPr="004B4985">
        <w:t xml:space="preserve">z Darba aizsardzības likuma </w:t>
      </w:r>
      <w:proofErr w:type="gramStart"/>
      <w:r w:rsidR="00FA082A" w:rsidRPr="004B4985">
        <w:t>19.</w:t>
      </w:r>
      <w:r w:rsidR="002962A3" w:rsidRPr="004B4985">
        <w:t>pantu</w:t>
      </w:r>
      <w:proofErr w:type="gramEnd"/>
      <w:r w:rsidR="002962A3" w:rsidRPr="004B4985">
        <w:t>.</w:t>
      </w:r>
      <w:r w:rsidRPr="004B4985">
        <w:t xml:space="preserve"> Tā kā</w:t>
      </w:r>
      <w:r w:rsidR="002962A3" w:rsidRPr="004B4985">
        <w:t xml:space="preserve"> </w:t>
      </w:r>
      <w:r w:rsidR="00245C73" w:rsidRPr="004B4985">
        <w:t>[pers. A]</w:t>
      </w:r>
      <w:r w:rsidR="003E747E" w:rsidRPr="004B4985">
        <w:t xml:space="preserve"> </w:t>
      </w:r>
      <w:r w:rsidRPr="004B4985">
        <w:t xml:space="preserve">iesniegumā nebija </w:t>
      </w:r>
      <w:r w:rsidR="00847F7D" w:rsidRPr="004B4985">
        <w:t xml:space="preserve">norādīti konkrēti apstākļi, </w:t>
      </w:r>
      <w:r w:rsidR="002962A3" w:rsidRPr="004B4985">
        <w:t xml:space="preserve">kas, pamatojoties uz tikumības un </w:t>
      </w:r>
      <w:proofErr w:type="spellStart"/>
      <w:r w:rsidR="002962A3" w:rsidRPr="004B4985">
        <w:t>taisnprātības</w:t>
      </w:r>
      <w:proofErr w:type="spellEnd"/>
      <w:r w:rsidR="002962A3" w:rsidRPr="004B4985">
        <w:t xml:space="preserve"> apsvērumiem, neļautu viņai turpināt darba tiesiskās attiecības</w:t>
      </w:r>
      <w:r w:rsidR="004A461B" w:rsidRPr="004B4985">
        <w:t>, tāpat</w:t>
      </w:r>
      <w:r w:rsidR="002962A3" w:rsidRPr="004B4985">
        <w:t xml:space="preserve"> </w:t>
      </w:r>
      <w:r w:rsidR="007A727F" w:rsidRPr="004B4985">
        <w:t xml:space="preserve">netika iesniegts </w:t>
      </w:r>
      <w:r w:rsidRPr="004B4985">
        <w:t>Valsts darba inspekcijas atzinums</w:t>
      </w:r>
      <w:r w:rsidR="007A727F" w:rsidRPr="004B4985">
        <w:t xml:space="preserve">, </w:t>
      </w:r>
      <w:r w:rsidRPr="004B4985">
        <w:t>darba devēja</w:t>
      </w:r>
      <w:r w:rsidR="004A461B" w:rsidRPr="004B4985">
        <w:t>m,</w:t>
      </w:r>
      <w:r w:rsidRPr="004B4985">
        <w:t xml:space="preserve"> ņemot vērā ārs</w:t>
      </w:r>
      <w:r w:rsidR="00847F7D" w:rsidRPr="004B4985">
        <w:t>t</w:t>
      </w:r>
      <w:r w:rsidR="002962A3" w:rsidRPr="004B4985">
        <w:t>a</w:t>
      </w:r>
      <w:r w:rsidR="00847F7D" w:rsidRPr="004B4985">
        <w:t xml:space="preserve"> atzinumu, bija pamats </w:t>
      </w:r>
      <w:proofErr w:type="gramStart"/>
      <w:r w:rsidR="00847F7D" w:rsidRPr="004B4985">
        <w:t>2017.gada</w:t>
      </w:r>
      <w:proofErr w:type="gramEnd"/>
      <w:r w:rsidR="00847F7D" w:rsidRPr="004B4985">
        <w:t xml:space="preserve"> 3.</w:t>
      </w:r>
      <w:r w:rsidRPr="004B4985">
        <w:t>jūlijā uzteikt prasītājai dar</w:t>
      </w:r>
      <w:r w:rsidR="00847F7D" w:rsidRPr="004B4985">
        <w:t>bu saskaņā ar Darba likuma 101.panta pirmās daļas 7.</w:t>
      </w:r>
      <w:r w:rsidRPr="004B4985">
        <w:t>punktu.</w:t>
      </w:r>
    </w:p>
    <w:p w:rsidR="0037266D" w:rsidRPr="004B4985" w:rsidRDefault="0037266D" w:rsidP="004A461B">
      <w:pPr>
        <w:spacing w:line="276" w:lineRule="auto"/>
        <w:ind w:right="-1" w:firstLine="567"/>
        <w:jc w:val="both"/>
      </w:pPr>
      <w:r w:rsidRPr="004B4985">
        <w:t>Prasījum</w:t>
      </w:r>
      <w:r w:rsidR="004A461B" w:rsidRPr="004B4985">
        <w:t>u</w:t>
      </w:r>
      <w:r w:rsidRPr="004B4985">
        <w:t xml:space="preserve"> par darba devēja</w:t>
      </w:r>
      <w:r w:rsidR="00847F7D" w:rsidRPr="004B4985">
        <w:t>s</w:t>
      </w:r>
      <w:r w:rsidRPr="004B4985">
        <w:t xml:space="preserve"> uzteikuma tiesiskuma izvērtējumu </w:t>
      </w:r>
      <w:r w:rsidR="00245C73" w:rsidRPr="004B4985">
        <w:t>[pers. A]</w:t>
      </w:r>
      <w:r w:rsidR="004A461B" w:rsidRPr="004B4985">
        <w:t xml:space="preserve"> </w:t>
      </w:r>
      <w:r w:rsidRPr="004B4985">
        <w:t xml:space="preserve">apelācijas sūdzībā </w:t>
      </w:r>
      <w:r w:rsidR="004A461B" w:rsidRPr="004B4985">
        <w:t>neuzturēja</w:t>
      </w:r>
      <w:r w:rsidRPr="004B4985">
        <w:t>.</w:t>
      </w:r>
      <w:r w:rsidR="004A461B" w:rsidRPr="004B4985">
        <w:t xml:space="preserve"> Savukārt viņas </w:t>
      </w:r>
      <w:r w:rsidRPr="004B4985">
        <w:t>iesniegumā (uzteikumā) norādītā darba līguma izbeigšanas formulējum</w:t>
      </w:r>
      <w:r w:rsidR="00847F7D" w:rsidRPr="004B4985">
        <w:t xml:space="preserve">a grozīšana tiesā nav </w:t>
      </w:r>
      <w:r w:rsidR="007A727F" w:rsidRPr="004B4985">
        <w:t>pieļaujama</w:t>
      </w:r>
      <w:r w:rsidRPr="004B4985">
        <w:t xml:space="preserve"> </w:t>
      </w:r>
      <w:r w:rsidR="00847F7D" w:rsidRPr="004B4985">
        <w:t>(</w:t>
      </w:r>
      <w:r w:rsidR="007A727F" w:rsidRPr="004B4985">
        <w:t xml:space="preserve">Civilprocesa likuma </w:t>
      </w:r>
      <w:proofErr w:type="gramStart"/>
      <w:r w:rsidR="007A727F" w:rsidRPr="004B4985">
        <w:t>426.</w:t>
      </w:r>
      <w:r w:rsidRPr="004B4985">
        <w:t>pant</w:t>
      </w:r>
      <w:r w:rsidR="00847F7D" w:rsidRPr="004B4985">
        <w:t>s</w:t>
      </w:r>
      <w:proofErr w:type="gramEnd"/>
      <w:r w:rsidR="00847F7D" w:rsidRPr="004B4985">
        <w:t>).</w:t>
      </w:r>
      <w:r w:rsidRPr="004B4985">
        <w:t xml:space="preserve"> </w:t>
      </w:r>
    </w:p>
    <w:p w:rsidR="0037266D" w:rsidRPr="004B4985" w:rsidRDefault="0037266D" w:rsidP="0037266D">
      <w:pPr>
        <w:spacing w:line="276" w:lineRule="auto"/>
        <w:ind w:right="-1" w:firstLine="567"/>
        <w:jc w:val="both"/>
      </w:pPr>
      <w:r w:rsidRPr="004B4985">
        <w:t>[</w:t>
      </w:r>
      <w:r w:rsidR="00847F7D" w:rsidRPr="004B4985">
        <w:t>5</w:t>
      </w:r>
      <w:r w:rsidRPr="004B4985">
        <w:t>.2.3]</w:t>
      </w:r>
      <w:r w:rsidR="00245C73" w:rsidRPr="004B4985">
        <w:t xml:space="preserve"> </w:t>
      </w:r>
      <w:r w:rsidR="007A727F" w:rsidRPr="004B4985">
        <w:t>Tā kā d</w:t>
      </w:r>
      <w:r w:rsidRPr="004B4985">
        <w:t xml:space="preserve">arba tiesiskās attiecības izbeigtas </w:t>
      </w:r>
      <w:r w:rsidR="007A727F" w:rsidRPr="004B4985">
        <w:t>sakarā ar</w:t>
      </w:r>
      <w:r w:rsidRPr="004B4985">
        <w:t xml:space="preserve"> darba devēja uzteikum</w:t>
      </w:r>
      <w:r w:rsidR="007A727F" w:rsidRPr="004B4985">
        <w:t>u, pamatojoties uz</w:t>
      </w:r>
      <w:r w:rsidRPr="004B4985">
        <w:t xml:space="preserve"> </w:t>
      </w:r>
      <w:r w:rsidR="007A727F" w:rsidRPr="004B4985">
        <w:t xml:space="preserve">Darba likuma </w:t>
      </w:r>
      <w:proofErr w:type="gramStart"/>
      <w:r w:rsidR="007A727F" w:rsidRPr="004B4985">
        <w:t>101.panta</w:t>
      </w:r>
      <w:proofErr w:type="gramEnd"/>
      <w:r w:rsidR="007A727F" w:rsidRPr="004B4985">
        <w:t xml:space="preserve"> pirmās daļas 7.punktu, </w:t>
      </w:r>
      <w:r w:rsidR="00F50CC1" w:rsidRPr="004B4985">
        <w:t>atbildētājam</w:t>
      </w:r>
      <w:r w:rsidR="00764B9B" w:rsidRPr="004B4985">
        <w:t xml:space="preserve"> nav pienākum</w:t>
      </w:r>
      <w:r w:rsidR="00D97308" w:rsidRPr="004B4985">
        <w:t>a</w:t>
      </w:r>
      <w:r w:rsidR="00764B9B" w:rsidRPr="004B4985">
        <w:t xml:space="preserve"> samaksāt</w:t>
      </w:r>
      <w:r w:rsidRPr="004B4985">
        <w:t xml:space="preserve"> prasītāja</w:t>
      </w:r>
      <w:r w:rsidR="007A727F" w:rsidRPr="004B4985">
        <w:t>i Darba aizsardzības likuma 19.</w:t>
      </w:r>
      <w:r w:rsidRPr="004B4985">
        <w:t>pantā paredzēto atlīdzību.</w:t>
      </w:r>
    </w:p>
    <w:p w:rsidR="0037266D" w:rsidRPr="004B4985" w:rsidRDefault="0037266D" w:rsidP="0037266D">
      <w:pPr>
        <w:spacing w:line="276" w:lineRule="auto"/>
        <w:ind w:right="-1" w:firstLine="567"/>
        <w:jc w:val="both"/>
      </w:pPr>
      <w:r w:rsidRPr="004B4985">
        <w:t>[</w:t>
      </w:r>
      <w:r w:rsidR="007A727F" w:rsidRPr="004B4985">
        <w:t>5</w:t>
      </w:r>
      <w:r w:rsidR="00F50CC1" w:rsidRPr="004B4985">
        <w:t>.2.4] </w:t>
      </w:r>
      <w:r w:rsidR="007A727F" w:rsidRPr="004B4985">
        <w:t xml:space="preserve">Starp pusēm </w:t>
      </w:r>
      <w:proofErr w:type="gramStart"/>
      <w:r w:rsidR="007A727F" w:rsidRPr="004B4985">
        <w:t>2017.gada</w:t>
      </w:r>
      <w:proofErr w:type="gramEnd"/>
      <w:r w:rsidR="007A727F" w:rsidRPr="004B4985">
        <w:t xml:space="preserve"> 3.jūlijā parakstīta vienošan</w:t>
      </w:r>
      <w:r w:rsidR="00DC21AF" w:rsidRPr="004B4985">
        <w:t>ās</w:t>
      </w:r>
      <w:r w:rsidR="00F50CC1" w:rsidRPr="004B4985">
        <w:t xml:space="preserve"> par</w:t>
      </w:r>
      <w:r w:rsidR="00DC21AF" w:rsidRPr="004B4985">
        <w:t xml:space="preserve"> </w:t>
      </w:r>
      <w:r w:rsidR="007A727F" w:rsidRPr="004B4985">
        <w:t>darba tiesisko attiecību</w:t>
      </w:r>
      <w:r w:rsidR="00F50CC1" w:rsidRPr="004B4985">
        <w:t xml:space="preserve"> izbeigšanu</w:t>
      </w:r>
      <w:r w:rsidR="007A727F" w:rsidRPr="004B4985">
        <w:t xml:space="preserve"> </w:t>
      </w:r>
      <w:r w:rsidR="00F50CC1" w:rsidRPr="004B4985">
        <w:t xml:space="preserve">tajā pašā dienā. </w:t>
      </w:r>
      <w:r w:rsidR="00DC21AF" w:rsidRPr="004B4985">
        <w:t xml:space="preserve"> </w:t>
      </w:r>
      <w:r w:rsidR="007A727F" w:rsidRPr="004B4985">
        <w:t>Līdz ar to n</w:t>
      </w:r>
      <w:r w:rsidR="00F50CC1" w:rsidRPr="004B4985">
        <w:t>av nozīmes norādei darba devēja</w:t>
      </w:r>
      <w:r w:rsidR="007A727F" w:rsidRPr="004B4985">
        <w:t xml:space="preserve"> uzteikum</w:t>
      </w:r>
      <w:r w:rsidR="00DC21AF" w:rsidRPr="004B4985">
        <w:t xml:space="preserve">ā, </w:t>
      </w:r>
      <w:r w:rsidR="007A727F" w:rsidRPr="004B4985">
        <w:t xml:space="preserve">ka </w:t>
      </w:r>
      <w:r w:rsidRPr="004B4985">
        <w:t>darba tiesiskās at</w:t>
      </w:r>
      <w:r w:rsidR="007A727F" w:rsidRPr="004B4985">
        <w:t xml:space="preserve">tiecības tiks izbeigtas </w:t>
      </w:r>
      <w:proofErr w:type="gramStart"/>
      <w:r w:rsidR="007A727F" w:rsidRPr="004B4985">
        <w:t>2017.gada</w:t>
      </w:r>
      <w:proofErr w:type="gramEnd"/>
      <w:r w:rsidR="007A727F" w:rsidRPr="004B4985">
        <w:t xml:space="preserve"> 12.</w:t>
      </w:r>
      <w:r w:rsidR="00DC21AF" w:rsidRPr="004B4985">
        <w:t>jūlijā.</w:t>
      </w:r>
    </w:p>
    <w:p w:rsidR="0037266D" w:rsidRPr="004B4985" w:rsidRDefault="00F50CC1" w:rsidP="00F50CC1">
      <w:pPr>
        <w:spacing w:line="276" w:lineRule="auto"/>
        <w:ind w:right="-1" w:firstLine="567"/>
        <w:jc w:val="both"/>
      </w:pPr>
      <w:r w:rsidRPr="004B4985">
        <w:t xml:space="preserve">[5.3] </w:t>
      </w:r>
      <w:r w:rsidR="00DA5F3B" w:rsidRPr="004B4985">
        <w:t>Tā kā p</w:t>
      </w:r>
      <w:r w:rsidRPr="004B4985">
        <w:t xml:space="preserve">rasītāja, pamatojoties uz </w:t>
      </w:r>
      <w:r w:rsidR="0037266D" w:rsidRPr="004B4985">
        <w:t>likumu</w:t>
      </w:r>
      <w:r w:rsidRPr="004B4985">
        <w:t>,</w:t>
      </w:r>
      <w:r w:rsidR="0037266D" w:rsidRPr="004B4985">
        <w:t xml:space="preserve"> </w:t>
      </w:r>
      <w:r w:rsidR="00DA5F3B" w:rsidRPr="004B4985">
        <w:t xml:space="preserve">ir atbrīvota </w:t>
      </w:r>
      <w:r w:rsidR="0037266D" w:rsidRPr="004B4985">
        <w:t>no tiesas izdevumu samaksas valsts ienākumos</w:t>
      </w:r>
      <w:r w:rsidR="00DA5F3B" w:rsidRPr="004B4985">
        <w:t>,</w:t>
      </w:r>
      <w:r w:rsidR="0037266D" w:rsidRPr="004B4985">
        <w:t xml:space="preserve"> lietā nesamaksātos tiesas izdevumus </w:t>
      </w:r>
      <w:r w:rsidRPr="004B4985">
        <w:t xml:space="preserve">atbilstoši Civilprocesa likuma </w:t>
      </w:r>
      <w:proofErr w:type="gramStart"/>
      <w:r w:rsidRPr="004B4985">
        <w:t>42.panta</w:t>
      </w:r>
      <w:proofErr w:type="gramEnd"/>
      <w:r w:rsidRPr="004B4985">
        <w:t xml:space="preserve"> noteikumiem </w:t>
      </w:r>
      <w:r w:rsidR="0037266D" w:rsidRPr="004B4985">
        <w:t>uzņemas valsts.</w:t>
      </w:r>
    </w:p>
    <w:p w:rsidR="007515DA" w:rsidRPr="004B4985" w:rsidRDefault="00F50CC1" w:rsidP="0037266D">
      <w:pPr>
        <w:spacing w:line="276" w:lineRule="auto"/>
        <w:ind w:right="-1" w:firstLine="567"/>
        <w:jc w:val="both"/>
        <w:rPr>
          <w:i/>
          <w:iCs/>
        </w:rPr>
      </w:pPr>
      <w:r w:rsidRPr="004B4985">
        <w:t>N</w:t>
      </w:r>
      <w:r w:rsidR="0037266D" w:rsidRPr="004B4985">
        <w:t>o prasītājas atbildētāja</w:t>
      </w:r>
      <w:r w:rsidR="00DA5F3B" w:rsidRPr="004B4985">
        <w:t>s</w:t>
      </w:r>
      <w:r w:rsidR="0037266D" w:rsidRPr="004B4985">
        <w:t xml:space="preserve"> labā</w:t>
      </w:r>
      <w:r w:rsidRPr="004B4985">
        <w:t xml:space="preserve"> saskaņā ar Civilprocesa likuma </w:t>
      </w:r>
      <w:proofErr w:type="gramStart"/>
      <w:r w:rsidRPr="004B4985">
        <w:t>41.pantu</w:t>
      </w:r>
      <w:proofErr w:type="gramEnd"/>
      <w:r w:rsidR="0037266D" w:rsidRPr="004B4985">
        <w:t xml:space="preserve"> piedzenami samaksātie tiesas izdevumi – kancelejas nodeva par lieciniekiem 20 </w:t>
      </w:r>
      <w:r w:rsidR="00DA5F3B" w:rsidRPr="004B4985">
        <w:rPr>
          <w:iCs/>
        </w:rPr>
        <w:t>EUR.</w:t>
      </w:r>
      <w:r w:rsidR="0037266D" w:rsidRPr="004B4985">
        <w:rPr>
          <w:i/>
          <w:iCs/>
        </w:rPr>
        <w:t xml:space="preserve"> </w:t>
      </w:r>
    </w:p>
    <w:p w:rsidR="0037266D" w:rsidRPr="004B4985" w:rsidRDefault="00F50CC1" w:rsidP="0037266D">
      <w:pPr>
        <w:spacing w:line="276" w:lineRule="auto"/>
        <w:ind w:right="-1" w:firstLine="567"/>
        <w:jc w:val="both"/>
      </w:pPr>
      <w:r w:rsidRPr="004B4985">
        <w:t>J</w:t>
      </w:r>
      <w:r w:rsidR="0037266D" w:rsidRPr="004B4985">
        <w:t xml:space="preserve">a prasība noraidīta, </w:t>
      </w:r>
      <w:r w:rsidRPr="004B4985">
        <w:t xml:space="preserve">tad </w:t>
      </w:r>
      <w:r w:rsidR="0037266D" w:rsidRPr="004B4985">
        <w:t>ar lietas vešanu saistītos izdevumus piespriež no prasītāja par labu atbildētājam</w:t>
      </w:r>
      <w:r w:rsidRPr="004B4985">
        <w:t xml:space="preserve"> (Civilprocesa likuma </w:t>
      </w:r>
      <w:proofErr w:type="gramStart"/>
      <w:r w:rsidRPr="004B4985">
        <w:t>44.panta</w:t>
      </w:r>
      <w:proofErr w:type="gramEnd"/>
      <w:r w:rsidRPr="004B4985">
        <w:t xml:space="preserve"> trešā daļa)</w:t>
      </w:r>
      <w:r w:rsidR="0037266D" w:rsidRPr="004B4985">
        <w:t>.</w:t>
      </w:r>
    </w:p>
    <w:p w:rsidR="0037266D" w:rsidRPr="004B4985" w:rsidRDefault="0037266D" w:rsidP="0037266D">
      <w:pPr>
        <w:spacing w:line="276" w:lineRule="auto"/>
        <w:ind w:right="-1" w:firstLine="567"/>
        <w:jc w:val="both"/>
      </w:pPr>
      <w:r w:rsidRPr="004B4985">
        <w:t xml:space="preserve">Atbildētāja </w:t>
      </w:r>
      <w:r w:rsidR="00F50CC1" w:rsidRPr="004B4985">
        <w:t>iesniegusi rēķinu 290 </w:t>
      </w:r>
      <w:r w:rsidR="007515DA" w:rsidRPr="004B4985">
        <w:t xml:space="preserve">EUR </w:t>
      </w:r>
      <w:r w:rsidRPr="004B4985">
        <w:t xml:space="preserve">par </w:t>
      </w:r>
      <w:r w:rsidR="007515DA" w:rsidRPr="004B4985">
        <w:t>zvērinātas advokātes Dagnijas</w:t>
      </w:r>
      <w:r w:rsidRPr="004B4985">
        <w:t xml:space="preserve"> Barakas juridisk</w:t>
      </w:r>
      <w:r w:rsidR="00F50CC1" w:rsidRPr="004B4985">
        <w:t>ās</w:t>
      </w:r>
      <w:r w:rsidRPr="004B4985">
        <w:t xml:space="preserve"> palīdzīb</w:t>
      </w:r>
      <w:r w:rsidR="00F50CC1" w:rsidRPr="004B4985">
        <w:t>as pakalpojumiem</w:t>
      </w:r>
      <w:r w:rsidRPr="004B4985">
        <w:t xml:space="preserve"> pirmās instances tiesā un rēķinu </w:t>
      </w:r>
      <w:r w:rsidR="007515DA" w:rsidRPr="004B4985">
        <w:t xml:space="preserve">450 EUR </w:t>
      </w:r>
      <w:r w:rsidRPr="004B4985">
        <w:t xml:space="preserve">par </w:t>
      </w:r>
      <w:r w:rsidR="007515DA" w:rsidRPr="004B4985">
        <w:t>zvērinātas advokātes Daces</w:t>
      </w:r>
      <w:r w:rsidRPr="004B4985">
        <w:t xml:space="preserve"> </w:t>
      </w:r>
      <w:proofErr w:type="spellStart"/>
      <w:r w:rsidRPr="004B4985">
        <w:t>Teices</w:t>
      </w:r>
      <w:proofErr w:type="spellEnd"/>
      <w:r w:rsidRPr="004B4985">
        <w:t xml:space="preserve"> </w:t>
      </w:r>
      <w:r w:rsidR="00F50CC1" w:rsidRPr="004B4985">
        <w:t>nodrošināto</w:t>
      </w:r>
      <w:r w:rsidRPr="004B4985">
        <w:t xml:space="preserve"> juridisko palīdzību apelācijas instances tiesā</w:t>
      </w:r>
      <w:r w:rsidR="00F50CC1" w:rsidRPr="004B4985">
        <w:t xml:space="preserve">, tādējādi izdevumi juridiskās palīdzības samaksai kopā veido </w:t>
      </w:r>
      <w:r w:rsidRPr="004B4985">
        <w:t xml:space="preserve">740,40 </w:t>
      </w:r>
      <w:r w:rsidR="007515DA" w:rsidRPr="004B4985">
        <w:rPr>
          <w:iCs/>
        </w:rPr>
        <w:t>EUR</w:t>
      </w:r>
      <w:r w:rsidRPr="004B4985">
        <w:t>.</w:t>
      </w:r>
    </w:p>
    <w:p w:rsidR="0037266D" w:rsidRPr="004B4985" w:rsidRDefault="007515DA" w:rsidP="0037266D">
      <w:pPr>
        <w:spacing w:line="276" w:lineRule="auto"/>
        <w:ind w:right="-1" w:firstLine="567"/>
        <w:jc w:val="both"/>
      </w:pPr>
      <w:r w:rsidRPr="004B4985">
        <w:t xml:space="preserve">Saskaņā ar Civilprocesa likuma </w:t>
      </w:r>
      <w:proofErr w:type="gramStart"/>
      <w:r w:rsidRPr="004B4985">
        <w:t>44.</w:t>
      </w:r>
      <w:r w:rsidR="0037266D" w:rsidRPr="004B4985">
        <w:t>panta</w:t>
      </w:r>
      <w:proofErr w:type="gramEnd"/>
      <w:r w:rsidR="0037266D" w:rsidRPr="004B4985">
        <w:t xml:space="preserve"> piekt</w:t>
      </w:r>
      <w:r w:rsidRPr="004B4985">
        <w:t>o</w:t>
      </w:r>
      <w:r w:rsidR="0037266D" w:rsidRPr="004B4985">
        <w:t xml:space="preserve"> daļ</w:t>
      </w:r>
      <w:r w:rsidRPr="004B4985">
        <w:t>u</w:t>
      </w:r>
      <w:r w:rsidR="0037266D" w:rsidRPr="004B4985">
        <w:t xml:space="preserve"> tiesa var noteikt mazāku apmēru atlīdzināmo izdevumu advokāta palīdzības samaksai, ievērojot taisnīguma un samērīguma principu, kā arī izvērtējot objektīvus ar lietu saistītus apstākļus, it īpaši – lietas sarežģītības un apjomīguma pakāpi, tiesas sēžu skaitu lietas izskatīšanas laikā un tiesu instanci, kurā prasība tiek izskatīta.</w:t>
      </w:r>
    </w:p>
    <w:p w:rsidR="00F50CC1" w:rsidRPr="004B4985" w:rsidRDefault="007515DA" w:rsidP="0037266D">
      <w:pPr>
        <w:spacing w:line="276" w:lineRule="auto"/>
        <w:ind w:right="-1" w:firstLine="567"/>
        <w:jc w:val="both"/>
      </w:pPr>
      <w:r w:rsidRPr="004B4985">
        <w:t>N</w:t>
      </w:r>
      <w:r w:rsidR="0037266D" w:rsidRPr="004B4985">
        <w:t>ebūtu taisnīgi no darbinie</w:t>
      </w:r>
      <w:r w:rsidR="00F50CC1" w:rsidRPr="004B4985">
        <w:t>ka – darba strīdā vājākās puses –</w:t>
      </w:r>
      <w:r w:rsidR="0037266D" w:rsidRPr="004B4985">
        <w:t xml:space="preserve"> pie</w:t>
      </w:r>
      <w:r w:rsidRPr="004B4985">
        <w:t>d</w:t>
      </w:r>
      <w:r w:rsidR="0037266D" w:rsidRPr="004B4985">
        <w:t>zīt visus ar lietas vešanu saistītos izdevumus, k</w:t>
      </w:r>
      <w:r w:rsidRPr="004B4985">
        <w:t>urus</w:t>
      </w:r>
      <w:r w:rsidR="0037266D" w:rsidRPr="004B4985">
        <w:t xml:space="preserve"> samaksāja darba devēj</w:t>
      </w:r>
      <w:r w:rsidR="00F50CC1" w:rsidRPr="004B4985">
        <w:t>s.</w:t>
      </w:r>
      <w:r w:rsidR="0037266D" w:rsidRPr="004B4985">
        <w:t xml:space="preserve"> </w:t>
      </w:r>
    </w:p>
    <w:p w:rsidR="0037266D" w:rsidRPr="004B4985" w:rsidRDefault="007515DA" w:rsidP="0037266D">
      <w:pPr>
        <w:spacing w:line="276" w:lineRule="auto"/>
        <w:ind w:right="-1" w:firstLine="567"/>
        <w:jc w:val="both"/>
      </w:pPr>
      <w:r w:rsidRPr="004B4985">
        <w:lastRenderedPageBreak/>
        <w:t>L</w:t>
      </w:r>
      <w:r w:rsidR="0037266D" w:rsidRPr="004B4985">
        <w:t>ieta ir sarežģīta un apjomīga (pieci sējumi), taču vienlai</w:t>
      </w:r>
      <w:r w:rsidRPr="004B4985">
        <w:t>kus</w:t>
      </w:r>
      <w:r w:rsidR="0037266D" w:rsidRPr="004B4985">
        <w:t xml:space="preserve"> </w:t>
      </w:r>
      <w:r w:rsidRPr="004B4985">
        <w:t>jā</w:t>
      </w:r>
      <w:r w:rsidR="0037266D" w:rsidRPr="004B4985">
        <w:t xml:space="preserve">ņem vērā, ka zvērināta advokāte </w:t>
      </w:r>
      <w:r w:rsidRPr="004B4985">
        <w:t xml:space="preserve">Dace </w:t>
      </w:r>
      <w:proofErr w:type="spellStart"/>
      <w:r w:rsidRPr="004B4985">
        <w:t>Teice</w:t>
      </w:r>
      <w:proofErr w:type="spellEnd"/>
      <w:r w:rsidRPr="004B4985">
        <w:t xml:space="preserve"> </w:t>
      </w:r>
      <w:r w:rsidR="0037266D" w:rsidRPr="004B4985">
        <w:t>rēķinu izrakstīja tikai par rakstveida paskaidrojumu sagatavošanu un piedalī</w:t>
      </w:r>
      <w:r w:rsidRPr="004B4985">
        <w:t xml:space="preserve">šanos vienā tiesas sēdē – </w:t>
      </w:r>
      <w:proofErr w:type="gramStart"/>
      <w:r w:rsidRPr="004B4985">
        <w:t>2019.gada</w:t>
      </w:r>
      <w:proofErr w:type="gramEnd"/>
      <w:r w:rsidRPr="004B4985">
        <w:t xml:space="preserve"> 26.</w:t>
      </w:r>
      <w:r w:rsidR="0037266D" w:rsidRPr="004B4985">
        <w:t>februārī.</w:t>
      </w:r>
    </w:p>
    <w:p w:rsidR="0037266D" w:rsidRPr="004B4985" w:rsidRDefault="0037266D" w:rsidP="0037266D">
      <w:pPr>
        <w:spacing w:line="276" w:lineRule="auto"/>
        <w:ind w:right="-1" w:firstLine="567"/>
        <w:jc w:val="both"/>
      </w:pPr>
      <w:r w:rsidRPr="004B4985">
        <w:t xml:space="preserve">Ievērojot ar lietu saistītos </w:t>
      </w:r>
      <w:r w:rsidR="00F50CC1" w:rsidRPr="004B4985">
        <w:t xml:space="preserve">objektīvos </w:t>
      </w:r>
      <w:r w:rsidRPr="004B4985">
        <w:t xml:space="preserve">apstākļus, </w:t>
      </w:r>
      <w:r w:rsidR="00F50CC1" w:rsidRPr="004B4985">
        <w:t>kā arī</w:t>
      </w:r>
      <w:r w:rsidRPr="004B4985">
        <w:t xml:space="preserve"> taisnīguma un</w:t>
      </w:r>
      <w:r w:rsidRPr="004B4985">
        <w:rPr>
          <w:rFonts w:eastAsiaTheme="minorEastAsia"/>
          <w:spacing w:val="-2"/>
          <w:sz w:val="28"/>
          <w:szCs w:val="28"/>
          <w:lang w:eastAsia="lv-LV"/>
        </w:rPr>
        <w:t xml:space="preserve"> </w:t>
      </w:r>
      <w:r w:rsidR="007515DA" w:rsidRPr="004B4985">
        <w:t>samērīguma principu</w:t>
      </w:r>
      <w:r w:rsidRPr="004B4985">
        <w:t>, izdevumu apmērs advokāta palīdzīb</w:t>
      </w:r>
      <w:r w:rsidR="007515DA" w:rsidRPr="004B4985">
        <w:t>as samaksai</w:t>
      </w:r>
      <w:r w:rsidRPr="004B4985">
        <w:t xml:space="preserve"> nosakāms 400 </w:t>
      </w:r>
      <w:r w:rsidR="007515DA" w:rsidRPr="004B4985">
        <w:rPr>
          <w:iCs/>
        </w:rPr>
        <w:t>EUR.</w:t>
      </w:r>
    </w:p>
    <w:p w:rsidR="00EA4B5D" w:rsidRPr="004B4985" w:rsidRDefault="00EA4B5D" w:rsidP="00BE69CB">
      <w:pPr>
        <w:spacing w:line="276" w:lineRule="auto"/>
        <w:ind w:right="-1"/>
        <w:jc w:val="both"/>
      </w:pPr>
    </w:p>
    <w:p w:rsidR="00EA4B5D" w:rsidRPr="004B4985" w:rsidRDefault="00EA4B5D" w:rsidP="00961827">
      <w:pPr>
        <w:pStyle w:val="NormalWeb"/>
        <w:shd w:val="clear" w:color="auto" w:fill="FFFFFF"/>
        <w:spacing w:before="0" w:beforeAutospacing="0" w:after="0" w:afterAutospacing="0" w:line="276" w:lineRule="auto"/>
        <w:ind w:firstLine="567"/>
        <w:jc w:val="both"/>
        <w:rPr>
          <w:shd w:val="clear" w:color="auto" w:fill="FFFFFF"/>
        </w:rPr>
      </w:pPr>
      <w:r w:rsidRPr="004B4985">
        <w:t>[</w:t>
      </w:r>
      <w:r w:rsidR="00DA5C65" w:rsidRPr="004B4985">
        <w:t>7</w:t>
      </w:r>
      <w:r w:rsidRPr="004B4985">
        <w:t xml:space="preserve">] Par </w:t>
      </w:r>
      <w:r w:rsidR="00351661" w:rsidRPr="004B4985">
        <w:t xml:space="preserve">Zemgales apgabaltiesas Civillietu tiesas kolēģijas </w:t>
      </w:r>
      <w:proofErr w:type="gramStart"/>
      <w:r w:rsidR="00351661" w:rsidRPr="004B4985">
        <w:t>2019.gada</w:t>
      </w:r>
      <w:proofErr w:type="gramEnd"/>
      <w:r w:rsidR="00351661" w:rsidRPr="004B4985">
        <w:t xml:space="preserve"> 8.aprīļa </w:t>
      </w:r>
      <w:r w:rsidRPr="004B4985">
        <w:t>spriedumu</w:t>
      </w:r>
      <w:r w:rsidR="00BE69CB" w:rsidRPr="004B4985">
        <w:t xml:space="preserve">, </w:t>
      </w:r>
      <w:r w:rsidRPr="004B4985">
        <w:t xml:space="preserve">kasācijas sūdzību </w:t>
      </w:r>
      <w:r w:rsidR="00BE69CB" w:rsidRPr="004B4985">
        <w:t>iesniegusi</w:t>
      </w:r>
      <w:r w:rsidR="00245C73" w:rsidRPr="004B4985">
        <w:t xml:space="preserve"> [pers. A]</w:t>
      </w:r>
      <w:r w:rsidR="00351661" w:rsidRPr="004B4985">
        <w:t>,</w:t>
      </w:r>
      <w:r w:rsidRPr="004B4985">
        <w:rPr>
          <w:shd w:val="clear" w:color="auto" w:fill="FFFFFF"/>
        </w:rPr>
        <w:t xml:space="preserve"> lū</w:t>
      </w:r>
      <w:r w:rsidR="00351661" w:rsidRPr="004B4985">
        <w:rPr>
          <w:shd w:val="clear" w:color="auto" w:fill="FFFFFF"/>
        </w:rPr>
        <w:t>gdama to</w:t>
      </w:r>
      <w:r w:rsidRPr="004B4985">
        <w:rPr>
          <w:shd w:val="clear" w:color="auto" w:fill="FFFFFF"/>
        </w:rPr>
        <w:t xml:space="preserve"> atcelt.</w:t>
      </w:r>
      <w:r w:rsidR="00351661" w:rsidRPr="004B4985">
        <w:rPr>
          <w:shd w:val="clear" w:color="auto" w:fill="FFFFFF"/>
        </w:rPr>
        <w:t xml:space="preserve"> Kasācijas sūdzībā par spriedumu daļā, kurā ierosināta kasācijas tiesvedība, norādīti šādi argumenti.</w:t>
      </w:r>
    </w:p>
    <w:p w:rsidR="00AE53BA" w:rsidRPr="004B4985" w:rsidRDefault="00351661" w:rsidP="00961827">
      <w:pPr>
        <w:pStyle w:val="NormalWeb"/>
        <w:shd w:val="clear" w:color="auto" w:fill="FFFFFF"/>
        <w:spacing w:before="0" w:beforeAutospacing="0" w:after="0" w:afterAutospacing="0" w:line="276" w:lineRule="auto"/>
        <w:ind w:firstLine="567"/>
        <w:jc w:val="both"/>
        <w:rPr>
          <w:shd w:val="clear" w:color="auto" w:fill="FFFFFF"/>
        </w:rPr>
      </w:pPr>
      <w:r w:rsidRPr="004B4985">
        <w:rPr>
          <w:shd w:val="clear" w:color="auto" w:fill="FFFFFF"/>
        </w:rPr>
        <w:t xml:space="preserve">[7.1] </w:t>
      </w:r>
      <w:r w:rsidR="00FA4F6A" w:rsidRPr="004B4985">
        <w:rPr>
          <w:shd w:val="clear" w:color="auto" w:fill="FFFFFF"/>
        </w:rPr>
        <w:t xml:space="preserve">Tiesa atstājusi bez ievērības, ka, uzsakot darba tiesiskās attiecības, pamatojoties uz Darba likuma </w:t>
      </w:r>
      <w:proofErr w:type="gramStart"/>
      <w:r w:rsidR="00FA4F6A" w:rsidRPr="004B4985">
        <w:rPr>
          <w:shd w:val="clear" w:color="auto" w:fill="FFFFFF"/>
        </w:rPr>
        <w:t>101.panta</w:t>
      </w:r>
      <w:proofErr w:type="gramEnd"/>
      <w:r w:rsidR="00FA4F6A" w:rsidRPr="004B4985">
        <w:rPr>
          <w:shd w:val="clear" w:color="auto" w:fill="FFFFFF"/>
        </w:rPr>
        <w:t xml:space="preserve"> pirmās daļas 7.punktu, darba devējam ir </w:t>
      </w:r>
      <w:r w:rsidR="00F37F12" w:rsidRPr="004B4985">
        <w:rPr>
          <w:shd w:val="clear" w:color="auto" w:fill="FFFFFF"/>
        </w:rPr>
        <w:t>jāizpilda</w:t>
      </w:r>
      <w:r w:rsidR="00FA4F6A" w:rsidRPr="004B4985">
        <w:rPr>
          <w:shd w:val="clear" w:color="auto" w:fill="FFFFFF"/>
        </w:rPr>
        <w:t xml:space="preserve"> šā likuma 101.panta ceturtās daļas nosacījum</w:t>
      </w:r>
      <w:r w:rsidR="00F37F12" w:rsidRPr="004B4985">
        <w:rPr>
          <w:shd w:val="clear" w:color="auto" w:fill="FFFFFF"/>
        </w:rPr>
        <w:t>i</w:t>
      </w:r>
      <w:r w:rsidR="00FA4F6A" w:rsidRPr="004B4985">
        <w:rPr>
          <w:shd w:val="clear" w:color="auto" w:fill="FFFFFF"/>
        </w:rPr>
        <w:t xml:space="preserve"> </w:t>
      </w:r>
      <w:r w:rsidR="00AE53BA" w:rsidRPr="004B4985">
        <w:rPr>
          <w:shd w:val="clear" w:color="auto" w:fill="FFFFFF"/>
        </w:rPr>
        <w:t>–</w:t>
      </w:r>
      <w:r w:rsidR="00FA4F6A" w:rsidRPr="004B4985">
        <w:rPr>
          <w:shd w:val="clear" w:color="auto" w:fill="FFFFFF"/>
        </w:rPr>
        <w:t xml:space="preserve"> </w:t>
      </w:r>
      <w:r w:rsidR="00AE53BA" w:rsidRPr="004B4985">
        <w:rPr>
          <w:shd w:val="clear" w:color="auto" w:fill="FFFFFF"/>
        </w:rPr>
        <w:t>uzteikt darba līgumu darbiniekam, kurš nespēj veikt nolīgto darbu veselības stāvokļa dēļ, un to apstip</w:t>
      </w:r>
      <w:r w:rsidR="00F37F12" w:rsidRPr="004B4985">
        <w:rPr>
          <w:shd w:val="clear" w:color="auto" w:fill="FFFFFF"/>
        </w:rPr>
        <w:t>rina ārsta atzinums, ir atļauts tad,</w:t>
      </w:r>
      <w:r w:rsidR="00AE53BA" w:rsidRPr="004B4985">
        <w:rPr>
          <w:shd w:val="clear" w:color="auto" w:fill="FFFFFF"/>
        </w:rPr>
        <w:t xml:space="preserve"> ja darba devējam nav iespējams darbinieku ar viņa piekrišanu nodarbināt citā darbā ta</w:t>
      </w:r>
      <w:r w:rsidR="00D83907" w:rsidRPr="004B4985">
        <w:rPr>
          <w:shd w:val="clear" w:color="auto" w:fill="FFFFFF"/>
        </w:rPr>
        <w:t>jā</w:t>
      </w:r>
      <w:r w:rsidR="00AE53BA" w:rsidRPr="004B4985">
        <w:rPr>
          <w:shd w:val="clear" w:color="auto" w:fill="FFFFFF"/>
        </w:rPr>
        <w:t xml:space="preserve"> pašā vai citā uzņēmumā. </w:t>
      </w:r>
    </w:p>
    <w:p w:rsidR="00BF0987" w:rsidRPr="004B4985" w:rsidRDefault="00AE53BA" w:rsidP="0050139C">
      <w:pPr>
        <w:pStyle w:val="NormalWeb"/>
        <w:shd w:val="clear" w:color="auto" w:fill="FFFFFF"/>
        <w:spacing w:before="0" w:beforeAutospacing="0" w:after="0" w:afterAutospacing="0" w:line="276" w:lineRule="auto"/>
        <w:ind w:firstLine="567"/>
        <w:jc w:val="both"/>
        <w:rPr>
          <w:shd w:val="clear" w:color="auto" w:fill="FFFFFF"/>
        </w:rPr>
      </w:pPr>
      <w:r w:rsidRPr="004B4985">
        <w:rPr>
          <w:shd w:val="clear" w:color="auto" w:fill="FFFFFF"/>
        </w:rPr>
        <w:t>Kā konstatējusi gan pirmās, gan apelācijas instances tiesa</w:t>
      </w:r>
      <w:r w:rsidR="0050139C" w:rsidRPr="004B4985">
        <w:rPr>
          <w:shd w:val="clear" w:color="auto" w:fill="FFFFFF"/>
        </w:rPr>
        <w:t>,</w:t>
      </w:r>
      <w:r w:rsidRPr="004B4985">
        <w:rPr>
          <w:shd w:val="clear" w:color="auto" w:fill="FFFFFF"/>
        </w:rPr>
        <w:t xml:space="preserve"> atbildēt</w:t>
      </w:r>
      <w:r w:rsidR="0050139C" w:rsidRPr="004B4985">
        <w:rPr>
          <w:shd w:val="clear" w:color="auto" w:fill="FFFFFF"/>
        </w:rPr>
        <w:t xml:space="preserve">ājai bija iespēja piedāvāt prasītājai </w:t>
      </w:r>
      <w:r w:rsidRPr="004B4985">
        <w:rPr>
          <w:shd w:val="clear" w:color="auto" w:fill="FFFFFF"/>
        </w:rPr>
        <w:t>cit</w:t>
      </w:r>
      <w:r w:rsidR="0050139C" w:rsidRPr="004B4985">
        <w:rPr>
          <w:shd w:val="clear" w:color="auto" w:fill="FFFFFF"/>
        </w:rPr>
        <w:t>u</w:t>
      </w:r>
      <w:r w:rsidRPr="004B4985">
        <w:rPr>
          <w:shd w:val="clear" w:color="auto" w:fill="FFFFFF"/>
        </w:rPr>
        <w:t xml:space="preserve"> </w:t>
      </w:r>
      <w:r w:rsidR="0050139C" w:rsidRPr="004B4985">
        <w:rPr>
          <w:shd w:val="clear" w:color="auto" w:fill="FFFFFF"/>
        </w:rPr>
        <w:t>darbu</w:t>
      </w:r>
      <w:r w:rsidRPr="004B4985">
        <w:rPr>
          <w:shd w:val="clear" w:color="auto" w:fill="FFFFFF"/>
        </w:rPr>
        <w:t xml:space="preserve"> ar vieglākiem darba apstākļiem, taču </w:t>
      </w:r>
      <w:r w:rsidR="00156B27" w:rsidRPr="004B4985">
        <w:rPr>
          <w:shd w:val="clear" w:color="auto" w:fill="FFFFFF"/>
        </w:rPr>
        <w:t xml:space="preserve">ar </w:t>
      </w:r>
      <w:r w:rsidRPr="004B4985">
        <w:rPr>
          <w:shd w:val="clear" w:color="auto" w:fill="FFFFFF"/>
        </w:rPr>
        <w:t>zemāku atalgojumu. Lietas materiālos nav atrodami pierādījumi tam, ka darba devēj</w:t>
      </w:r>
      <w:r w:rsidR="00D83907" w:rsidRPr="004B4985">
        <w:rPr>
          <w:shd w:val="clear" w:color="auto" w:fill="FFFFFF"/>
        </w:rPr>
        <w:t>s būtu</w:t>
      </w:r>
      <w:r w:rsidRPr="004B4985">
        <w:rPr>
          <w:shd w:val="clear" w:color="auto" w:fill="FFFFFF"/>
        </w:rPr>
        <w:t xml:space="preserve"> prasītājai piedāvāj</w:t>
      </w:r>
      <w:r w:rsidR="00D83907" w:rsidRPr="004B4985">
        <w:rPr>
          <w:shd w:val="clear" w:color="auto" w:fill="FFFFFF"/>
        </w:rPr>
        <w:t>is</w:t>
      </w:r>
      <w:r w:rsidRPr="004B4985">
        <w:rPr>
          <w:shd w:val="clear" w:color="auto" w:fill="FFFFFF"/>
        </w:rPr>
        <w:t xml:space="preserve"> veikt citu darbu, brīdinot par zemāku atalgojumu, </w:t>
      </w:r>
      <w:r w:rsidR="00D83907" w:rsidRPr="004B4985">
        <w:rPr>
          <w:shd w:val="clear" w:color="auto" w:fill="FFFFFF"/>
        </w:rPr>
        <w:t>un</w:t>
      </w:r>
      <w:r w:rsidRPr="004B4985">
        <w:rPr>
          <w:shd w:val="clear" w:color="auto" w:fill="FFFFFF"/>
        </w:rPr>
        <w:t xml:space="preserve"> ka </w:t>
      </w:r>
      <w:r w:rsidR="00D83907" w:rsidRPr="004B4985">
        <w:rPr>
          <w:shd w:val="clear" w:color="auto" w:fill="FFFFFF"/>
        </w:rPr>
        <w:t xml:space="preserve">viņa </w:t>
      </w:r>
      <w:r w:rsidRPr="004B4985">
        <w:rPr>
          <w:shd w:val="clear" w:color="auto" w:fill="FFFFFF"/>
        </w:rPr>
        <w:t xml:space="preserve">atteikusies no </w:t>
      </w:r>
      <w:r w:rsidR="00D83907" w:rsidRPr="004B4985">
        <w:rPr>
          <w:shd w:val="clear" w:color="auto" w:fill="FFFFFF"/>
        </w:rPr>
        <w:t xml:space="preserve">kādas </w:t>
      </w:r>
      <w:r w:rsidRPr="004B4985">
        <w:rPr>
          <w:shd w:val="clear" w:color="auto" w:fill="FFFFFF"/>
        </w:rPr>
        <w:t xml:space="preserve">citas piedāvātās vakances. </w:t>
      </w:r>
    </w:p>
    <w:p w:rsidR="0050139C" w:rsidRPr="004B4985" w:rsidRDefault="00A66803" w:rsidP="0050139C">
      <w:pPr>
        <w:pStyle w:val="NormalWeb"/>
        <w:shd w:val="clear" w:color="auto" w:fill="FFFFFF"/>
        <w:spacing w:before="0" w:beforeAutospacing="0" w:after="0" w:afterAutospacing="0" w:line="276" w:lineRule="auto"/>
        <w:ind w:firstLine="567"/>
        <w:jc w:val="both"/>
        <w:rPr>
          <w:shd w:val="clear" w:color="auto" w:fill="FFFFFF"/>
        </w:rPr>
      </w:pPr>
      <w:r w:rsidRPr="004B4985">
        <w:rPr>
          <w:shd w:val="clear" w:color="auto" w:fill="FFFFFF"/>
        </w:rPr>
        <w:t>Nepareizs ir tiesas atzinums, ka darba tiesiskās attie</w:t>
      </w:r>
      <w:r w:rsidR="00D83907" w:rsidRPr="004B4985">
        <w:rPr>
          <w:shd w:val="clear" w:color="auto" w:fill="FFFFFF"/>
        </w:rPr>
        <w:t>cības izbeigtas uz darba devēja</w:t>
      </w:r>
      <w:r w:rsidRPr="004B4985">
        <w:rPr>
          <w:shd w:val="clear" w:color="auto" w:fill="FFFFFF"/>
        </w:rPr>
        <w:t xml:space="preserve"> uzteikuma pamata. </w:t>
      </w:r>
    </w:p>
    <w:p w:rsidR="00A66803" w:rsidRPr="004B4985" w:rsidRDefault="00A66803" w:rsidP="0050139C">
      <w:pPr>
        <w:pStyle w:val="NormalWeb"/>
        <w:shd w:val="clear" w:color="auto" w:fill="FFFFFF"/>
        <w:spacing w:before="0" w:beforeAutospacing="0" w:after="0" w:afterAutospacing="0" w:line="276" w:lineRule="auto"/>
        <w:ind w:firstLine="567"/>
        <w:jc w:val="both"/>
        <w:rPr>
          <w:shd w:val="clear" w:color="auto" w:fill="FFFFFF"/>
        </w:rPr>
      </w:pPr>
      <w:r w:rsidRPr="004B4985">
        <w:rPr>
          <w:shd w:val="clear" w:color="auto" w:fill="FFFFFF"/>
        </w:rPr>
        <w:t xml:space="preserve">Tā kā </w:t>
      </w:r>
      <w:r w:rsidR="00D83907" w:rsidRPr="004B4985">
        <w:rPr>
          <w:shd w:val="clear" w:color="auto" w:fill="FFFFFF"/>
        </w:rPr>
        <w:t>atbildētāj</w:t>
      </w:r>
      <w:r w:rsidR="00D97308" w:rsidRPr="004B4985">
        <w:rPr>
          <w:shd w:val="clear" w:color="auto" w:fill="FFFFFF"/>
        </w:rPr>
        <w:t>s</w:t>
      </w:r>
      <w:r w:rsidR="00D83907" w:rsidRPr="004B4985">
        <w:rPr>
          <w:shd w:val="clear" w:color="auto" w:fill="FFFFFF"/>
        </w:rPr>
        <w:t xml:space="preserve"> pārkāp</w:t>
      </w:r>
      <w:r w:rsidRPr="004B4985">
        <w:rPr>
          <w:shd w:val="clear" w:color="auto" w:fill="FFFFFF"/>
        </w:rPr>
        <w:t>a darba līguma uzteikšanas kārtīb</w:t>
      </w:r>
      <w:r w:rsidR="00D97308" w:rsidRPr="004B4985">
        <w:rPr>
          <w:shd w:val="clear" w:color="auto" w:fill="FFFFFF"/>
        </w:rPr>
        <w:t>u</w:t>
      </w:r>
      <w:r w:rsidRPr="004B4985">
        <w:rPr>
          <w:shd w:val="clear" w:color="auto" w:fill="FFFFFF"/>
        </w:rPr>
        <w:t xml:space="preserve">, prasītāja bija atjaunojama darbā. Šāds lūgums tika izteikts prasības pieteikumā. </w:t>
      </w:r>
    </w:p>
    <w:p w:rsidR="00E4022A" w:rsidRPr="004B4985" w:rsidRDefault="00D83907" w:rsidP="00E4022A">
      <w:pPr>
        <w:pStyle w:val="NormalWeb"/>
        <w:shd w:val="clear" w:color="auto" w:fill="FFFFFF"/>
        <w:spacing w:before="0" w:beforeAutospacing="0" w:after="0" w:afterAutospacing="0" w:line="276" w:lineRule="auto"/>
        <w:ind w:firstLine="567"/>
        <w:jc w:val="both"/>
        <w:rPr>
          <w:shd w:val="clear" w:color="auto" w:fill="FFFFFF"/>
        </w:rPr>
      </w:pPr>
      <w:r w:rsidRPr="004B4985">
        <w:rPr>
          <w:shd w:val="clear" w:color="auto" w:fill="FFFFFF"/>
        </w:rPr>
        <w:t>[7.2] </w:t>
      </w:r>
      <w:r w:rsidR="00AC3DFC" w:rsidRPr="004B4985">
        <w:rPr>
          <w:shd w:val="clear" w:color="auto" w:fill="FFFFFF"/>
        </w:rPr>
        <w:t>Tiesa</w:t>
      </w:r>
      <w:r w:rsidRPr="004B4985">
        <w:rPr>
          <w:shd w:val="clear" w:color="auto" w:fill="FFFFFF"/>
        </w:rPr>
        <w:t>,</w:t>
      </w:r>
      <w:r w:rsidR="00AC3DFC" w:rsidRPr="004B4985">
        <w:rPr>
          <w:shd w:val="clear" w:color="auto" w:fill="FFFFFF"/>
        </w:rPr>
        <w:t xml:space="preserve"> </w:t>
      </w:r>
      <w:proofErr w:type="gramStart"/>
      <w:r w:rsidR="00AB0FAF" w:rsidRPr="004B4985">
        <w:rPr>
          <w:shd w:val="clear" w:color="auto" w:fill="FFFFFF"/>
        </w:rPr>
        <w:t>201</w:t>
      </w:r>
      <w:r w:rsidR="00E4022A" w:rsidRPr="004B4985">
        <w:rPr>
          <w:shd w:val="clear" w:color="auto" w:fill="FFFFFF"/>
        </w:rPr>
        <w:t>9</w:t>
      </w:r>
      <w:r w:rsidR="00AB0FAF" w:rsidRPr="004B4985">
        <w:rPr>
          <w:shd w:val="clear" w:color="auto" w:fill="FFFFFF"/>
        </w:rPr>
        <w:t>.gada</w:t>
      </w:r>
      <w:proofErr w:type="gramEnd"/>
      <w:r w:rsidR="00AB0FAF" w:rsidRPr="004B4985">
        <w:rPr>
          <w:shd w:val="clear" w:color="auto" w:fill="FFFFFF"/>
        </w:rPr>
        <w:t xml:space="preserve"> 8.martā </w:t>
      </w:r>
      <w:r w:rsidR="004F7A01" w:rsidRPr="004B4985">
        <w:rPr>
          <w:shd w:val="clear" w:color="auto" w:fill="FFFFFF"/>
        </w:rPr>
        <w:t xml:space="preserve">neatliekot lietas izskatīšanu, </w:t>
      </w:r>
      <w:r w:rsidR="00AC3DFC" w:rsidRPr="004B4985">
        <w:rPr>
          <w:shd w:val="clear" w:color="auto" w:fill="FFFFFF"/>
        </w:rPr>
        <w:t>pārkāpusi Civilprocesa likuma 209.panta 2.punktu.</w:t>
      </w:r>
      <w:r w:rsidR="00074BAE" w:rsidRPr="004B4985">
        <w:rPr>
          <w:shd w:val="clear" w:color="auto" w:fill="FFFFFF"/>
        </w:rPr>
        <w:t xml:space="preserve"> Neraugoties uz to, ka prasītāja </w:t>
      </w:r>
      <w:proofErr w:type="gramStart"/>
      <w:r w:rsidRPr="004B4985">
        <w:rPr>
          <w:shd w:val="clear" w:color="auto" w:fill="FFFFFF"/>
        </w:rPr>
        <w:t>2019.gada</w:t>
      </w:r>
      <w:proofErr w:type="gramEnd"/>
      <w:r w:rsidRPr="004B4985">
        <w:rPr>
          <w:shd w:val="clear" w:color="auto" w:fill="FFFFFF"/>
        </w:rPr>
        <w:t xml:space="preserve"> 6.martā </w:t>
      </w:r>
      <w:r w:rsidR="004F7A01" w:rsidRPr="004B4985">
        <w:rPr>
          <w:shd w:val="clear" w:color="auto" w:fill="FFFFFF"/>
        </w:rPr>
        <w:t>pirms tiesas sēdes</w:t>
      </w:r>
      <w:r w:rsidR="00074BAE" w:rsidRPr="004B4985">
        <w:rPr>
          <w:shd w:val="clear" w:color="auto" w:fill="FFFFFF"/>
        </w:rPr>
        <w:t xml:space="preserve"> </w:t>
      </w:r>
      <w:r w:rsidR="00735FF8" w:rsidRPr="004B4985">
        <w:rPr>
          <w:shd w:val="clear" w:color="auto" w:fill="FFFFFF"/>
        </w:rPr>
        <w:t xml:space="preserve">telefoniski </w:t>
      </w:r>
      <w:r w:rsidR="00074BAE" w:rsidRPr="004B4985">
        <w:rPr>
          <w:shd w:val="clear" w:color="auto" w:fill="FFFFFF"/>
        </w:rPr>
        <w:t>informēj</w:t>
      </w:r>
      <w:r w:rsidR="004F7A01" w:rsidRPr="004B4985">
        <w:rPr>
          <w:shd w:val="clear" w:color="auto" w:fill="FFFFFF"/>
        </w:rPr>
        <w:t>a</w:t>
      </w:r>
      <w:r w:rsidR="00074BAE" w:rsidRPr="004B4985">
        <w:rPr>
          <w:shd w:val="clear" w:color="auto" w:fill="FFFFFF"/>
        </w:rPr>
        <w:t xml:space="preserve"> tiesu, ka veselības stāvokļa dēļ nevarēs piedalīties </w:t>
      </w:r>
      <w:r w:rsidR="008A018C" w:rsidRPr="004B4985">
        <w:rPr>
          <w:shd w:val="clear" w:color="auto" w:fill="FFFFFF"/>
        </w:rPr>
        <w:t>tiesas sēdē, jo uzsākusi ārstēšanos</w:t>
      </w:r>
      <w:r w:rsidR="00245C73" w:rsidRPr="004B4985">
        <w:rPr>
          <w:shd w:val="clear" w:color="auto" w:fill="FFFFFF"/>
        </w:rPr>
        <w:t xml:space="preserve"> [nosaukums C]</w:t>
      </w:r>
      <w:r w:rsidR="008A018C" w:rsidRPr="004B4985">
        <w:rPr>
          <w:shd w:val="clear" w:color="auto" w:fill="FFFFFF"/>
        </w:rPr>
        <w:t xml:space="preserve"> </w:t>
      </w:r>
      <w:r w:rsidR="004F7A01" w:rsidRPr="004B4985">
        <w:rPr>
          <w:shd w:val="clear" w:color="auto" w:fill="FFFFFF"/>
        </w:rPr>
        <w:t xml:space="preserve">dienas </w:t>
      </w:r>
      <w:r w:rsidR="008A018C" w:rsidRPr="004B4985">
        <w:rPr>
          <w:shd w:val="clear" w:color="auto" w:fill="FFFFFF"/>
        </w:rPr>
        <w:t>stacionār</w:t>
      </w:r>
      <w:r w:rsidR="00735FF8" w:rsidRPr="004B4985">
        <w:rPr>
          <w:shd w:val="clear" w:color="auto" w:fill="FFFFFF"/>
        </w:rPr>
        <w:t xml:space="preserve">ā, kā arī ar pasta starpniecību </w:t>
      </w:r>
      <w:r w:rsidR="00E4022A" w:rsidRPr="004B4985">
        <w:rPr>
          <w:shd w:val="clear" w:color="auto" w:fill="FFFFFF"/>
        </w:rPr>
        <w:t xml:space="preserve">(tiesā saņemts 2019.gada 8.martā) </w:t>
      </w:r>
      <w:r w:rsidR="00735FF8" w:rsidRPr="004B4985">
        <w:rPr>
          <w:shd w:val="clear" w:color="auto" w:fill="FFFFFF"/>
        </w:rPr>
        <w:t>nosūtīja</w:t>
      </w:r>
      <w:r w:rsidR="00AB0FAF" w:rsidRPr="004B4985">
        <w:rPr>
          <w:shd w:val="clear" w:color="auto" w:fill="FFFFFF"/>
        </w:rPr>
        <w:t xml:space="preserve"> analoga satura iesniegumu</w:t>
      </w:r>
      <w:r w:rsidRPr="004B4985">
        <w:rPr>
          <w:shd w:val="clear" w:color="auto" w:fill="FFFFFF"/>
        </w:rPr>
        <w:t>,</w:t>
      </w:r>
      <w:r w:rsidR="00AB0FAF" w:rsidRPr="004B4985">
        <w:rPr>
          <w:shd w:val="clear" w:color="auto" w:fill="FFFFFF"/>
        </w:rPr>
        <w:t xml:space="preserve"> klāt pievienojot izrakstu no stacionārā pacienta/ambulatorā pacienta medicīniskās kartes, </w:t>
      </w:r>
      <w:r w:rsidR="00E4022A" w:rsidRPr="004B4985">
        <w:rPr>
          <w:shd w:val="clear" w:color="auto" w:fill="FFFFFF"/>
        </w:rPr>
        <w:t>tiesa viņas neierašanās iemeslu tomēr atzina par neattaisno</w:t>
      </w:r>
      <w:r w:rsidRPr="004B4985">
        <w:rPr>
          <w:shd w:val="clear" w:color="auto" w:fill="FFFFFF"/>
        </w:rPr>
        <w:t>jošu</w:t>
      </w:r>
      <w:r w:rsidR="00E4022A" w:rsidRPr="004B4985">
        <w:rPr>
          <w:shd w:val="clear" w:color="auto" w:fill="FFFFFF"/>
        </w:rPr>
        <w:t xml:space="preserve">, atsaukdamās uz </w:t>
      </w:r>
      <w:r w:rsidRPr="004B4985">
        <w:rPr>
          <w:shd w:val="clear" w:color="auto" w:fill="FFFFFF"/>
        </w:rPr>
        <w:t>to, ka izrakstā nav norādes par prasītājas nesp</w:t>
      </w:r>
      <w:r w:rsidR="000E07F8" w:rsidRPr="004B4985">
        <w:rPr>
          <w:shd w:val="clear" w:color="auto" w:fill="FFFFFF"/>
        </w:rPr>
        <w:t>ēju</w:t>
      </w:r>
      <w:r w:rsidR="00E4022A" w:rsidRPr="004B4985">
        <w:rPr>
          <w:shd w:val="clear" w:color="auto" w:fill="FFFFFF"/>
        </w:rPr>
        <w:t xml:space="preserve"> veselības stāvokļa dēļ piedalīties tiesas </w:t>
      </w:r>
      <w:r w:rsidRPr="004B4985">
        <w:rPr>
          <w:shd w:val="clear" w:color="auto" w:fill="FFFFFF"/>
        </w:rPr>
        <w:t>procesā</w:t>
      </w:r>
      <w:r w:rsidR="00E4022A" w:rsidRPr="004B4985">
        <w:rPr>
          <w:shd w:val="clear" w:color="auto" w:fill="FFFFFF"/>
        </w:rPr>
        <w:t>.</w:t>
      </w:r>
    </w:p>
    <w:p w:rsidR="00E31B8D" w:rsidRPr="004B4985" w:rsidRDefault="00E31B8D" w:rsidP="00E4022A">
      <w:pPr>
        <w:pStyle w:val="NormalWeb"/>
        <w:shd w:val="clear" w:color="auto" w:fill="FFFFFF"/>
        <w:spacing w:before="0" w:beforeAutospacing="0" w:after="0" w:afterAutospacing="0" w:line="276" w:lineRule="auto"/>
        <w:ind w:firstLine="567"/>
        <w:jc w:val="both"/>
        <w:rPr>
          <w:shd w:val="clear" w:color="auto" w:fill="FFFFFF"/>
        </w:rPr>
      </w:pPr>
      <w:r w:rsidRPr="004B4985">
        <w:rPr>
          <w:shd w:val="clear" w:color="auto" w:fill="FFFFFF"/>
        </w:rPr>
        <w:t>To</w:t>
      </w:r>
      <w:r w:rsidR="00D83907" w:rsidRPr="004B4985">
        <w:rPr>
          <w:shd w:val="clear" w:color="auto" w:fill="FFFFFF"/>
        </w:rPr>
        <w:t>,</w:t>
      </w:r>
      <w:r w:rsidRPr="004B4985">
        <w:rPr>
          <w:shd w:val="clear" w:color="auto" w:fill="FFFFFF"/>
        </w:rPr>
        <w:t xml:space="preserve"> ka </w:t>
      </w:r>
      <w:r w:rsidR="00245C73" w:rsidRPr="004B4985">
        <w:rPr>
          <w:shd w:val="clear" w:color="auto" w:fill="FFFFFF"/>
        </w:rPr>
        <w:t>[pers. A]</w:t>
      </w:r>
      <w:r w:rsidRPr="004B4985">
        <w:rPr>
          <w:shd w:val="clear" w:color="auto" w:fill="FFFFFF"/>
        </w:rPr>
        <w:t xml:space="preserve"> ārstējās stacionārā no </w:t>
      </w:r>
      <w:proofErr w:type="gramStart"/>
      <w:r w:rsidRPr="004B4985">
        <w:rPr>
          <w:shd w:val="clear" w:color="auto" w:fill="FFFFFF"/>
        </w:rPr>
        <w:t>2019.gada</w:t>
      </w:r>
      <w:proofErr w:type="gramEnd"/>
      <w:r w:rsidRPr="004B4985">
        <w:rPr>
          <w:shd w:val="clear" w:color="auto" w:fill="FFFFFF"/>
        </w:rPr>
        <w:t xml:space="preserve"> </w:t>
      </w:r>
      <w:r w:rsidR="00245C73" w:rsidRPr="004B4985">
        <w:rPr>
          <w:shd w:val="clear" w:color="auto" w:fill="FFFFFF"/>
        </w:rPr>
        <w:t>[..]</w:t>
      </w:r>
      <w:r w:rsidRPr="004B4985">
        <w:rPr>
          <w:shd w:val="clear" w:color="auto" w:fill="FFFFFF"/>
        </w:rPr>
        <w:t xml:space="preserve"> līdz </w:t>
      </w:r>
      <w:r w:rsidR="00245C73" w:rsidRPr="004B4985">
        <w:rPr>
          <w:shd w:val="clear" w:color="auto" w:fill="FFFFFF"/>
        </w:rPr>
        <w:t xml:space="preserve">[..] </w:t>
      </w:r>
      <w:r w:rsidRPr="004B4985">
        <w:rPr>
          <w:shd w:val="clear" w:color="auto" w:fill="FFFFFF"/>
        </w:rPr>
        <w:t>martam, apstiprina kasācijas sūdzībai pievienotie pierādījumi.</w:t>
      </w:r>
    </w:p>
    <w:p w:rsidR="00AC3DFC" w:rsidRPr="004B4985" w:rsidRDefault="00735FF8" w:rsidP="003642F9">
      <w:pPr>
        <w:pStyle w:val="NormalWeb"/>
        <w:shd w:val="clear" w:color="auto" w:fill="FFFFFF"/>
        <w:spacing w:before="0" w:beforeAutospacing="0" w:after="0" w:afterAutospacing="0" w:line="276" w:lineRule="auto"/>
        <w:ind w:firstLine="567"/>
        <w:jc w:val="both"/>
        <w:rPr>
          <w:shd w:val="clear" w:color="auto" w:fill="FFFFFF"/>
        </w:rPr>
      </w:pPr>
      <w:r w:rsidRPr="004B4985">
        <w:rPr>
          <w:shd w:val="clear" w:color="auto" w:fill="FFFFFF"/>
        </w:rPr>
        <w:t>Izskatot lietu bez prasītājas klātbūtnes</w:t>
      </w:r>
      <w:r w:rsidR="00D83907" w:rsidRPr="004B4985">
        <w:rPr>
          <w:shd w:val="clear" w:color="auto" w:fill="FFFFFF"/>
        </w:rPr>
        <w:t>,</w:t>
      </w:r>
      <w:r w:rsidRPr="004B4985">
        <w:rPr>
          <w:shd w:val="clear" w:color="auto" w:fill="FFFFFF"/>
        </w:rPr>
        <w:t xml:space="preserve"> tiesa </w:t>
      </w:r>
      <w:r w:rsidR="00D83907" w:rsidRPr="004B4985">
        <w:rPr>
          <w:shd w:val="clear" w:color="auto" w:fill="FFFFFF"/>
        </w:rPr>
        <w:t>liedz</w:t>
      </w:r>
      <w:r w:rsidR="00D97308" w:rsidRPr="004B4985">
        <w:rPr>
          <w:shd w:val="clear" w:color="auto" w:fill="FFFFFF"/>
        </w:rPr>
        <w:t>a</w:t>
      </w:r>
      <w:r w:rsidR="00D83907" w:rsidRPr="004B4985">
        <w:rPr>
          <w:shd w:val="clear" w:color="auto" w:fill="FFFFFF"/>
        </w:rPr>
        <w:t xml:space="preserve"> viņai</w:t>
      </w:r>
      <w:r w:rsidRPr="004B4985">
        <w:rPr>
          <w:shd w:val="clear" w:color="auto" w:fill="FFFFFF"/>
        </w:rPr>
        <w:t xml:space="preserve"> izmantot Civilprocesa likuma 184., </w:t>
      </w:r>
      <w:proofErr w:type="gramStart"/>
      <w:r w:rsidRPr="004B4985">
        <w:rPr>
          <w:shd w:val="clear" w:color="auto" w:fill="FFFFFF"/>
        </w:rPr>
        <w:t>185.pantā</w:t>
      </w:r>
      <w:proofErr w:type="gramEnd"/>
      <w:r w:rsidRPr="004B4985">
        <w:rPr>
          <w:shd w:val="clear" w:color="auto" w:fill="FFFFFF"/>
        </w:rPr>
        <w:t xml:space="preserve"> noteiktās tiesības un pārkāp</w:t>
      </w:r>
      <w:r w:rsidR="00D83907" w:rsidRPr="004B4985">
        <w:rPr>
          <w:shd w:val="clear" w:color="auto" w:fill="FFFFFF"/>
        </w:rPr>
        <w:t>a</w:t>
      </w:r>
      <w:r w:rsidRPr="004B4985">
        <w:rPr>
          <w:shd w:val="clear" w:color="auto" w:fill="FFFFFF"/>
        </w:rPr>
        <w:t xml:space="preserve"> šā likuma 9.pantu. Tiesa </w:t>
      </w:r>
      <w:r w:rsidR="00D83907" w:rsidRPr="004B4985">
        <w:rPr>
          <w:shd w:val="clear" w:color="auto" w:fill="FFFFFF"/>
        </w:rPr>
        <w:t xml:space="preserve">nepamatoti </w:t>
      </w:r>
      <w:r w:rsidRPr="004B4985">
        <w:rPr>
          <w:shd w:val="clear" w:color="auto" w:fill="FFFFFF"/>
        </w:rPr>
        <w:t>ierobežoj</w:t>
      </w:r>
      <w:r w:rsidR="00D83907" w:rsidRPr="004B4985">
        <w:rPr>
          <w:shd w:val="clear" w:color="auto" w:fill="FFFFFF"/>
        </w:rPr>
        <w:t>a</w:t>
      </w:r>
      <w:r w:rsidRPr="004B4985">
        <w:rPr>
          <w:shd w:val="clear" w:color="auto" w:fill="FFFFFF"/>
        </w:rPr>
        <w:t xml:space="preserve"> </w:t>
      </w:r>
      <w:r w:rsidR="00D83907" w:rsidRPr="004B4985">
        <w:rPr>
          <w:shd w:val="clear" w:color="auto" w:fill="FFFFFF"/>
        </w:rPr>
        <w:t xml:space="preserve">personas tiesības uz taisnīgu tiesu, kas garantētas Satversmes </w:t>
      </w:r>
      <w:proofErr w:type="gramStart"/>
      <w:r w:rsidR="00D83907" w:rsidRPr="004B4985">
        <w:rPr>
          <w:shd w:val="clear" w:color="auto" w:fill="FFFFFF"/>
        </w:rPr>
        <w:t>92.pantā</w:t>
      </w:r>
      <w:proofErr w:type="gramEnd"/>
      <w:r w:rsidR="00D83907" w:rsidRPr="004B4985">
        <w:rPr>
          <w:shd w:val="clear" w:color="auto" w:fill="FFFFFF"/>
        </w:rPr>
        <w:t>.</w:t>
      </w:r>
    </w:p>
    <w:p w:rsidR="00351661" w:rsidRPr="004B4985" w:rsidRDefault="00351661" w:rsidP="00961827">
      <w:pPr>
        <w:pStyle w:val="NormalWeb"/>
        <w:shd w:val="clear" w:color="auto" w:fill="FFFFFF"/>
        <w:spacing w:before="0" w:beforeAutospacing="0" w:after="0" w:afterAutospacing="0" w:line="276" w:lineRule="auto"/>
        <w:ind w:firstLine="567"/>
        <w:jc w:val="both"/>
        <w:rPr>
          <w:shd w:val="clear" w:color="auto" w:fill="FFFFFF"/>
        </w:rPr>
      </w:pPr>
    </w:p>
    <w:p w:rsidR="00BF0987" w:rsidRPr="004B4985" w:rsidRDefault="00BF0987" w:rsidP="00961827">
      <w:pPr>
        <w:pStyle w:val="NormalWeb"/>
        <w:shd w:val="clear" w:color="auto" w:fill="FFFFFF"/>
        <w:spacing w:before="0" w:beforeAutospacing="0" w:after="0" w:afterAutospacing="0" w:line="276" w:lineRule="auto"/>
        <w:ind w:firstLine="567"/>
        <w:jc w:val="both"/>
        <w:rPr>
          <w:shd w:val="clear" w:color="auto" w:fill="FFFFFF"/>
        </w:rPr>
      </w:pPr>
      <w:r w:rsidRPr="004B4985">
        <w:rPr>
          <w:shd w:val="clear" w:color="auto" w:fill="FFFFFF"/>
        </w:rPr>
        <w:t>[</w:t>
      </w:r>
      <w:r w:rsidR="00DA5C65" w:rsidRPr="004B4985">
        <w:rPr>
          <w:shd w:val="clear" w:color="auto" w:fill="FFFFFF"/>
        </w:rPr>
        <w:t>8</w:t>
      </w:r>
      <w:r w:rsidRPr="004B4985">
        <w:rPr>
          <w:shd w:val="clear" w:color="auto" w:fill="FFFFFF"/>
        </w:rPr>
        <w:t xml:space="preserve">] Paskaidrojumus </w:t>
      </w:r>
      <w:r w:rsidR="00E31B8D" w:rsidRPr="004B4985">
        <w:rPr>
          <w:shd w:val="clear" w:color="auto" w:fill="FFFFFF"/>
        </w:rPr>
        <w:t xml:space="preserve">sakarā ar kasācijas sūdzību iesniegusi atbildētājas pārstāve zvērināta advokāte Dace </w:t>
      </w:r>
      <w:proofErr w:type="spellStart"/>
      <w:r w:rsidR="00E31B8D" w:rsidRPr="004B4985">
        <w:rPr>
          <w:shd w:val="clear" w:color="auto" w:fill="FFFFFF"/>
        </w:rPr>
        <w:t>Teice</w:t>
      </w:r>
      <w:proofErr w:type="spellEnd"/>
      <w:r w:rsidR="00E31B8D" w:rsidRPr="004B4985">
        <w:rPr>
          <w:shd w:val="clear" w:color="auto" w:fill="FFFFFF"/>
        </w:rPr>
        <w:t>, norādīdama argumentus, kuru dēļ uzskata, ka spriedums atstājams negrozīts</w:t>
      </w:r>
      <w:r w:rsidR="00EB1EEF" w:rsidRPr="004B4985">
        <w:rPr>
          <w:shd w:val="clear" w:color="auto" w:fill="FFFFFF"/>
        </w:rPr>
        <w:t>.</w:t>
      </w:r>
      <w:r w:rsidR="00E31B8D" w:rsidRPr="004B4985">
        <w:rPr>
          <w:shd w:val="clear" w:color="auto" w:fill="FFFFFF"/>
        </w:rPr>
        <w:t xml:space="preserve"> </w:t>
      </w:r>
    </w:p>
    <w:p w:rsidR="001F6D6D" w:rsidRPr="004B4985" w:rsidRDefault="001F6D6D" w:rsidP="001B52FB">
      <w:pPr>
        <w:pStyle w:val="NormalWeb"/>
        <w:shd w:val="clear" w:color="auto" w:fill="FFFFFF"/>
        <w:spacing w:before="0" w:beforeAutospacing="0" w:after="0" w:afterAutospacing="0" w:line="276" w:lineRule="auto"/>
        <w:ind w:firstLine="567"/>
        <w:jc w:val="both"/>
        <w:rPr>
          <w:bCs/>
          <w:shd w:val="clear" w:color="auto" w:fill="FFFFFF"/>
        </w:rPr>
      </w:pPr>
    </w:p>
    <w:p w:rsidR="00FB69BC" w:rsidRPr="004B4985" w:rsidRDefault="00FB69BC" w:rsidP="001B52FB">
      <w:pPr>
        <w:pStyle w:val="NormalWeb"/>
        <w:shd w:val="clear" w:color="auto" w:fill="FFFFFF"/>
        <w:spacing w:before="0" w:beforeAutospacing="0" w:after="0" w:afterAutospacing="0" w:line="276" w:lineRule="auto"/>
        <w:jc w:val="center"/>
        <w:rPr>
          <w:bCs/>
          <w:shd w:val="clear" w:color="auto" w:fill="FFFFFF"/>
        </w:rPr>
      </w:pPr>
      <w:r w:rsidRPr="004B4985">
        <w:rPr>
          <w:b/>
          <w:bCs/>
          <w:shd w:val="clear" w:color="auto" w:fill="FFFFFF"/>
        </w:rPr>
        <w:t>Motīvu daļa</w:t>
      </w:r>
    </w:p>
    <w:p w:rsidR="00FB69BC" w:rsidRPr="004B4985" w:rsidRDefault="00FB69BC" w:rsidP="001B52FB">
      <w:pPr>
        <w:pStyle w:val="NormalWeb"/>
        <w:shd w:val="clear" w:color="auto" w:fill="FFFFFF"/>
        <w:spacing w:before="0" w:beforeAutospacing="0" w:after="0" w:afterAutospacing="0" w:line="276" w:lineRule="auto"/>
        <w:jc w:val="center"/>
        <w:rPr>
          <w:bCs/>
          <w:shd w:val="clear" w:color="auto" w:fill="FFFFFF"/>
        </w:rPr>
      </w:pPr>
    </w:p>
    <w:p w:rsidR="00704368" w:rsidRPr="004B4985" w:rsidRDefault="00FA4D98" w:rsidP="00BF0987">
      <w:pPr>
        <w:shd w:val="clear" w:color="auto" w:fill="FFFFFF"/>
        <w:spacing w:line="276" w:lineRule="auto"/>
        <w:ind w:right="5" w:firstLine="567"/>
        <w:jc w:val="both"/>
      </w:pPr>
      <w:r w:rsidRPr="004B4985">
        <w:t>[</w:t>
      </w:r>
      <w:r w:rsidR="00E31B8D" w:rsidRPr="004B4985">
        <w:t>9</w:t>
      </w:r>
      <w:r w:rsidRPr="004B4985">
        <w:t>] Pārbaudījis sprieduma</w:t>
      </w:r>
      <w:r w:rsidR="00E31B8D" w:rsidRPr="004B4985">
        <w:t xml:space="preserve"> daļā, kurā ierosināta kasācijas tiesvedība</w:t>
      </w:r>
      <w:r w:rsidR="00EB1EEF" w:rsidRPr="004B4985">
        <w:t>,</w:t>
      </w:r>
      <w:r w:rsidRPr="004B4985">
        <w:t xml:space="preserve"> likumību attiecībā uz argumentiem, kas minēti kasācijas sūdzībā, kā tas noteikts Civilprocesa likuma </w:t>
      </w:r>
      <w:proofErr w:type="gramStart"/>
      <w:r w:rsidRPr="004B4985">
        <w:t>473.panta</w:t>
      </w:r>
      <w:proofErr w:type="gramEnd"/>
      <w:r w:rsidRPr="004B4985">
        <w:t xml:space="preserve"> pirmajā daļā, Senāts atzīst, ka spriedums </w:t>
      </w:r>
      <w:r w:rsidR="00EB1EEF" w:rsidRPr="004B4985">
        <w:t xml:space="preserve">šajā daļā atceļams turpmāk norādīto apsvērumu dēļ. </w:t>
      </w:r>
    </w:p>
    <w:p w:rsidR="00704368" w:rsidRPr="004B4985" w:rsidRDefault="004A0A0B" w:rsidP="004A0A0B">
      <w:pPr>
        <w:shd w:val="clear" w:color="auto" w:fill="FFFFFF"/>
        <w:spacing w:line="276" w:lineRule="auto"/>
        <w:ind w:right="5" w:firstLine="567"/>
        <w:jc w:val="both"/>
      </w:pPr>
      <w:r w:rsidRPr="004B4985">
        <w:lastRenderedPageBreak/>
        <w:t xml:space="preserve">[9.1] </w:t>
      </w:r>
      <w:r w:rsidR="00C8326D" w:rsidRPr="004B4985">
        <w:t xml:space="preserve">[Pers. A] </w:t>
      </w:r>
      <w:r w:rsidRPr="004B4985">
        <w:t xml:space="preserve">cēlusi prasību, kurā apstrīdēts gan darba devēja uzteikuma tiesiskums (Darba likuma </w:t>
      </w:r>
      <w:proofErr w:type="gramStart"/>
      <w:r w:rsidRPr="004B4985">
        <w:t>124.panta</w:t>
      </w:r>
      <w:proofErr w:type="gramEnd"/>
      <w:r w:rsidRPr="004B4985">
        <w:t xml:space="preserve"> pirmajā daļā norādītie pamati), gan lūgts atzīt par spēkā esošu un Darba aizsardzības likuma 19.pantā noteiktās sekas izraisošu viņas kā darba ņēmējas uzteikumu (prasītājas pieteikto citu prasījumu attiecībā uz kuriem spēkā stājies tiesas spriedums, uzskaitī</w:t>
      </w:r>
      <w:r w:rsidR="00CC532E" w:rsidRPr="004B4985">
        <w:t>šana</w:t>
      </w:r>
      <w:r w:rsidRPr="004B4985">
        <w:t xml:space="preserve">, ņemot vērā Civilprocesa likuma 473.pantā paredzēto lietas kasācijas kārtībā izskatīšanas ietvaru, nav </w:t>
      </w:r>
      <w:r w:rsidR="00965922" w:rsidRPr="004B4985">
        <w:t>mērķtiecīga</w:t>
      </w:r>
      <w:r w:rsidRPr="004B4985">
        <w:t>).</w:t>
      </w:r>
    </w:p>
    <w:p w:rsidR="004A0A0B" w:rsidRPr="004B4985" w:rsidRDefault="00F35568" w:rsidP="00CE252A">
      <w:pPr>
        <w:spacing w:line="276" w:lineRule="auto"/>
        <w:ind w:firstLine="567"/>
        <w:jc w:val="both"/>
      </w:pPr>
      <w:r w:rsidRPr="004B4985">
        <w:t xml:space="preserve">Tādējādi nav iemesla šaubām par to, ka prasība celta uz dažādiem pamatiem un katram no tiem ir savs pierādīšanas priekšmets, atšķirīgi (atkarībā no piemērojamās tiesību normas tiesiskā sastāva) noskaidrojamie apstākļi. Tas nozīmē, ka prasības pieteikumā ietverti </w:t>
      </w:r>
      <w:r w:rsidR="004A0A0B" w:rsidRPr="004B4985">
        <w:t xml:space="preserve">tādi prasījumi, kas balstīti </w:t>
      </w:r>
      <w:r w:rsidRPr="004B4985">
        <w:t>uz savstarpēji viens otru izslēdzošiem pamatiem</w:t>
      </w:r>
      <w:r w:rsidR="004A0A0B" w:rsidRPr="004B4985">
        <w:t>.</w:t>
      </w:r>
    </w:p>
    <w:p w:rsidR="00F35568" w:rsidRPr="004B4985" w:rsidRDefault="004A0A0B" w:rsidP="004A0A0B">
      <w:pPr>
        <w:spacing w:line="276" w:lineRule="auto"/>
        <w:ind w:firstLine="567"/>
        <w:jc w:val="both"/>
      </w:pPr>
      <w:r w:rsidRPr="004B4985">
        <w:t xml:space="preserve">Šāda prasības pieteikuma noformēšana neatbilst Civilprocesa likuma </w:t>
      </w:r>
      <w:proofErr w:type="gramStart"/>
      <w:r w:rsidRPr="004B4985">
        <w:t>128.panta</w:t>
      </w:r>
      <w:proofErr w:type="gramEnd"/>
      <w:r w:rsidRPr="004B4985">
        <w:t xml:space="preserve"> otrās daļas 3., 5. un 7.punkta noteikumiem, iztulkojot tos kopsakarā ar šā likuma 134.panta pirmo daļu,</w:t>
      </w:r>
      <w:r w:rsidR="00F35568" w:rsidRPr="004B4985">
        <w:t xml:space="preserve"> kurā ,, [..] likumdevējs </w:t>
      </w:r>
      <w:proofErr w:type="spellStart"/>
      <w:r w:rsidR="00F35568" w:rsidRPr="004B4985">
        <w:rPr>
          <w:i/>
        </w:rPr>
        <w:t>exspresis</w:t>
      </w:r>
      <w:proofErr w:type="spellEnd"/>
      <w:r w:rsidR="00F35568" w:rsidRPr="004B4985">
        <w:rPr>
          <w:i/>
        </w:rPr>
        <w:t xml:space="preserve"> </w:t>
      </w:r>
      <w:proofErr w:type="spellStart"/>
      <w:r w:rsidR="00F35568" w:rsidRPr="004B4985">
        <w:rPr>
          <w:i/>
        </w:rPr>
        <w:t>verbis</w:t>
      </w:r>
      <w:proofErr w:type="spellEnd"/>
      <w:r w:rsidR="00F35568" w:rsidRPr="004B4985">
        <w:t xml:space="preserve"> paredzējis, ka vienā prasības pieteikumā var apvienot vairākus savstarpēji saistītus prasījumus [..]. Par izšķirošo kritēriju vairāku prasījumu ietveršanai prasības pieteikumā likums atzīst to savstarpējo saistību. Ar saistītiem prasījumiem jāsaprot tādi prasījumi, kuru atsevišķa izlemšana nebūtu iespējama vai lietderīga, kuri var novest pie savstarpēji pretrunīgiem spriedumiem vai kuru izlemšana vienas tiesvedības ietvaros, raugoties no procesa efektivitātes viedokļa, var ietekmēt lietas ātrāku izskatīšanu [..]” (</w:t>
      </w:r>
      <w:r w:rsidR="00F35568" w:rsidRPr="004B4985">
        <w:rPr>
          <w:i/>
        </w:rPr>
        <w:t>sk. Satversmes tiesas 2012.gada 1.novembra sprieduma lietā Nr.</w:t>
      </w:r>
      <w:r w:rsidR="00D97308" w:rsidRPr="004B4985">
        <w:rPr>
          <w:i/>
        </w:rPr>
        <w:t> </w:t>
      </w:r>
      <w:r w:rsidR="00F35568" w:rsidRPr="004B4985">
        <w:rPr>
          <w:i/>
        </w:rPr>
        <w:t>2012-06-01 secinājumu daļas 8.punktu</w:t>
      </w:r>
      <w:r w:rsidR="00F35568" w:rsidRPr="004B4985">
        <w:t>).</w:t>
      </w:r>
    </w:p>
    <w:p w:rsidR="00F35568" w:rsidRPr="004B4985" w:rsidRDefault="004A0A0B" w:rsidP="00CE252A">
      <w:pPr>
        <w:spacing w:line="276" w:lineRule="auto"/>
        <w:ind w:firstLine="567"/>
        <w:jc w:val="both"/>
      </w:pPr>
      <w:r w:rsidRPr="004B4985">
        <w:t>Arī j</w:t>
      </w:r>
      <w:r w:rsidR="00F35568" w:rsidRPr="004B4985">
        <w:t xml:space="preserve">uridiskajā literatūrā atzīts, ka prasības pieteikumā norādītais pamats dod atbildētājam iespēju saprast, ko tieši prasītājs ar tiesas starpniecību vēlas panākt, un tādējādi pēc iespējas labāk sagatavoties celtās prasības atspēkošanai. Tāpat šis pamats ļauj tiesai identificēt tās apstrīdētās vai aizskartās tiesības vai ar likumu aizsargātās intereses, kuru aizsardzības labad persona vērsusies tiesā un kuru tiesiskais novērtējums tiesai ir jāsniedz. Prasības pamatu nepieciešams noformulēt precīzi, lai to varētu skaidri atšķirt no ikvienas citas prasības, kas jau izspriesta vai vēl pastāv, vai nākotnē iespējama starp tām pašām pusēm, bet uz cita pamata </w:t>
      </w:r>
      <w:proofErr w:type="gramStart"/>
      <w:r w:rsidR="00F35568" w:rsidRPr="004B4985">
        <w:t>(</w:t>
      </w:r>
      <w:proofErr w:type="gramEnd"/>
      <w:r w:rsidR="00F35568" w:rsidRPr="004B4985">
        <w:rPr>
          <w:i/>
        </w:rPr>
        <w:t xml:space="preserve">sk. V. Bukovskis. </w:t>
      </w:r>
      <w:proofErr w:type="spellStart"/>
      <w:r w:rsidR="00F35568" w:rsidRPr="004B4985">
        <w:rPr>
          <w:i/>
        </w:rPr>
        <w:t>Civīlprocesa</w:t>
      </w:r>
      <w:proofErr w:type="spellEnd"/>
      <w:r w:rsidR="00F35568" w:rsidRPr="004B4985">
        <w:rPr>
          <w:i/>
        </w:rPr>
        <w:t xml:space="preserve"> mācības grāmata. Rīga: Autora izdevums, 1933, 303.lpp.</w:t>
      </w:r>
      <w:r w:rsidR="00F35568" w:rsidRPr="004B4985">
        <w:t>).</w:t>
      </w:r>
    </w:p>
    <w:p w:rsidR="00A2154A" w:rsidRPr="004B4985" w:rsidRDefault="00A2154A" w:rsidP="00CE252A">
      <w:pPr>
        <w:spacing w:line="276" w:lineRule="auto"/>
        <w:ind w:firstLine="567"/>
        <w:jc w:val="both"/>
      </w:pPr>
      <w:r w:rsidRPr="004B4985">
        <w:t>Līdz ar to secināms, ka Civilprocesa likums ļauj iesniegt tiesā tādu prasības pieteikumu, kurā iekļautie prasījumi ir savstarpēji saistīti, piemēram, par darba devēja uzteikuma atzīšanu par spēkā neesošu, atjaunošanu darbā un vidējās izpeļņas par visu darba piespiedu kavējumu piedzi</w:t>
      </w:r>
      <w:r w:rsidR="00D97308" w:rsidRPr="004B4985">
        <w:t>ņu, bet ne savstarpēji pretrunīgi vai izslēdzoši.</w:t>
      </w:r>
    </w:p>
    <w:p w:rsidR="00A2154A" w:rsidRPr="004B4985" w:rsidRDefault="00A2154A" w:rsidP="00CE252A">
      <w:pPr>
        <w:spacing w:line="276" w:lineRule="auto"/>
        <w:ind w:firstLine="567"/>
        <w:jc w:val="both"/>
      </w:pPr>
      <w:r w:rsidRPr="004B4985">
        <w:t xml:space="preserve">[9.2] No Civilprocesa likuma </w:t>
      </w:r>
      <w:proofErr w:type="gramStart"/>
      <w:r w:rsidRPr="004B4985">
        <w:t>131.panta</w:t>
      </w:r>
      <w:proofErr w:type="gramEnd"/>
      <w:r w:rsidRPr="004B4985">
        <w:t xml:space="preserve"> pirmās daļas normām nepārprotami izriet, ka pirmās instances tiesas tiesnesim, lemjot jautājumu par prasības pieteikuma pieņemšanu, primāri jāpārliecinās, vai nepastāv kādi šķēršļi pieteikuma pieņemšanai un civillietas ierosināšanai. Savukārt, ja, veicot minēto pārbaudi, tiek konstatēti tādi prasības pieteikuma noformēšanas defekti (trūkumi), kas norādīti Civilprocesa likuma </w:t>
      </w:r>
      <w:proofErr w:type="gramStart"/>
      <w:r w:rsidRPr="004B4985">
        <w:t>133.panta</w:t>
      </w:r>
      <w:proofErr w:type="gramEnd"/>
      <w:r w:rsidRPr="004B4985">
        <w:t xml:space="preserve"> pirmās daļas normās, tostarp neatbilstība šā likuma 128.panta otrajā daļā definētajiem priekšrakstiem, tad tiesnesim jāpieņem motivētu lēmumu par pieteikuma atstāšanu bez virzības, kurā noteikts termiņš trūkumu novēršanai. </w:t>
      </w:r>
    </w:p>
    <w:p w:rsidR="00A2154A" w:rsidRPr="004B4985" w:rsidRDefault="00A2154A" w:rsidP="00CE252A">
      <w:pPr>
        <w:spacing w:line="276" w:lineRule="auto"/>
        <w:ind w:firstLine="567"/>
        <w:jc w:val="both"/>
      </w:pPr>
      <w:r w:rsidRPr="004B4985">
        <w:t>Lietas materiāli liecina, ka pirmās instances tiesas tiesnesis, tā vietā, lai, r</w:t>
      </w:r>
      <w:r w:rsidR="002805CE" w:rsidRPr="004B4985">
        <w:t xml:space="preserve">īkojoties saskaņā ar iepriekš norādītajām tiesību normām, pieņemtu lēmumu par </w:t>
      </w:r>
      <w:r w:rsidR="00C8326D" w:rsidRPr="004B4985">
        <w:t>[pers. A]</w:t>
      </w:r>
      <w:r w:rsidR="002805CE" w:rsidRPr="004B4985">
        <w:t xml:space="preserve"> prasības pieteikuma atstāšanu bez virzības, </w:t>
      </w:r>
      <w:proofErr w:type="gramStart"/>
      <w:r w:rsidR="002805CE" w:rsidRPr="004B4985">
        <w:t>vēršot uzmanību</w:t>
      </w:r>
      <w:proofErr w:type="gramEnd"/>
      <w:r w:rsidR="002805CE" w:rsidRPr="004B4985">
        <w:t xml:space="preserve"> uz savstarpēji viens otru izslēdzošu prasījumu nepieļaujamību un aicinot izšķirties, kādu konkrēti aizskarto tiesību novēršanu prasīt</w:t>
      </w:r>
      <w:r w:rsidR="003315A3" w:rsidRPr="004B4985">
        <w:t>āja</w:t>
      </w:r>
      <w:r w:rsidR="002805CE" w:rsidRPr="004B4985">
        <w:t xml:space="preserve"> vēlas panākt (prasības pamata un priekšmeta noteikšana atbilstoši </w:t>
      </w:r>
      <w:proofErr w:type="spellStart"/>
      <w:r w:rsidR="002805CE" w:rsidRPr="004B4985">
        <w:t>dispozivitātes</w:t>
      </w:r>
      <w:proofErr w:type="spellEnd"/>
      <w:r w:rsidR="002805CE" w:rsidRPr="004B4985">
        <w:t xml:space="preserve"> principam, kas darbojas civilprocesā, ir prasītāja prerogatīva), ierosinājis civillietu (</w:t>
      </w:r>
      <w:r w:rsidR="002805CE" w:rsidRPr="004B4985">
        <w:rPr>
          <w:i/>
        </w:rPr>
        <w:t>sk. lietas 1.sēj. 3.lp.</w:t>
      </w:r>
      <w:r w:rsidR="002805CE" w:rsidRPr="004B4985">
        <w:t xml:space="preserve">). </w:t>
      </w:r>
    </w:p>
    <w:p w:rsidR="002805CE" w:rsidRPr="004B4985" w:rsidRDefault="002805CE" w:rsidP="00CE252A">
      <w:pPr>
        <w:spacing w:line="276" w:lineRule="auto"/>
        <w:ind w:firstLine="567"/>
        <w:jc w:val="both"/>
      </w:pPr>
      <w:r w:rsidRPr="004B4985">
        <w:lastRenderedPageBreak/>
        <w:t xml:space="preserve">Nepareizi uzsāktais tiesvedības process turpinājās pirmās instances tiesā, kuras taisītajā spriedumā, kā tas redzams no motīvu daļā ietvertās argumentācijas, vērtējums dots abiem minētajiem </w:t>
      </w:r>
      <w:r w:rsidR="00C8326D" w:rsidRPr="004B4985">
        <w:t>[pers. A]</w:t>
      </w:r>
      <w:r w:rsidRPr="004B4985">
        <w:t xml:space="preserve"> pieteiktajiem, bet </w:t>
      </w:r>
      <w:r w:rsidR="00D97308" w:rsidRPr="004B4985">
        <w:t xml:space="preserve">vienlaikus </w:t>
      </w:r>
      <w:r w:rsidRPr="004B4985">
        <w:t>nepie</w:t>
      </w:r>
      <w:r w:rsidR="00CA0853" w:rsidRPr="004B4985">
        <w:t>ļau</w:t>
      </w:r>
      <w:r w:rsidRPr="004B4985">
        <w:t>jam</w:t>
      </w:r>
      <w:r w:rsidR="00CA0853" w:rsidRPr="004B4985">
        <w:t>aj</w:t>
      </w:r>
      <w:r w:rsidRPr="004B4985">
        <w:t xml:space="preserve">iem prasījumiem, atzīstot tos par nepamatotiem </w:t>
      </w:r>
      <w:proofErr w:type="gramStart"/>
      <w:r w:rsidR="00CA0853" w:rsidRPr="004B4985">
        <w:t>(</w:t>
      </w:r>
      <w:proofErr w:type="gramEnd"/>
      <w:r w:rsidRPr="004B4985">
        <w:rPr>
          <w:i/>
        </w:rPr>
        <w:t>sk. lietas 3.sēj</w:t>
      </w:r>
      <w:r w:rsidR="00CA0853" w:rsidRPr="004B4985">
        <w:rPr>
          <w:i/>
        </w:rPr>
        <w:t>., 245.-253.lp.</w:t>
      </w:r>
      <w:r w:rsidR="00CA0853" w:rsidRPr="004B4985">
        <w:t>).</w:t>
      </w:r>
    </w:p>
    <w:p w:rsidR="00F2743D" w:rsidRPr="004B4985" w:rsidRDefault="00F2743D" w:rsidP="00CE252A">
      <w:pPr>
        <w:spacing w:line="276" w:lineRule="auto"/>
        <w:ind w:firstLine="567"/>
        <w:jc w:val="both"/>
      </w:pPr>
      <w:r w:rsidRPr="004B4985">
        <w:t>Arī</w:t>
      </w:r>
      <w:r w:rsidR="00C8326D" w:rsidRPr="004B4985">
        <w:t xml:space="preserve"> [pers. A]</w:t>
      </w:r>
      <w:r w:rsidRPr="004B4985">
        <w:t xml:space="preserve"> iesniegtās apelācijas sūdzības satura atbilstība Civilprocesa likuma </w:t>
      </w:r>
      <w:proofErr w:type="gramStart"/>
      <w:r w:rsidRPr="004B4985">
        <w:t>416.panta</w:t>
      </w:r>
      <w:proofErr w:type="gramEnd"/>
      <w:r w:rsidRPr="004B4985">
        <w:t xml:space="preserve"> pirmās daļas prasībām rada pamatotas šaubas. Ja apelācijas sūdzības ievaddaļā norādīts, ka pirmās instances tiesas spriedums tiek pārsūdzēts pilnā apjomā, bet tālāk tekstā nav izteikts lūgums apelācijas instancē pārbaudīt prasītājas no darba atlaišanas tiesiskumu, tad konsekvences trūkums, sūdzības iesniedzējai paužot savu attieksmi jeb pozīciju, ir acīmredzams.</w:t>
      </w:r>
    </w:p>
    <w:p w:rsidR="00F2743D" w:rsidRPr="004B4985" w:rsidRDefault="00F2743D" w:rsidP="00CE252A">
      <w:pPr>
        <w:spacing w:line="276" w:lineRule="auto"/>
        <w:ind w:firstLine="567"/>
        <w:jc w:val="both"/>
      </w:pPr>
      <w:r w:rsidRPr="004B4985">
        <w:t xml:space="preserve">Neraugoties uz to, pirmās instances tiesas tiesnesis sūdzību pieņēmis, kopā ar lietu nosūtot apelācijas instances tiesai, kas tādējādi veido Civilprocesa likuma </w:t>
      </w:r>
      <w:proofErr w:type="gramStart"/>
      <w:r w:rsidRPr="004B4985">
        <w:t>416.panta</w:t>
      </w:r>
      <w:proofErr w:type="gramEnd"/>
      <w:r w:rsidRPr="004B4985">
        <w:t xml:space="preserve"> pirmās daļas, 420.panta un 422.panta normu pārkāpuma sastāvu.</w:t>
      </w:r>
    </w:p>
    <w:p w:rsidR="00CA0853" w:rsidRPr="004B4985" w:rsidRDefault="00CA0853" w:rsidP="00CE252A">
      <w:pPr>
        <w:spacing w:line="276" w:lineRule="auto"/>
        <w:ind w:firstLine="567"/>
        <w:jc w:val="both"/>
      </w:pPr>
      <w:proofErr w:type="gramStart"/>
      <w:r w:rsidRPr="004B4985">
        <w:t>Lai gan pirmās instances tiesas rīcība un nolēmumu likumība vispārīgi nevar būt apspriešanas</w:t>
      </w:r>
      <w:proofErr w:type="gramEnd"/>
      <w:r w:rsidRPr="004B4985">
        <w:t xml:space="preserve"> priekšmets kasācijas instances tiesā, Senāts, aplūkojot iepriekš minēto tiesību normu, kas regulē ar civillietas ierosināšanu un apelācijas sūdzības pieņemšanu saistīto jautājumu pareizas piemērošanas juridiskos aspektus, vēlas akcentēt šo procesuālo dokumentu pienācīgas izvērtēšanas nozīmīgumu.</w:t>
      </w:r>
    </w:p>
    <w:p w:rsidR="00F2743D" w:rsidRPr="004B4985" w:rsidRDefault="003315A3" w:rsidP="00CE252A">
      <w:pPr>
        <w:spacing w:line="276" w:lineRule="auto"/>
        <w:ind w:firstLine="567"/>
        <w:jc w:val="both"/>
      </w:pPr>
      <w:r w:rsidRPr="004B4985">
        <w:t>[9.3]</w:t>
      </w:r>
      <w:r w:rsidR="00C8326D" w:rsidRPr="004B4985">
        <w:t xml:space="preserve"> </w:t>
      </w:r>
      <w:r w:rsidR="00F2743D" w:rsidRPr="004B4985">
        <w:t xml:space="preserve">Norāde pārsūdzētajā spriedumā uz alternatīvu prasījumu esību atklāj to, ka apgabaltiesa saskatījusi pretrunas prasītājas pozīcijā. </w:t>
      </w:r>
      <w:r w:rsidRPr="004B4985">
        <w:t>T</w:t>
      </w:r>
      <w:r w:rsidR="00F2743D" w:rsidRPr="004B4985">
        <w:t>omēr jākonstatē, ka adekvāta</w:t>
      </w:r>
      <w:r w:rsidRPr="004B4985">
        <w:t>s</w:t>
      </w:r>
      <w:r w:rsidR="00F2743D" w:rsidRPr="004B4985">
        <w:t xml:space="preserve"> un no apelācijas instances tiesas saprātīgi sagaidāmas darbības ar mērķi novērst minētās pretrunas un tādējādi izlabot pirmās instances kļ</w:t>
      </w:r>
      <w:r w:rsidR="00D97308" w:rsidRPr="004B4985">
        <w:t>ūdas</w:t>
      </w:r>
      <w:r w:rsidR="00F2743D" w:rsidRPr="004B4985">
        <w:t xml:space="preserve"> nav sekojušas, kas neizbēgami noveda pie tāda sprieduma taisīšanas</w:t>
      </w:r>
      <w:r w:rsidR="00B77BDD" w:rsidRPr="004B4985">
        <w:t>, kuru nevar atzīt par likumīgu.</w:t>
      </w:r>
    </w:p>
    <w:p w:rsidR="00B77BDD" w:rsidRPr="004B4985" w:rsidRDefault="00B77BDD" w:rsidP="00CE252A">
      <w:pPr>
        <w:spacing w:line="276" w:lineRule="auto"/>
        <w:ind w:firstLine="567"/>
        <w:jc w:val="both"/>
      </w:pPr>
      <w:r w:rsidRPr="004B4985">
        <w:t xml:space="preserve">Apgabaltiesa atšķirībā no pirmās instances tiesas pēc būtības izskatījusi tikai vienu no </w:t>
      </w:r>
      <w:r w:rsidR="00C8326D" w:rsidRPr="004B4985">
        <w:t>[pers. A]</w:t>
      </w:r>
      <w:r w:rsidRPr="004B4985">
        <w:t xml:space="preserve"> pieteiktajiem prasījumiem, proti, par darba ņēmējas uzteikuma spēku, kā arī Darba aizsardzības likuma </w:t>
      </w:r>
      <w:proofErr w:type="gramStart"/>
      <w:r w:rsidRPr="004B4985">
        <w:t>19.pantā</w:t>
      </w:r>
      <w:proofErr w:type="gramEnd"/>
      <w:r w:rsidRPr="004B4985">
        <w:t xml:space="preserve"> paredzētās atlīdzības piedziņu. Pamatojot šāda lietas izskatīšanas apelācijas instancē ietvara noteikšanu, apgabaltiesa norādījusi, ka prasītāja nedz apelācijas sūdzībā, nedz tiesas sēdē neuzturēja prasījumu par darba devēja uzteikuma atzīšanu par spēkā neesošu, atjaunošanu darbā, taču šis apgalvojums neatbilst </w:t>
      </w:r>
      <w:r w:rsidR="00527ADF" w:rsidRPr="004B4985">
        <w:t>faktiskajiem apstāk</w:t>
      </w:r>
      <w:r w:rsidR="00DC62DE" w:rsidRPr="004B4985">
        <w:t xml:space="preserve">ļiem un arī tām norisēm tiesas sēžu gaitā, kas Civilprocesa likuma </w:t>
      </w:r>
      <w:proofErr w:type="gramStart"/>
      <w:r w:rsidR="00DC62DE" w:rsidRPr="004B4985">
        <w:t>61.panta</w:t>
      </w:r>
      <w:proofErr w:type="gramEnd"/>
      <w:r w:rsidR="00DC62DE" w:rsidRPr="004B4985">
        <w:t xml:space="preserve"> pirmajā daļā noteiktajā kārtībā fiksētas skaņu ierakstos.</w:t>
      </w:r>
      <w:r w:rsidR="00527ADF" w:rsidRPr="004B4985">
        <w:t xml:space="preserve"> </w:t>
      </w:r>
    </w:p>
    <w:p w:rsidR="00527ADF" w:rsidRPr="004B4985" w:rsidRDefault="00527ADF" w:rsidP="00CE252A">
      <w:pPr>
        <w:spacing w:line="276" w:lineRule="auto"/>
        <w:ind w:firstLine="567"/>
        <w:jc w:val="both"/>
      </w:pPr>
      <w:r w:rsidRPr="004B4985">
        <w:t>Pirmkārt, apelācijas instances tiesa</w:t>
      </w:r>
      <w:r w:rsidR="00DC62DE" w:rsidRPr="004B4985">
        <w:t>s</w:t>
      </w:r>
      <w:r w:rsidRPr="004B4985">
        <w:t xml:space="preserve"> </w:t>
      </w:r>
      <w:proofErr w:type="gramStart"/>
      <w:r w:rsidRPr="004B4985">
        <w:t>2019.gada</w:t>
      </w:r>
      <w:proofErr w:type="gramEnd"/>
      <w:r w:rsidRPr="004B4985">
        <w:t xml:space="preserve"> 26.februāra sēdē nav izskanējis </w:t>
      </w:r>
      <w:r w:rsidR="00C8326D" w:rsidRPr="004B4985">
        <w:t>[pers. A]</w:t>
      </w:r>
      <w:r w:rsidRPr="004B4985">
        <w:t xml:space="preserve"> uzdots jautājums, vai viņa uztur prasījumus, kas attiecas uz darba devēja uzteikumu un atjaunošanu darbā, nedz arī saņemta apstiprinoša atbilde (audioieraksta [00:06:32]). Otrkārt, ja prasītāja atsakās no prasības (vai kāda prasījuma), tad saskaņā ar Civilprocesa likuma </w:t>
      </w:r>
      <w:proofErr w:type="gramStart"/>
      <w:r w:rsidRPr="004B4985">
        <w:t>62.panta</w:t>
      </w:r>
      <w:proofErr w:type="gramEnd"/>
      <w:r w:rsidRPr="004B4985">
        <w:t xml:space="preserve"> otrās daļas noteikumiem par to izdarāma atzīme tiesas sēdes protokolā, un šo faktu prasītāja apliecina, parakstoties atsevišķā tiesas sagatavotā apliecinājumā, kas</w:t>
      </w:r>
      <w:r w:rsidR="00D97308" w:rsidRPr="004B4985">
        <w:t>,</w:t>
      </w:r>
      <w:r w:rsidRPr="004B4985">
        <w:t xml:space="preserve"> ņemot vērā attiecīga ieraksta tiesas sēdes protokolā, kā arī apliecinājuma neesību, izskatāmajā lietā nav noticis.  Treškārt</w:t>
      </w:r>
      <w:r w:rsidR="00DC62DE" w:rsidRPr="004B4985">
        <w:t>,</w:t>
      </w:r>
      <w:r w:rsidRPr="004B4985">
        <w:t xml:space="preserve"> tas, ka prasītāja atsakās no prasības, izraisa Civilprocesa likuma 223.panta 4.punktā noteiktās sekas – tiesvedības izbeigšanu, taču</w:t>
      </w:r>
      <w:r w:rsidR="00DC62DE" w:rsidRPr="004B4985">
        <w:t xml:space="preserve"> šāds nolēmums pārbaudāmajā spriedumā nav ietverts.</w:t>
      </w:r>
    </w:p>
    <w:p w:rsidR="00527ADF" w:rsidRPr="004B4985" w:rsidRDefault="00527ADF" w:rsidP="00CE252A">
      <w:pPr>
        <w:spacing w:line="276" w:lineRule="auto"/>
        <w:ind w:firstLine="567"/>
        <w:jc w:val="both"/>
      </w:pPr>
    </w:p>
    <w:p w:rsidR="00527ADF" w:rsidRPr="004B4985" w:rsidRDefault="00527ADF" w:rsidP="00CE252A">
      <w:pPr>
        <w:spacing w:line="276" w:lineRule="auto"/>
        <w:ind w:firstLine="567"/>
        <w:jc w:val="both"/>
      </w:pPr>
      <w:r w:rsidRPr="004B4985">
        <w:t xml:space="preserve">[10] Rezumēdams iepriekš minēto, Senāts atzīst, ka lietas izskatīšanas robežas apelācijas instancē noteiktas, būtiski pārkāpjot procesuālo tiesību normas. </w:t>
      </w:r>
    </w:p>
    <w:p w:rsidR="00527ADF" w:rsidRPr="004B4985" w:rsidRDefault="00527ADF" w:rsidP="00CE252A">
      <w:pPr>
        <w:spacing w:line="276" w:lineRule="auto"/>
        <w:ind w:firstLine="567"/>
        <w:jc w:val="both"/>
      </w:pPr>
      <w:r w:rsidRPr="004B4985">
        <w:t xml:space="preserve">Šādos apstākļos iedziļināšanās kasācijas sūdzības iesniedzējas argumentu izvērtēšanā, Senāta ieskatā, nav nedz lietderīga, nedz jēgpilna. </w:t>
      </w:r>
    </w:p>
    <w:p w:rsidR="00527ADF" w:rsidRPr="004B4985" w:rsidRDefault="00DC62DE" w:rsidP="00CE252A">
      <w:pPr>
        <w:spacing w:line="276" w:lineRule="auto"/>
        <w:ind w:firstLine="567"/>
        <w:jc w:val="both"/>
      </w:pPr>
      <w:r w:rsidRPr="004B4985">
        <w:lastRenderedPageBreak/>
        <w:t xml:space="preserve">Par tiesisku un taisnīgu lietas iznākumu katrā ziņā nevar runāt situācijā, kad tiesa tiesvedības laikā nav nodrošinājusi likumam atbilstošu procesuālo kārtību un personas procesuālo tiesību ievērošanu. </w:t>
      </w:r>
    </w:p>
    <w:p w:rsidR="00DC62DE" w:rsidRPr="004B4985" w:rsidRDefault="00DC62DE" w:rsidP="00DC62DE">
      <w:pPr>
        <w:spacing w:line="276" w:lineRule="auto"/>
        <w:ind w:firstLine="567"/>
        <w:jc w:val="center"/>
        <w:rPr>
          <w:b/>
          <w:bCs/>
        </w:rPr>
      </w:pPr>
      <w:r w:rsidRPr="004B4985">
        <w:rPr>
          <w:b/>
          <w:bCs/>
        </w:rPr>
        <w:t>Rezolutīvā daļa</w:t>
      </w:r>
    </w:p>
    <w:p w:rsidR="00DC62DE" w:rsidRPr="004B4985" w:rsidRDefault="00DC62DE" w:rsidP="00DC62DE">
      <w:pPr>
        <w:spacing w:line="276" w:lineRule="auto"/>
        <w:ind w:firstLine="567"/>
        <w:jc w:val="both"/>
        <w:rPr>
          <w:b/>
          <w:bCs/>
        </w:rPr>
      </w:pPr>
    </w:p>
    <w:p w:rsidR="00DC62DE" w:rsidRPr="004B4985" w:rsidRDefault="00DC62DE" w:rsidP="00DC62DE">
      <w:pPr>
        <w:spacing w:line="276" w:lineRule="auto"/>
        <w:ind w:firstLine="567"/>
        <w:jc w:val="both"/>
      </w:pPr>
      <w:r w:rsidRPr="004B4985">
        <w:t xml:space="preserve">Pamatojoties uz Civilprocesa likuma </w:t>
      </w:r>
      <w:proofErr w:type="gramStart"/>
      <w:r w:rsidRPr="004B4985">
        <w:t>474.panta</w:t>
      </w:r>
      <w:proofErr w:type="gramEnd"/>
      <w:r w:rsidRPr="004B4985">
        <w:t xml:space="preserve"> 2.punktu, Senāts</w:t>
      </w:r>
    </w:p>
    <w:p w:rsidR="00DC62DE" w:rsidRPr="004B4985" w:rsidRDefault="00DC62DE" w:rsidP="00DC62DE">
      <w:pPr>
        <w:spacing w:line="276" w:lineRule="auto"/>
        <w:ind w:firstLine="567"/>
        <w:jc w:val="both"/>
        <w:rPr>
          <w:b/>
          <w:bCs/>
        </w:rPr>
      </w:pPr>
    </w:p>
    <w:p w:rsidR="00DC62DE" w:rsidRPr="004B4985" w:rsidRDefault="00DC62DE" w:rsidP="00DC62DE">
      <w:pPr>
        <w:spacing w:line="276" w:lineRule="auto"/>
        <w:ind w:firstLine="567"/>
        <w:jc w:val="center"/>
        <w:rPr>
          <w:b/>
          <w:bCs/>
        </w:rPr>
      </w:pPr>
      <w:r w:rsidRPr="004B4985">
        <w:rPr>
          <w:b/>
          <w:bCs/>
        </w:rPr>
        <w:t>nosprieda:</w:t>
      </w:r>
    </w:p>
    <w:p w:rsidR="00DC62DE" w:rsidRPr="004B4985" w:rsidRDefault="00DC62DE" w:rsidP="00DC62DE">
      <w:pPr>
        <w:spacing w:line="276" w:lineRule="auto"/>
        <w:ind w:firstLine="567"/>
        <w:jc w:val="both"/>
      </w:pPr>
    </w:p>
    <w:p w:rsidR="00DC62DE" w:rsidRPr="004B4985" w:rsidRDefault="00DC62DE" w:rsidP="00DC62DE">
      <w:pPr>
        <w:spacing w:line="276" w:lineRule="auto"/>
        <w:ind w:firstLine="567"/>
        <w:jc w:val="both"/>
      </w:pPr>
      <w:r w:rsidRPr="004B4985">
        <w:t xml:space="preserve">Zemgales apgabaltiesas Civillietu tiesas kolēģijas </w:t>
      </w:r>
      <w:proofErr w:type="gramStart"/>
      <w:r w:rsidRPr="004B4985">
        <w:t>2019.gada</w:t>
      </w:r>
      <w:proofErr w:type="gramEnd"/>
      <w:r w:rsidRPr="004B4985">
        <w:t xml:space="preserve"> 8.aprīļa spriedumu atcelt daļā par darba devēja un darba ņēmējas uzteikumu spēkā esību, vidējās izpeļņas par darba piespiedu kavējumu, atlīdzības</w:t>
      </w:r>
      <w:r w:rsidR="00965922" w:rsidRPr="004B4985">
        <w:t xml:space="preserve"> piedziņu</w:t>
      </w:r>
      <w:r w:rsidRPr="004B4985">
        <w:t xml:space="preserve"> un tiesāšanās izdevumu piedziņu, lietu šajā daļā nodo</w:t>
      </w:r>
      <w:r w:rsidR="00965922" w:rsidRPr="004B4985">
        <w:t>do</w:t>
      </w:r>
      <w:r w:rsidRPr="004B4985">
        <w:t>t jaunai izskatīšanai apelācijas instances tiesā.</w:t>
      </w:r>
    </w:p>
    <w:p w:rsidR="00DC62DE" w:rsidRPr="00DC62DE" w:rsidRDefault="00DC62DE" w:rsidP="00DC62DE">
      <w:pPr>
        <w:spacing w:line="276" w:lineRule="auto"/>
        <w:ind w:firstLine="567"/>
        <w:jc w:val="both"/>
      </w:pPr>
      <w:r w:rsidRPr="004B4985">
        <w:t>Spriedums nav pārsūdzams.</w:t>
      </w:r>
    </w:p>
    <w:sectPr w:rsidR="00DC62DE" w:rsidRPr="00DC62DE" w:rsidSect="00A35958">
      <w:headerReference w:type="default"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58D" w:rsidRDefault="00B9058D" w:rsidP="00260147">
      <w:r>
        <w:separator/>
      </w:r>
    </w:p>
  </w:endnote>
  <w:endnote w:type="continuationSeparator" w:id="0">
    <w:p w:rsidR="00B9058D" w:rsidRDefault="00B9058D" w:rsidP="0026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163282"/>
      <w:docPartObj>
        <w:docPartGallery w:val="Page Numbers (Bottom of Page)"/>
        <w:docPartUnique/>
      </w:docPartObj>
    </w:sdtPr>
    <w:sdtEndPr/>
    <w:sdtContent>
      <w:sdt>
        <w:sdtPr>
          <w:id w:val="1728636285"/>
          <w:docPartObj>
            <w:docPartGallery w:val="Page Numbers (Top of Page)"/>
            <w:docPartUnique/>
          </w:docPartObj>
        </w:sdtPr>
        <w:sdtEndPr/>
        <w:sdtContent>
          <w:p w:rsidR="00B9058D" w:rsidRPr="00FE241D" w:rsidRDefault="00B9058D">
            <w:pPr>
              <w:pStyle w:val="Footer"/>
              <w:jc w:val="center"/>
            </w:pPr>
            <w:r w:rsidRPr="00FE241D">
              <w:rPr>
                <w:bCs/>
              </w:rPr>
              <w:fldChar w:fldCharType="begin"/>
            </w:r>
            <w:r w:rsidRPr="00FE241D">
              <w:rPr>
                <w:bCs/>
              </w:rPr>
              <w:instrText xml:space="preserve"> PAGE </w:instrText>
            </w:r>
            <w:r w:rsidRPr="00FE241D">
              <w:rPr>
                <w:bCs/>
              </w:rPr>
              <w:fldChar w:fldCharType="separate"/>
            </w:r>
            <w:r w:rsidR="009F7E8B">
              <w:rPr>
                <w:bCs/>
                <w:noProof/>
              </w:rPr>
              <w:t>7</w:t>
            </w:r>
            <w:r w:rsidRPr="00FE241D">
              <w:rPr>
                <w:bCs/>
              </w:rPr>
              <w:fldChar w:fldCharType="end"/>
            </w:r>
            <w:r w:rsidRPr="00FE241D">
              <w:t xml:space="preserve"> no </w:t>
            </w:r>
            <w:r w:rsidRPr="00FE241D">
              <w:rPr>
                <w:bCs/>
              </w:rPr>
              <w:fldChar w:fldCharType="begin"/>
            </w:r>
            <w:r w:rsidRPr="00FE241D">
              <w:rPr>
                <w:bCs/>
              </w:rPr>
              <w:instrText xml:space="preserve"> NUMPAGES  </w:instrText>
            </w:r>
            <w:r w:rsidRPr="00FE241D">
              <w:rPr>
                <w:bCs/>
              </w:rPr>
              <w:fldChar w:fldCharType="separate"/>
            </w:r>
            <w:r w:rsidR="009F7E8B">
              <w:rPr>
                <w:bCs/>
                <w:noProof/>
              </w:rPr>
              <w:t>8</w:t>
            </w:r>
            <w:r w:rsidRPr="00FE241D">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58D" w:rsidRDefault="00B9058D" w:rsidP="00260147">
      <w:r>
        <w:separator/>
      </w:r>
    </w:p>
  </w:footnote>
  <w:footnote w:type="continuationSeparator" w:id="0">
    <w:p w:rsidR="00B9058D" w:rsidRDefault="00B9058D" w:rsidP="0026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58D" w:rsidRDefault="00B9058D" w:rsidP="0026014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00"/>
    <w:rsid w:val="0000082A"/>
    <w:rsid w:val="00004E40"/>
    <w:rsid w:val="00014F91"/>
    <w:rsid w:val="00031F0F"/>
    <w:rsid w:val="00034812"/>
    <w:rsid w:val="00035E90"/>
    <w:rsid w:val="0003760C"/>
    <w:rsid w:val="00037E95"/>
    <w:rsid w:val="00045E80"/>
    <w:rsid w:val="00046C3B"/>
    <w:rsid w:val="00057A66"/>
    <w:rsid w:val="00074BAE"/>
    <w:rsid w:val="00097014"/>
    <w:rsid w:val="000B3D3C"/>
    <w:rsid w:val="000C5338"/>
    <w:rsid w:val="000E07F8"/>
    <w:rsid w:val="001307F0"/>
    <w:rsid w:val="001370E1"/>
    <w:rsid w:val="0014522E"/>
    <w:rsid w:val="00145B09"/>
    <w:rsid w:val="00150FA5"/>
    <w:rsid w:val="001510DA"/>
    <w:rsid w:val="0015342B"/>
    <w:rsid w:val="00156B27"/>
    <w:rsid w:val="00162957"/>
    <w:rsid w:val="00194BFD"/>
    <w:rsid w:val="00195287"/>
    <w:rsid w:val="00197866"/>
    <w:rsid w:val="001A0FDA"/>
    <w:rsid w:val="001A1D00"/>
    <w:rsid w:val="001A35CB"/>
    <w:rsid w:val="001A6A1B"/>
    <w:rsid w:val="001B0E3E"/>
    <w:rsid w:val="001B52FB"/>
    <w:rsid w:val="001C140B"/>
    <w:rsid w:val="001D0169"/>
    <w:rsid w:val="001D4F4E"/>
    <w:rsid w:val="001D63AD"/>
    <w:rsid w:val="001F6D6D"/>
    <w:rsid w:val="001F7413"/>
    <w:rsid w:val="0020189B"/>
    <w:rsid w:val="002020EA"/>
    <w:rsid w:val="002166B5"/>
    <w:rsid w:val="00224DF8"/>
    <w:rsid w:val="00226B1B"/>
    <w:rsid w:val="00233CB5"/>
    <w:rsid w:val="0023790A"/>
    <w:rsid w:val="002423B8"/>
    <w:rsid w:val="00245C73"/>
    <w:rsid w:val="00255260"/>
    <w:rsid w:val="0025540B"/>
    <w:rsid w:val="00260076"/>
    <w:rsid w:val="00260147"/>
    <w:rsid w:val="00261D2B"/>
    <w:rsid w:val="00263173"/>
    <w:rsid w:val="0026333B"/>
    <w:rsid w:val="002649BF"/>
    <w:rsid w:val="0026540D"/>
    <w:rsid w:val="00271EE3"/>
    <w:rsid w:val="00280508"/>
    <w:rsid w:val="002805CE"/>
    <w:rsid w:val="00281A7A"/>
    <w:rsid w:val="00282186"/>
    <w:rsid w:val="00287146"/>
    <w:rsid w:val="0029402A"/>
    <w:rsid w:val="002962A3"/>
    <w:rsid w:val="002A0B6D"/>
    <w:rsid w:val="002B6858"/>
    <w:rsid w:val="002C39F7"/>
    <w:rsid w:val="002C6F6E"/>
    <w:rsid w:val="002D0B81"/>
    <w:rsid w:val="002D2F90"/>
    <w:rsid w:val="002D2FA3"/>
    <w:rsid w:val="002D5D56"/>
    <w:rsid w:val="002F38C4"/>
    <w:rsid w:val="002F5478"/>
    <w:rsid w:val="003278E2"/>
    <w:rsid w:val="003315A3"/>
    <w:rsid w:val="00332859"/>
    <w:rsid w:val="00337272"/>
    <w:rsid w:val="0034092E"/>
    <w:rsid w:val="00351661"/>
    <w:rsid w:val="00354FA6"/>
    <w:rsid w:val="00357588"/>
    <w:rsid w:val="00360E06"/>
    <w:rsid w:val="00361693"/>
    <w:rsid w:val="003642F9"/>
    <w:rsid w:val="0037266D"/>
    <w:rsid w:val="00375C5F"/>
    <w:rsid w:val="00377C60"/>
    <w:rsid w:val="00382CA0"/>
    <w:rsid w:val="00390503"/>
    <w:rsid w:val="00393911"/>
    <w:rsid w:val="003949CB"/>
    <w:rsid w:val="003C164C"/>
    <w:rsid w:val="003C5D34"/>
    <w:rsid w:val="003E747E"/>
    <w:rsid w:val="003F23E3"/>
    <w:rsid w:val="00404CCB"/>
    <w:rsid w:val="00411887"/>
    <w:rsid w:val="00420B70"/>
    <w:rsid w:val="00426F0C"/>
    <w:rsid w:val="00437711"/>
    <w:rsid w:val="0045439A"/>
    <w:rsid w:val="00456C68"/>
    <w:rsid w:val="00457C40"/>
    <w:rsid w:val="004639D1"/>
    <w:rsid w:val="00464FF9"/>
    <w:rsid w:val="00466156"/>
    <w:rsid w:val="0046633C"/>
    <w:rsid w:val="00470600"/>
    <w:rsid w:val="0047513A"/>
    <w:rsid w:val="0048567B"/>
    <w:rsid w:val="004A0A0B"/>
    <w:rsid w:val="004A1480"/>
    <w:rsid w:val="004A461B"/>
    <w:rsid w:val="004B0A8D"/>
    <w:rsid w:val="004B2FD8"/>
    <w:rsid w:val="004B4985"/>
    <w:rsid w:val="004E2C98"/>
    <w:rsid w:val="004E5DEB"/>
    <w:rsid w:val="004E7028"/>
    <w:rsid w:val="004E74FA"/>
    <w:rsid w:val="004F7A01"/>
    <w:rsid w:val="0050034E"/>
    <w:rsid w:val="0050139C"/>
    <w:rsid w:val="00502B3F"/>
    <w:rsid w:val="00506BA0"/>
    <w:rsid w:val="005171D7"/>
    <w:rsid w:val="0052319F"/>
    <w:rsid w:val="00527ADF"/>
    <w:rsid w:val="00530788"/>
    <w:rsid w:val="0053746E"/>
    <w:rsid w:val="0055486F"/>
    <w:rsid w:val="00565C4F"/>
    <w:rsid w:val="00584610"/>
    <w:rsid w:val="00586C57"/>
    <w:rsid w:val="005B43B0"/>
    <w:rsid w:val="005B497B"/>
    <w:rsid w:val="005C23FA"/>
    <w:rsid w:val="005D5D86"/>
    <w:rsid w:val="005E0D48"/>
    <w:rsid w:val="005E1ACF"/>
    <w:rsid w:val="005E434F"/>
    <w:rsid w:val="005F132B"/>
    <w:rsid w:val="005F788C"/>
    <w:rsid w:val="00600FDF"/>
    <w:rsid w:val="00603D7A"/>
    <w:rsid w:val="00630AC4"/>
    <w:rsid w:val="006368AC"/>
    <w:rsid w:val="006456EF"/>
    <w:rsid w:val="0065670F"/>
    <w:rsid w:val="00661EBE"/>
    <w:rsid w:val="006635E4"/>
    <w:rsid w:val="00664F76"/>
    <w:rsid w:val="00665842"/>
    <w:rsid w:val="00670720"/>
    <w:rsid w:val="006729B4"/>
    <w:rsid w:val="00674516"/>
    <w:rsid w:val="0067556F"/>
    <w:rsid w:val="0067700A"/>
    <w:rsid w:val="00684178"/>
    <w:rsid w:val="00685725"/>
    <w:rsid w:val="00686431"/>
    <w:rsid w:val="00691026"/>
    <w:rsid w:val="0069158E"/>
    <w:rsid w:val="006C4399"/>
    <w:rsid w:val="006C6F30"/>
    <w:rsid w:val="006D6AB4"/>
    <w:rsid w:val="006E08D0"/>
    <w:rsid w:val="006E79B7"/>
    <w:rsid w:val="006F3D76"/>
    <w:rsid w:val="00701730"/>
    <w:rsid w:val="00702C75"/>
    <w:rsid w:val="007031F0"/>
    <w:rsid w:val="00704368"/>
    <w:rsid w:val="00710EE1"/>
    <w:rsid w:val="0071638A"/>
    <w:rsid w:val="007208A7"/>
    <w:rsid w:val="00726124"/>
    <w:rsid w:val="0073366F"/>
    <w:rsid w:val="00735FF8"/>
    <w:rsid w:val="007515DA"/>
    <w:rsid w:val="00760216"/>
    <w:rsid w:val="00764B9B"/>
    <w:rsid w:val="00781862"/>
    <w:rsid w:val="00785DF8"/>
    <w:rsid w:val="007903ED"/>
    <w:rsid w:val="007A727F"/>
    <w:rsid w:val="007A7350"/>
    <w:rsid w:val="007B7B3D"/>
    <w:rsid w:val="007C0E7C"/>
    <w:rsid w:val="007C4BF7"/>
    <w:rsid w:val="007D6C83"/>
    <w:rsid w:val="007E0C41"/>
    <w:rsid w:val="0081103F"/>
    <w:rsid w:val="00836A02"/>
    <w:rsid w:val="00845232"/>
    <w:rsid w:val="00847F7D"/>
    <w:rsid w:val="00850831"/>
    <w:rsid w:val="008508EF"/>
    <w:rsid w:val="008541EB"/>
    <w:rsid w:val="008960E2"/>
    <w:rsid w:val="008A018C"/>
    <w:rsid w:val="008A399A"/>
    <w:rsid w:val="008A4593"/>
    <w:rsid w:val="008C40DF"/>
    <w:rsid w:val="008D2200"/>
    <w:rsid w:val="008D2E6B"/>
    <w:rsid w:val="008D4B16"/>
    <w:rsid w:val="008D5D02"/>
    <w:rsid w:val="008E10FA"/>
    <w:rsid w:val="008F2BEA"/>
    <w:rsid w:val="008F32FC"/>
    <w:rsid w:val="00900707"/>
    <w:rsid w:val="009018E7"/>
    <w:rsid w:val="009022A9"/>
    <w:rsid w:val="009175D4"/>
    <w:rsid w:val="00924019"/>
    <w:rsid w:val="00932CA4"/>
    <w:rsid w:val="00932DB9"/>
    <w:rsid w:val="009362B6"/>
    <w:rsid w:val="009417F8"/>
    <w:rsid w:val="00955809"/>
    <w:rsid w:val="00961827"/>
    <w:rsid w:val="00965922"/>
    <w:rsid w:val="00966AC3"/>
    <w:rsid w:val="00970425"/>
    <w:rsid w:val="0097779C"/>
    <w:rsid w:val="00981AC5"/>
    <w:rsid w:val="009A5990"/>
    <w:rsid w:val="009A5DE6"/>
    <w:rsid w:val="009A71DB"/>
    <w:rsid w:val="009B48D9"/>
    <w:rsid w:val="009B7CB7"/>
    <w:rsid w:val="009C7A26"/>
    <w:rsid w:val="009E28CB"/>
    <w:rsid w:val="009E66EB"/>
    <w:rsid w:val="009F20CA"/>
    <w:rsid w:val="009F7E8B"/>
    <w:rsid w:val="00A0175B"/>
    <w:rsid w:val="00A143F2"/>
    <w:rsid w:val="00A2154A"/>
    <w:rsid w:val="00A2530D"/>
    <w:rsid w:val="00A253CA"/>
    <w:rsid w:val="00A33B24"/>
    <w:rsid w:val="00A35958"/>
    <w:rsid w:val="00A47BDB"/>
    <w:rsid w:val="00A51460"/>
    <w:rsid w:val="00A63A65"/>
    <w:rsid w:val="00A66803"/>
    <w:rsid w:val="00A67EBD"/>
    <w:rsid w:val="00A768F1"/>
    <w:rsid w:val="00A83458"/>
    <w:rsid w:val="00A95855"/>
    <w:rsid w:val="00A973ED"/>
    <w:rsid w:val="00A978D1"/>
    <w:rsid w:val="00AB0FAF"/>
    <w:rsid w:val="00AC3DFC"/>
    <w:rsid w:val="00AD0C61"/>
    <w:rsid w:val="00AD39A7"/>
    <w:rsid w:val="00AD4443"/>
    <w:rsid w:val="00AE26A7"/>
    <w:rsid w:val="00AE2B70"/>
    <w:rsid w:val="00AE53BA"/>
    <w:rsid w:val="00AF0368"/>
    <w:rsid w:val="00B10284"/>
    <w:rsid w:val="00B21A22"/>
    <w:rsid w:val="00B459AB"/>
    <w:rsid w:val="00B520CB"/>
    <w:rsid w:val="00B563E3"/>
    <w:rsid w:val="00B7192A"/>
    <w:rsid w:val="00B76CAE"/>
    <w:rsid w:val="00B77BDD"/>
    <w:rsid w:val="00B86431"/>
    <w:rsid w:val="00B9058D"/>
    <w:rsid w:val="00BA2603"/>
    <w:rsid w:val="00BB347D"/>
    <w:rsid w:val="00BB4FEE"/>
    <w:rsid w:val="00BC4E57"/>
    <w:rsid w:val="00BC643B"/>
    <w:rsid w:val="00BD0920"/>
    <w:rsid w:val="00BD7CA4"/>
    <w:rsid w:val="00BE4332"/>
    <w:rsid w:val="00BE5E7F"/>
    <w:rsid w:val="00BE69CB"/>
    <w:rsid w:val="00BE73D5"/>
    <w:rsid w:val="00BF0987"/>
    <w:rsid w:val="00C1331F"/>
    <w:rsid w:val="00C236D5"/>
    <w:rsid w:val="00C43E31"/>
    <w:rsid w:val="00C6516A"/>
    <w:rsid w:val="00C74D63"/>
    <w:rsid w:val="00C8282F"/>
    <w:rsid w:val="00C8326D"/>
    <w:rsid w:val="00CA0853"/>
    <w:rsid w:val="00CC532E"/>
    <w:rsid w:val="00CD34F9"/>
    <w:rsid w:val="00CE252A"/>
    <w:rsid w:val="00CE2BA6"/>
    <w:rsid w:val="00CF026F"/>
    <w:rsid w:val="00CF24C2"/>
    <w:rsid w:val="00D063FF"/>
    <w:rsid w:val="00D07AD8"/>
    <w:rsid w:val="00D173C6"/>
    <w:rsid w:val="00D20E0A"/>
    <w:rsid w:val="00D27607"/>
    <w:rsid w:val="00D37A65"/>
    <w:rsid w:val="00D42833"/>
    <w:rsid w:val="00D51CAE"/>
    <w:rsid w:val="00D60800"/>
    <w:rsid w:val="00D637AD"/>
    <w:rsid w:val="00D6676F"/>
    <w:rsid w:val="00D775A3"/>
    <w:rsid w:val="00D83907"/>
    <w:rsid w:val="00D8790B"/>
    <w:rsid w:val="00D97308"/>
    <w:rsid w:val="00DA5C65"/>
    <w:rsid w:val="00DA5F3B"/>
    <w:rsid w:val="00DC21AF"/>
    <w:rsid w:val="00DC5935"/>
    <w:rsid w:val="00DC62DE"/>
    <w:rsid w:val="00DC7398"/>
    <w:rsid w:val="00DD0822"/>
    <w:rsid w:val="00DD0E75"/>
    <w:rsid w:val="00DD18AC"/>
    <w:rsid w:val="00DD240D"/>
    <w:rsid w:val="00DE4ACD"/>
    <w:rsid w:val="00DF014C"/>
    <w:rsid w:val="00DF7E5F"/>
    <w:rsid w:val="00E01F02"/>
    <w:rsid w:val="00E026A8"/>
    <w:rsid w:val="00E11B20"/>
    <w:rsid w:val="00E174C0"/>
    <w:rsid w:val="00E31B8D"/>
    <w:rsid w:val="00E376A4"/>
    <w:rsid w:val="00E4022A"/>
    <w:rsid w:val="00E41325"/>
    <w:rsid w:val="00E4304D"/>
    <w:rsid w:val="00E522A1"/>
    <w:rsid w:val="00E86C51"/>
    <w:rsid w:val="00E91E16"/>
    <w:rsid w:val="00E94449"/>
    <w:rsid w:val="00EA2D1C"/>
    <w:rsid w:val="00EA3558"/>
    <w:rsid w:val="00EA4B5D"/>
    <w:rsid w:val="00EB0D70"/>
    <w:rsid w:val="00EB1EEF"/>
    <w:rsid w:val="00EB77C0"/>
    <w:rsid w:val="00EC47B4"/>
    <w:rsid w:val="00EE47AE"/>
    <w:rsid w:val="00F05898"/>
    <w:rsid w:val="00F05B22"/>
    <w:rsid w:val="00F16989"/>
    <w:rsid w:val="00F2743D"/>
    <w:rsid w:val="00F33FCE"/>
    <w:rsid w:val="00F35568"/>
    <w:rsid w:val="00F35597"/>
    <w:rsid w:val="00F37F12"/>
    <w:rsid w:val="00F50CC1"/>
    <w:rsid w:val="00F54588"/>
    <w:rsid w:val="00F61B49"/>
    <w:rsid w:val="00F70795"/>
    <w:rsid w:val="00F73688"/>
    <w:rsid w:val="00F73EC4"/>
    <w:rsid w:val="00F74023"/>
    <w:rsid w:val="00F822BA"/>
    <w:rsid w:val="00F83E9D"/>
    <w:rsid w:val="00F83F30"/>
    <w:rsid w:val="00F85607"/>
    <w:rsid w:val="00F860E9"/>
    <w:rsid w:val="00F94B0A"/>
    <w:rsid w:val="00FA082A"/>
    <w:rsid w:val="00FA4D98"/>
    <w:rsid w:val="00FA4F6A"/>
    <w:rsid w:val="00FB38A4"/>
    <w:rsid w:val="00FB69BC"/>
    <w:rsid w:val="00FC6BC3"/>
    <w:rsid w:val="00FD4502"/>
    <w:rsid w:val="00FE241D"/>
    <w:rsid w:val="00FE29C8"/>
    <w:rsid w:val="00FF1F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4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0147"/>
    <w:pPr>
      <w:spacing w:after="120" w:line="480" w:lineRule="auto"/>
    </w:pPr>
    <w:rPr>
      <w:lang w:val="x-none"/>
    </w:rPr>
  </w:style>
  <w:style w:type="character" w:customStyle="1" w:styleId="BodyText2Char">
    <w:name w:val="Body Text 2 Char"/>
    <w:basedOn w:val="DefaultParagraphFont"/>
    <w:link w:val="BodyText2"/>
    <w:rsid w:val="00260147"/>
    <w:rPr>
      <w:rFonts w:eastAsia="Times New Roman" w:cs="Times New Roman"/>
      <w:szCs w:val="24"/>
      <w:lang w:val="x-none" w:eastAsia="ru-RU"/>
    </w:rPr>
  </w:style>
  <w:style w:type="paragraph" w:styleId="Header">
    <w:name w:val="header"/>
    <w:basedOn w:val="Normal"/>
    <w:link w:val="HeaderChar"/>
    <w:uiPriority w:val="99"/>
    <w:unhideWhenUsed/>
    <w:rsid w:val="00260147"/>
    <w:pPr>
      <w:tabs>
        <w:tab w:val="center" w:pos="4153"/>
        <w:tab w:val="right" w:pos="8306"/>
      </w:tabs>
    </w:pPr>
  </w:style>
  <w:style w:type="character" w:customStyle="1" w:styleId="HeaderChar">
    <w:name w:val="Header Char"/>
    <w:basedOn w:val="DefaultParagraphFont"/>
    <w:link w:val="Header"/>
    <w:uiPriority w:val="99"/>
    <w:rsid w:val="00260147"/>
    <w:rPr>
      <w:rFonts w:eastAsia="Times New Roman" w:cs="Times New Roman"/>
      <w:szCs w:val="24"/>
      <w:lang w:eastAsia="ru-RU"/>
    </w:rPr>
  </w:style>
  <w:style w:type="paragraph" w:styleId="Footer">
    <w:name w:val="footer"/>
    <w:basedOn w:val="Normal"/>
    <w:link w:val="FooterChar"/>
    <w:uiPriority w:val="99"/>
    <w:unhideWhenUsed/>
    <w:rsid w:val="00260147"/>
    <w:pPr>
      <w:tabs>
        <w:tab w:val="center" w:pos="4153"/>
        <w:tab w:val="right" w:pos="8306"/>
      </w:tabs>
    </w:pPr>
  </w:style>
  <w:style w:type="character" w:customStyle="1" w:styleId="FooterChar">
    <w:name w:val="Footer Char"/>
    <w:basedOn w:val="DefaultParagraphFont"/>
    <w:link w:val="Footer"/>
    <w:uiPriority w:val="99"/>
    <w:rsid w:val="00260147"/>
    <w:rPr>
      <w:rFonts w:eastAsia="Times New Roman" w:cs="Times New Roman"/>
      <w:szCs w:val="24"/>
      <w:lang w:eastAsia="ru-RU"/>
    </w:rPr>
  </w:style>
  <w:style w:type="paragraph" w:styleId="NormalWeb">
    <w:name w:val="Normal (Web)"/>
    <w:basedOn w:val="Normal"/>
    <w:uiPriority w:val="99"/>
    <w:unhideWhenUsed/>
    <w:rsid w:val="008E10FA"/>
    <w:pPr>
      <w:spacing w:before="100" w:beforeAutospacing="1" w:after="100" w:afterAutospacing="1"/>
    </w:pPr>
    <w:rPr>
      <w:lang w:eastAsia="lv-LV"/>
    </w:rPr>
  </w:style>
  <w:style w:type="character" w:styleId="Emphasis">
    <w:name w:val="Emphasis"/>
    <w:basedOn w:val="DefaultParagraphFont"/>
    <w:uiPriority w:val="20"/>
    <w:qFormat/>
    <w:rsid w:val="008E10FA"/>
    <w:rPr>
      <w:i/>
      <w:iCs/>
    </w:rPr>
  </w:style>
  <w:style w:type="character" w:styleId="Strong">
    <w:name w:val="Strong"/>
    <w:basedOn w:val="DefaultParagraphFont"/>
    <w:uiPriority w:val="22"/>
    <w:qFormat/>
    <w:rsid w:val="008E10FA"/>
    <w:rPr>
      <w:b/>
      <w:bCs/>
    </w:rPr>
  </w:style>
  <w:style w:type="paragraph" w:styleId="BalloonText">
    <w:name w:val="Balloon Text"/>
    <w:basedOn w:val="Normal"/>
    <w:link w:val="BalloonTextChar"/>
    <w:uiPriority w:val="99"/>
    <w:semiHidden/>
    <w:unhideWhenUsed/>
    <w:rsid w:val="009E2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CB"/>
    <w:rPr>
      <w:rFonts w:ascii="Segoe UI" w:eastAsia="Times New Roman" w:hAnsi="Segoe UI" w:cs="Segoe UI"/>
      <w:sz w:val="18"/>
      <w:szCs w:val="18"/>
      <w:lang w:eastAsia="ru-RU"/>
    </w:rPr>
  </w:style>
  <w:style w:type="paragraph" w:customStyle="1" w:styleId="tv213">
    <w:name w:val="tv213"/>
    <w:basedOn w:val="Normal"/>
    <w:rsid w:val="00FA4D98"/>
    <w:pPr>
      <w:spacing w:before="100" w:beforeAutospacing="1" w:after="100" w:afterAutospacing="1"/>
    </w:pPr>
    <w:rPr>
      <w:lang w:eastAsia="lv-LV"/>
    </w:rPr>
  </w:style>
  <w:style w:type="character" w:styleId="Hyperlink">
    <w:name w:val="Hyperlink"/>
    <w:basedOn w:val="DefaultParagraphFont"/>
    <w:uiPriority w:val="99"/>
    <w:unhideWhenUsed/>
    <w:rsid w:val="007031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0142">
      <w:bodyDiv w:val="1"/>
      <w:marLeft w:val="0"/>
      <w:marRight w:val="0"/>
      <w:marTop w:val="0"/>
      <w:marBottom w:val="0"/>
      <w:divBdr>
        <w:top w:val="none" w:sz="0" w:space="0" w:color="auto"/>
        <w:left w:val="none" w:sz="0" w:space="0" w:color="auto"/>
        <w:bottom w:val="none" w:sz="0" w:space="0" w:color="auto"/>
        <w:right w:val="none" w:sz="0" w:space="0" w:color="auto"/>
      </w:divBdr>
      <w:divsChild>
        <w:div w:id="1609242699">
          <w:marLeft w:val="0"/>
          <w:marRight w:val="0"/>
          <w:marTop w:val="0"/>
          <w:marBottom w:val="0"/>
          <w:divBdr>
            <w:top w:val="none" w:sz="0" w:space="0" w:color="auto"/>
            <w:left w:val="none" w:sz="0" w:space="0" w:color="auto"/>
            <w:bottom w:val="none" w:sz="0" w:space="0" w:color="auto"/>
            <w:right w:val="none" w:sz="0" w:space="0" w:color="auto"/>
          </w:divBdr>
        </w:div>
      </w:divsChild>
    </w:div>
    <w:div w:id="269748627">
      <w:bodyDiv w:val="1"/>
      <w:marLeft w:val="0"/>
      <w:marRight w:val="0"/>
      <w:marTop w:val="0"/>
      <w:marBottom w:val="0"/>
      <w:divBdr>
        <w:top w:val="none" w:sz="0" w:space="0" w:color="auto"/>
        <w:left w:val="none" w:sz="0" w:space="0" w:color="auto"/>
        <w:bottom w:val="none" w:sz="0" w:space="0" w:color="auto"/>
        <w:right w:val="none" w:sz="0" w:space="0" w:color="auto"/>
      </w:divBdr>
    </w:div>
    <w:div w:id="703292036">
      <w:bodyDiv w:val="1"/>
      <w:marLeft w:val="0"/>
      <w:marRight w:val="0"/>
      <w:marTop w:val="0"/>
      <w:marBottom w:val="0"/>
      <w:divBdr>
        <w:top w:val="none" w:sz="0" w:space="0" w:color="auto"/>
        <w:left w:val="none" w:sz="0" w:space="0" w:color="auto"/>
        <w:bottom w:val="none" w:sz="0" w:space="0" w:color="auto"/>
        <w:right w:val="none" w:sz="0" w:space="0" w:color="auto"/>
      </w:divBdr>
    </w:div>
    <w:div w:id="988486656">
      <w:bodyDiv w:val="1"/>
      <w:marLeft w:val="0"/>
      <w:marRight w:val="0"/>
      <w:marTop w:val="0"/>
      <w:marBottom w:val="0"/>
      <w:divBdr>
        <w:top w:val="none" w:sz="0" w:space="0" w:color="auto"/>
        <w:left w:val="none" w:sz="0" w:space="0" w:color="auto"/>
        <w:bottom w:val="none" w:sz="0" w:space="0" w:color="auto"/>
        <w:right w:val="none" w:sz="0" w:space="0" w:color="auto"/>
      </w:divBdr>
      <w:divsChild>
        <w:div w:id="1506476801">
          <w:marLeft w:val="0"/>
          <w:marRight w:val="0"/>
          <w:marTop w:val="0"/>
          <w:marBottom w:val="0"/>
          <w:divBdr>
            <w:top w:val="none" w:sz="0" w:space="0" w:color="auto"/>
            <w:left w:val="none" w:sz="0" w:space="0" w:color="auto"/>
            <w:bottom w:val="none" w:sz="0" w:space="0" w:color="auto"/>
            <w:right w:val="none" w:sz="0" w:space="0" w:color="auto"/>
          </w:divBdr>
        </w:div>
      </w:divsChild>
    </w:div>
    <w:div w:id="1928613968">
      <w:bodyDiv w:val="1"/>
      <w:marLeft w:val="0"/>
      <w:marRight w:val="0"/>
      <w:marTop w:val="0"/>
      <w:marBottom w:val="0"/>
      <w:divBdr>
        <w:top w:val="none" w:sz="0" w:space="0" w:color="auto"/>
        <w:left w:val="none" w:sz="0" w:space="0" w:color="auto"/>
        <w:bottom w:val="none" w:sz="0" w:space="0" w:color="auto"/>
        <w:right w:val="none" w:sz="0" w:space="0" w:color="auto"/>
      </w:divBdr>
      <w:divsChild>
        <w:div w:id="829639031">
          <w:marLeft w:val="0"/>
          <w:marRight w:val="0"/>
          <w:marTop w:val="0"/>
          <w:marBottom w:val="0"/>
          <w:divBdr>
            <w:top w:val="none" w:sz="0" w:space="0" w:color="auto"/>
            <w:left w:val="none" w:sz="0" w:space="0" w:color="auto"/>
            <w:bottom w:val="none" w:sz="0" w:space="0" w:color="auto"/>
            <w:right w:val="none" w:sz="0" w:space="0" w:color="auto"/>
          </w:divBdr>
        </w:div>
      </w:divsChild>
    </w:div>
    <w:div w:id="1949657687">
      <w:bodyDiv w:val="1"/>
      <w:marLeft w:val="0"/>
      <w:marRight w:val="0"/>
      <w:marTop w:val="0"/>
      <w:marBottom w:val="0"/>
      <w:divBdr>
        <w:top w:val="none" w:sz="0" w:space="0" w:color="auto"/>
        <w:left w:val="none" w:sz="0" w:space="0" w:color="auto"/>
        <w:bottom w:val="none" w:sz="0" w:space="0" w:color="auto"/>
        <w:right w:val="none" w:sz="0" w:space="0" w:color="auto"/>
      </w:divBdr>
      <w:divsChild>
        <w:div w:id="2386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9291E-2ADA-40AB-80E9-3E00B316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15602</Words>
  <Characters>8894</Characters>
  <Application>Microsoft Office Word</Application>
  <DocSecurity>0</DocSecurity>
  <Lines>74</Lines>
  <Paragraphs>48</Paragraphs>
  <ScaleCrop>false</ScaleCrop>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2020-03-09T14:16:00Z</dcterms:created>
  <dcterms:modified xsi:type="dcterms:W3CDTF">2020-03-10T09:20:00Z</dcterms:modified>
</cp:coreProperties>
</file>