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488C" w14:textId="1B7BFDA8" w:rsidR="00AB29A1" w:rsidRDefault="00BD2BF7" w:rsidP="00BD2BF7">
      <w:pPr>
        <w:tabs>
          <w:tab w:val="left" w:pos="0"/>
        </w:tabs>
        <w:spacing w:line="276" w:lineRule="auto"/>
        <w:ind w:right="28"/>
        <w:jc w:val="both"/>
        <w:rPr>
          <w:b/>
        </w:rPr>
      </w:pPr>
      <w:r w:rsidRPr="00941C3B">
        <w:rPr>
          <w:b/>
        </w:rPr>
        <w:t>Tiesas īpašā pastkastē ievietotas apelācijas sūdzības iesniegšanas diena</w:t>
      </w:r>
    </w:p>
    <w:p w14:paraId="7EBED0D9" w14:textId="12BFE521" w:rsidR="00BD2BF7" w:rsidRDefault="00BD2BF7" w:rsidP="00BD2BF7">
      <w:pPr>
        <w:tabs>
          <w:tab w:val="left" w:pos="0"/>
        </w:tabs>
        <w:spacing w:line="276" w:lineRule="auto"/>
        <w:ind w:right="28"/>
        <w:jc w:val="both"/>
      </w:pPr>
      <w:r w:rsidRPr="00BD2BF7">
        <w:t>Ja persona tiesai iesniegusi sūdzību, izmantojot speciāli šim nolūkam izvietotu pastkasti (dokumentu atstāšanas punktu), un ja ir iespējams objektīvi noteikt šīs darbības veikšanas dienu, tad neatkarīgi no tā, kurā brīdī tiesas darbinieki reģistrē sūdzību (tajā pašā dienā vai nākamajā darba dienā), uzskatāms, ka tā iesniegta darbības veikšanas dienā.</w:t>
      </w:r>
    </w:p>
    <w:p w14:paraId="2BA3FBF3" w14:textId="5CC76027" w:rsidR="00AB29A1" w:rsidRDefault="00AB29A1" w:rsidP="00AB29A1">
      <w:pPr>
        <w:tabs>
          <w:tab w:val="left" w:pos="0"/>
        </w:tabs>
        <w:ind w:right="28"/>
        <w:jc w:val="right"/>
      </w:pPr>
    </w:p>
    <w:p w14:paraId="2E80464D" w14:textId="77777777" w:rsidR="00644B56" w:rsidRPr="00644B56" w:rsidRDefault="00644B56" w:rsidP="00644B56">
      <w:pPr>
        <w:shd w:val="clear" w:color="auto" w:fill="FFFFFF"/>
        <w:spacing w:line="276" w:lineRule="auto"/>
        <w:jc w:val="center"/>
        <w:rPr>
          <w:b/>
          <w:bCs/>
        </w:rPr>
      </w:pPr>
      <w:r w:rsidRPr="00644B56">
        <w:rPr>
          <w:b/>
          <w:bCs/>
          <w:color w:val="000000"/>
        </w:rPr>
        <w:t xml:space="preserve">Latvijas </w:t>
      </w:r>
      <w:r w:rsidRPr="00644B56">
        <w:rPr>
          <w:b/>
          <w:bCs/>
        </w:rPr>
        <w:t>Republikas Senāta</w:t>
      </w:r>
    </w:p>
    <w:p w14:paraId="0A15BA10" w14:textId="77777777" w:rsidR="00644B56" w:rsidRPr="00644B56" w:rsidRDefault="00644B56" w:rsidP="00644B56">
      <w:pPr>
        <w:shd w:val="clear" w:color="auto" w:fill="FFFFFF"/>
        <w:spacing w:line="276" w:lineRule="auto"/>
        <w:jc w:val="center"/>
        <w:rPr>
          <w:b/>
          <w:bCs/>
          <w:color w:val="000000"/>
        </w:rPr>
      </w:pPr>
      <w:r w:rsidRPr="00644B56">
        <w:rPr>
          <w:b/>
          <w:bCs/>
          <w:color w:val="000000"/>
        </w:rPr>
        <w:t xml:space="preserve">Civillietu departamenta </w:t>
      </w:r>
    </w:p>
    <w:p w14:paraId="7E8FB33A" w14:textId="77777777" w:rsidR="00644B56" w:rsidRPr="00644B56" w:rsidRDefault="00644B56" w:rsidP="00644B56">
      <w:pPr>
        <w:shd w:val="clear" w:color="auto" w:fill="FFFFFF"/>
        <w:spacing w:line="276" w:lineRule="auto"/>
        <w:jc w:val="center"/>
        <w:rPr>
          <w:b/>
          <w:bCs/>
          <w:color w:val="000000"/>
        </w:rPr>
      </w:pPr>
      <w:r w:rsidRPr="00644B56">
        <w:rPr>
          <w:b/>
          <w:bCs/>
          <w:color w:val="000000"/>
        </w:rPr>
        <w:t>2021.gada 24.novembra</w:t>
      </w:r>
    </w:p>
    <w:p w14:paraId="69DBB9D8" w14:textId="77777777" w:rsidR="00644B56" w:rsidRPr="00644B56" w:rsidRDefault="00644B56" w:rsidP="00644B56">
      <w:pPr>
        <w:shd w:val="clear" w:color="auto" w:fill="FFFFFF"/>
        <w:spacing w:line="276" w:lineRule="auto"/>
        <w:jc w:val="center"/>
        <w:rPr>
          <w:b/>
          <w:bCs/>
          <w:color w:val="000000"/>
        </w:rPr>
      </w:pPr>
      <w:r w:rsidRPr="00644B56">
        <w:rPr>
          <w:b/>
          <w:bCs/>
          <w:color w:val="000000"/>
        </w:rPr>
        <w:t>LĒMUMS</w:t>
      </w:r>
    </w:p>
    <w:p w14:paraId="2D758463" w14:textId="77777777" w:rsidR="00644B56" w:rsidRPr="00644B56" w:rsidRDefault="00644B56" w:rsidP="00644B56">
      <w:pPr>
        <w:shd w:val="clear" w:color="auto" w:fill="FFFFFF"/>
        <w:spacing w:line="276" w:lineRule="auto"/>
        <w:jc w:val="center"/>
        <w:rPr>
          <w:b/>
          <w:bCs/>
          <w:color w:val="000000"/>
        </w:rPr>
      </w:pPr>
      <w:r w:rsidRPr="00644B56">
        <w:rPr>
          <w:b/>
          <w:bCs/>
          <w:color w:val="000000"/>
        </w:rPr>
        <w:t>Lieta Nr. C30518717, SKC-1176/2021</w:t>
      </w:r>
    </w:p>
    <w:p w14:paraId="64F2F982" w14:textId="1064998B" w:rsidR="005C53A8" w:rsidRPr="00644B56" w:rsidRDefault="00122080" w:rsidP="00644B56">
      <w:pPr>
        <w:pStyle w:val="BodyText2"/>
        <w:spacing w:line="276" w:lineRule="auto"/>
        <w:jc w:val="center"/>
        <w:rPr>
          <w:rFonts w:ascii="Times New Roman" w:hAnsi="Times New Roman"/>
          <w:sz w:val="24"/>
          <w:szCs w:val="24"/>
        </w:rPr>
      </w:pPr>
      <w:hyperlink r:id="rId8" w:history="1">
        <w:r w:rsidR="00644B56" w:rsidRPr="00644B56">
          <w:rPr>
            <w:rFonts w:ascii="Times New Roman" w:hAnsi="Times New Roman"/>
            <w:color w:val="0000FF"/>
            <w:sz w:val="24"/>
            <w:szCs w:val="24"/>
            <w:u w:val="single"/>
            <w:shd w:val="clear" w:color="auto" w:fill="FFFFFF"/>
          </w:rPr>
          <w:t>ECLI:LV:AT:2021:1124.C30518717.9.L</w:t>
        </w:r>
      </w:hyperlink>
    </w:p>
    <w:p w14:paraId="4A57A42E" w14:textId="77777777" w:rsidR="003A75C6" w:rsidRPr="00644B56" w:rsidRDefault="003A75C6" w:rsidP="00644B56">
      <w:pPr>
        <w:spacing w:line="276" w:lineRule="auto"/>
        <w:ind w:firstLine="567"/>
      </w:pPr>
    </w:p>
    <w:p w14:paraId="1F4263DC" w14:textId="77777777" w:rsidR="00DA17E3" w:rsidRPr="0060064F" w:rsidRDefault="0017563B" w:rsidP="00DA17E3">
      <w:pPr>
        <w:spacing w:line="276" w:lineRule="auto"/>
        <w:ind w:firstLine="567"/>
        <w:jc w:val="both"/>
      </w:pPr>
      <w:r>
        <w:t>Senāts</w:t>
      </w:r>
      <w:r w:rsidR="003A75C6">
        <w:t xml:space="preserve"> šādā sastāvā:</w:t>
      </w:r>
    </w:p>
    <w:p w14:paraId="50FDBF05" w14:textId="77777777" w:rsidR="00DA17E3" w:rsidRDefault="00DA17E3" w:rsidP="00DA17E3">
      <w:pPr>
        <w:tabs>
          <w:tab w:val="left" w:pos="0"/>
        </w:tabs>
        <w:spacing w:line="276" w:lineRule="auto"/>
        <w:ind w:firstLine="567"/>
        <w:jc w:val="both"/>
      </w:pPr>
      <w:r>
        <w:tab/>
      </w:r>
      <w:r>
        <w:tab/>
        <w:t>senatore referente</w:t>
      </w:r>
      <w:r w:rsidRPr="0060064F">
        <w:t xml:space="preserve"> </w:t>
      </w:r>
      <w:r>
        <w:t>Ināra Garda,</w:t>
      </w:r>
    </w:p>
    <w:p w14:paraId="31960353" w14:textId="77777777" w:rsidR="00DA17E3" w:rsidRDefault="00DA17E3" w:rsidP="00DA17E3">
      <w:pPr>
        <w:tabs>
          <w:tab w:val="left" w:pos="0"/>
        </w:tabs>
        <w:spacing w:line="276" w:lineRule="auto"/>
        <w:ind w:firstLine="567"/>
        <w:jc w:val="both"/>
      </w:pPr>
      <w:r>
        <w:tab/>
      </w:r>
      <w:r>
        <w:tab/>
      </w:r>
      <w:r w:rsidR="00CA056C">
        <w:t>senatore</w:t>
      </w:r>
      <w:r>
        <w:t xml:space="preserve"> </w:t>
      </w:r>
      <w:r w:rsidR="00CA056C">
        <w:t>Dzintra Balta</w:t>
      </w:r>
      <w:r>
        <w:t>,</w:t>
      </w:r>
    </w:p>
    <w:p w14:paraId="630A5F31" w14:textId="6A765C46" w:rsidR="00DA17E3" w:rsidRDefault="00DC0069" w:rsidP="00DA17E3">
      <w:pPr>
        <w:tabs>
          <w:tab w:val="left" w:pos="0"/>
        </w:tabs>
        <w:spacing w:line="276" w:lineRule="auto"/>
        <w:ind w:firstLine="567"/>
        <w:jc w:val="both"/>
      </w:pPr>
      <w:r>
        <w:tab/>
      </w:r>
      <w:r>
        <w:tab/>
        <w:t>senator</w:t>
      </w:r>
      <w:r w:rsidR="007D3630">
        <w:t>e</w:t>
      </w:r>
      <w:r w:rsidR="00DA17E3">
        <w:t xml:space="preserve"> </w:t>
      </w:r>
      <w:r w:rsidR="007D3630">
        <w:t>Anda Briede</w:t>
      </w:r>
    </w:p>
    <w:p w14:paraId="1FF2C50D" w14:textId="77777777" w:rsidR="003A75C6" w:rsidRDefault="003A75C6" w:rsidP="00DA17E3">
      <w:pPr>
        <w:spacing w:line="276" w:lineRule="auto"/>
        <w:ind w:firstLine="567"/>
        <w:jc w:val="both"/>
      </w:pPr>
    </w:p>
    <w:p w14:paraId="3F7E4CEE" w14:textId="00281BA7" w:rsidR="000F6F99" w:rsidRDefault="006202AA" w:rsidP="00930F02">
      <w:pPr>
        <w:spacing w:line="276" w:lineRule="auto"/>
        <w:ind w:firstLine="567"/>
        <w:jc w:val="both"/>
      </w:pPr>
      <w:bookmarkStart w:id="0" w:name="Dropdown15"/>
      <w:r>
        <w:t>i</w:t>
      </w:r>
      <w:r w:rsidRPr="006202AA">
        <w:t xml:space="preserve">zskatīja </w:t>
      </w:r>
      <w:r w:rsidR="00E21066" w:rsidRPr="00E21066">
        <w:t xml:space="preserve">rakstveida procesā </w:t>
      </w:r>
      <w:r w:rsidR="00346E51" w:rsidRPr="00346E51">
        <w:t xml:space="preserve">atbildētāja </w:t>
      </w:r>
      <w:r w:rsidR="00644B56">
        <w:t>[pers. A]</w:t>
      </w:r>
      <w:r w:rsidR="00346E51" w:rsidRPr="00346E51">
        <w:t xml:space="preserve"> blakus sūdzību par Rīgas apgabaltiesas Civillietu tiesas kolēģijas tiesneša 2021.gada 4.augusta lēmumu</w:t>
      </w:r>
      <w:r w:rsidR="00346E51">
        <w:t xml:space="preserve">, ar kuru </w:t>
      </w:r>
      <w:r w:rsidR="00346E51" w:rsidRPr="00346E51">
        <w:t xml:space="preserve">atteikts ierosināt apelācijas tiesvedību sakarā ar </w:t>
      </w:r>
      <w:r w:rsidR="00644B56">
        <w:t>[pers. A]</w:t>
      </w:r>
      <w:r w:rsidR="00346E51" w:rsidRPr="00346E51">
        <w:t xml:space="preserve"> apelācijas sūdzību par Rīgas pilsētas Vidzemes priekšpilsētas tiesas 2021.gada 7.jūnija spriedumu </w:t>
      </w:r>
      <w:r w:rsidR="00644B56">
        <w:t>[pers. B]</w:t>
      </w:r>
      <w:r w:rsidR="00346E51" w:rsidRPr="00346E51">
        <w:t xml:space="preserve"> prasībā pret </w:t>
      </w:r>
      <w:r w:rsidR="00644B56">
        <w:t>[pers. A]</w:t>
      </w:r>
      <w:r w:rsidR="00346E51" w:rsidRPr="00346E51">
        <w:t xml:space="preserve"> par parāda piedziņu un </w:t>
      </w:r>
      <w:r w:rsidR="00644B56">
        <w:t>[pers. A]</w:t>
      </w:r>
      <w:r w:rsidR="00346E51" w:rsidRPr="00346E51">
        <w:t xml:space="preserve"> pretprasībā pret </w:t>
      </w:r>
      <w:r w:rsidR="00644B56">
        <w:t>[pers. B]</w:t>
      </w:r>
      <w:r w:rsidR="00346E51" w:rsidRPr="00346E51">
        <w:t xml:space="preserve"> par samaksātās naudas piedziņu</w:t>
      </w:r>
      <w:r w:rsidR="00E306B1" w:rsidRPr="00E306B1">
        <w:t>.</w:t>
      </w:r>
    </w:p>
    <w:p w14:paraId="6B5A0BB1" w14:textId="77777777" w:rsidR="00F44107" w:rsidRPr="007E0401" w:rsidRDefault="00F44107" w:rsidP="00F44107">
      <w:pPr>
        <w:spacing w:line="276" w:lineRule="auto"/>
        <w:ind w:firstLine="567"/>
        <w:jc w:val="both"/>
      </w:pPr>
    </w:p>
    <w:bookmarkEnd w:id="0"/>
    <w:p w14:paraId="787F7F35" w14:textId="77777777" w:rsidR="00F44107" w:rsidRPr="00694D75" w:rsidRDefault="00F44107" w:rsidP="00F44107">
      <w:pPr>
        <w:spacing w:before="120" w:after="120" w:line="276" w:lineRule="auto"/>
        <w:jc w:val="center"/>
        <w:rPr>
          <w:b/>
          <w:bCs/>
        </w:rPr>
      </w:pPr>
      <w:r>
        <w:rPr>
          <w:b/>
          <w:bCs/>
        </w:rPr>
        <w:t>Aprakstošā daļa</w:t>
      </w:r>
    </w:p>
    <w:p w14:paraId="6BB714BF" w14:textId="77777777" w:rsidR="00886F2A" w:rsidRDefault="004E0ECD" w:rsidP="00886F2A">
      <w:pPr>
        <w:spacing w:line="276" w:lineRule="auto"/>
        <w:ind w:firstLine="567"/>
        <w:jc w:val="both"/>
      </w:pPr>
      <w:r>
        <w:t xml:space="preserve">[1] </w:t>
      </w:r>
      <w:r w:rsidR="003A3A20">
        <w:t>Ar Rīgas pilsētas Vidzemes priekšpilsētas tiesas 2021.gada 7.jūnija spriedumu</w:t>
      </w:r>
      <w:r w:rsidR="00886F2A">
        <w:t>:</w:t>
      </w:r>
    </w:p>
    <w:p w14:paraId="77BCF272" w14:textId="1D4A468B" w:rsidR="003A3A20" w:rsidRDefault="00886F2A" w:rsidP="00886F2A">
      <w:pPr>
        <w:spacing w:line="276" w:lineRule="auto"/>
        <w:ind w:firstLine="567"/>
        <w:jc w:val="both"/>
      </w:pPr>
      <w:r>
        <w:t>1) </w:t>
      </w:r>
      <w:r w:rsidR="003A3A20">
        <w:t xml:space="preserve">apmierināta </w:t>
      </w:r>
      <w:r w:rsidR="00981F4B">
        <w:t>[pers. B]</w:t>
      </w:r>
      <w:r w:rsidR="003A3A20" w:rsidRPr="003A3A20">
        <w:t xml:space="preserve"> prasīb</w:t>
      </w:r>
      <w:r w:rsidR="003A3A20">
        <w:t>a</w:t>
      </w:r>
      <w:r w:rsidR="003A3A20" w:rsidRPr="003A3A20">
        <w:t xml:space="preserve"> pret </w:t>
      </w:r>
      <w:r w:rsidR="00644B56">
        <w:t>[pers. A]</w:t>
      </w:r>
      <w:r w:rsidR="003A3A20">
        <w:t xml:space="preserve">: no atbildētāja par labu prasītājam piedzīts parāds 14 000 EUR, </w:t>
      </w:r>
      <w:r>
        <w:t>valsts nodeva 739,65 EUR, ar lietas izskatīšanu saistītie izdevum</w:t>
      </w:r>
      <w:r w:rsidR="00B744ED">
        <w:t>i</w:t>
      </w:r>
      <w:r>
        <w:t xml:space="preserve"> 3,20 EUR, kancelejas nodeva 5 EUR un ar lietas vešanu saistītie izdevumi 2925 EUR, kopā 17 672,85 EUR, bet valsts labā – ar lietas izskatīšanu saistītie izdevumi 10,81 EUR. </w:t>
      </w:r>
      <w:r w:rsidR="003A3A20">
        <w:t>Vienlaikus prasītājam atzītas tiesības par laiku līdz sprieduma izpildei saņemt no atbildētāja likumiskos 6</w:t>
      </w:r>
      <w:r>
        <w:t> </w:t>
      </w:r>
      <w:r w:rsidR="003A3A20">
        <w:t>% gadā no parāda summas</w:t>
      </w:r>
      <w:r>
        <w:t>;</w:t>
      </w:r>
    </w:p>
    <w:p w14:paraId="211E8A5A" w14:textId="0B0761EE" w:rsidR="00886F2A" w:rsidRDefault="00886F2A" w:rsidP="00886F2A">
      <w:pPr>
        <w:spacing w:line="276" w:lineRule="auto"/>
        <w:ind w:firstLine="567"/>
        <w:jc w:val="both"/>
      </w:pPr>
      <w:r>
        <w:t xml:space="preserve">2) noraidīta </w:t>
      </w:r>
      <w:r w:rsidR="00644B56">
        <w:t>[pers. A]</w:t>
      </w:r>
      <w:r w:rsidRPr="00886F2A">
        <w:t xml:space="preserve"> pretprasīb</w:t>
      </w:r>
      <w:r>
        <w:t>a</w:t>
      </w:r>
      <w:r w:rsidRPr="00886F2A">
        <w:t xml:space="preserve"> pret </w:t>
      </w:r>
      <w:r w:rsidR="00981F4B">
        <w:t>[pers. B]</w:t>
      </w:r>
      <w:r w:rsidRPr="00886F2A">
        <w:t xml:space="preserve"> par samaksātās naudas piedziņu</w:t>
      </w:r>
      <w:r>
        <w:t>.</w:t>
      </w:r>
    </w:p>
    <w:p w14:paraId="59F140D3" w14:textId="77777777" w:rsidR="004E0ECD" w:rsidRDefault="004E0ECD" w:rsidP="00DA68A8">
      <w:pPr>
        <w:spacing w:line="276" w:lineRule="auto"/>
        <w:ind w:firstLine="567"/>
        <w:jc w:val="both"/>
      </w:pPr>
    </w:p>
    <w:p w14:paraId="6EB2173F" w14:textId="3AD516B7" w:rsidR="005D6EB7" w:rsidRDefault="006F7F96" w:rsidP="003A3A20">
      <w:pPr>
        <w:spacing w:line="276" w:lineRule="auto"/>
        <w:ind w:firstLine="567"/>
        <w:jc w:val="both"/>
      </w:pPr>
      <w:r>
        <w:t xml:space="preserve">[2] </w:t>
      </w:r>
      <w:r w:rsidR="003A3A20" w:rsidRPr="003A3A20">
        <w:t>Par minēto spriedumu atbildētāj</w:t>
      </w:r>
      <w:r w:rsidR="003A3A20">
        <w:t>s</w:t>
      </w:r>
      <w:r w:rsidR="003A3A20" w:rsidRPr="003A3A20">
        <w:t xml:space="preserve"> </w:t>
      </w:r>
      <w:r w:rsidR="00644B56">
        <w:t>[pers. A]</w:t>
      </w:r>
      <w:r w:rsidR="003A3A20" w:rsidRPr="003A3A20">
        <w:t xml:space="preserve"> iesnie</w:t>
      </w:r>
      <w:r w:rsidR="003A3A20">
        <w:t>dzis</w:t>
      </w:r>
      <w:r w:rsidR="003A3A20" w:rsidRPr="003A3A20">
        <w:t xml:space="preserve"> apelācijas sūdzību</w:t>
      </w:r>
      <w:r w:rsidR="00886F2A">
        <w:t xml:space="preserve">, </w:t>
      </w:r>
      <w:r w:rsidR="00EC32A4">
        <w:t>uz kuras izdarīta atzīme par saņemšanu</w:t>
      </w:r>
      <w:r w:rsidR="00886F2A" w:rsidRPr="00886F2A">
        <w:t xml:space="preserve"> </w:t>
      </w:r>
      <w:r w:rsidR="00886F2A">
        <w:t>Rīgas pilsētas Vidzemes priekšpilsētas tiesā 2021.gada 29.jūnijā.</w:t>
      </w:r>
    </w:p>
    <w:p w14:paraId="08F888FB" w14:textId="77777777" w:rsidR="006F7F96" w:rsidRDefault="006F7F96" w:rsidP="00DA68A8">
      <w:pPr>
        <w:spacing w:line="276" w:lineRule="auto"/>
        <w:ind w:firstLine="567"/>
        <w:jc w:val="both"/>
      </w:pPr>
    </w:p>
    <w:p w14:paraId="7DD323FD" w14:textId="6F8E9299" w:rsidR="005B3C22" w:rsidRDefault="000F37FA" w:rsidP="00886F2A">
      <w:pPr>
        <w:spacing w:line="276" w:lineRule="auto"/>
        <w:ind w:firstLine="567"/>
        <w:jc w:val="both"/>
      </w:pPr>
      <w:r>
        <w:t>[</w:t>
      </w:r>
      <w:r w:rsidR="00E64561">
        <w:t>3</w:t>
      </w:r>
      <w:r w:rsidR="00C561D0">
        <w:t xml:space="preserve">] </w:t>
      </w:r>
      <w:r w:rsidR="00886F2A" w:rsidRPr="00886F2A">
        <w:t>Rīgas pilsētas Vidzemes priekšpilsētas tiesas tiesnesis 20</w:t>
      </w:r>
      <w:r w:rsidR="00886F2A">
        <w:t>21</w:t>
      </w:r>
      <w:r w:rsidR="00886F2A" w:rsidRPr="00886F2A">
        <w:t xml:space="preserve">.gada </w:t>
      </w:r>
      <w:r w:rsidR="00886F2A">
        <w:t>19.jūlijā</w:t>
      </w:r>
      <w:r w:rsidR="00886F2A" w:rsidRPr="00886F2A">
        <w:t xml:space="preserve"> rezolūcijas veidā pieņēmis lēmumu nosūtīt lietu izskatīšanai apelācijas instanc</w:t>
      </w:r>
      <w:r w:rsidR="007B2F6F">
        <w:t>ē</w:t>
      </w:r>
      <w:r w:rsidR="00886F2A" w:rsidRPr="00886F2A">
        <w:t xml:space="preserve"> Rīgas apgabaltiesai.</w:t>
      </w:r>
    </w:p>
    <w:p w14:paraId="3B38C7D9" w14:textId="77777777" w:rsidR="00886F2A" w:rsidRDefault="00886F2A" w:rsidP="00886F2A">
      <w:pPr>
        <w:spacing w:line="276" w:lineRule="auto"/>
        <w:ind w:firstLine="567"/>
        <w:jc w:val="both"/>
      </w:pPr>
    </w:p>
    <w:p w14:paraId="557C152D" w14:textId="04A638DE" w:rsidR="002C3176" w:rsidRDefault="000F37FA" w:rsidP="007B2F6F">
      <w:pPr>
        <w:spacing w:line="276" w:lineRule="auto"/>
        <w:ind w:firstLine="567"/>
        <w:jc w:val="both"/>
      </w:pPr>
      <w:r>
        <w:t>[</w:t>
      </w:r>
      <w:r w:rsidR="00070B56">
        <w:t>4</w:t>
      </w:r>
      <w:r w:rsidR="005B3C22">
        <w:t xml:space="preserve">] </w:t>
      </w:r>
      <w:r w:rsidR="00CF4A25" w:rsidRPr="00CF4A25">
        <w:t xml:space="preserve">Ar </w:t>
      </w:r>
      <w:r w:rsidR="007B2F6F" w:rsidRPr="007B2F6F">
        <w:t>Rīgas apgabaltiesas Civillietu tiesas kolēģijas tiesneša 2021.gada 4.augusta lēmumu</w:t>
      </w:r>
      <w:r w:rsidR="007B2F6F">
        <w:t xml:space="preserve"> </w:t>
      </w:r>
      <w:r w:rsidR="007B2F6F" w:rsidRPr="007B2F6F">
        <w:t xml:space="preserve">atteikts ierosināt apelācijas tiesvedību sakarā ar </w:t>
      </w:r>
      <w:r w:rsidR="007B2F6F">
        <w:t xml:space="preserve">atbildētāja </w:t>
      </w:r>
      <w:r w:rsidR="00644B56">
        <w:t>[pers. A]</w:t>
      </w:r>
      <w:r w:rsidR="007B2F6F" w:rsidRPr="007B2F6F">
        <w:t xml:space="preserve"> apelācijas sūdzību par Rīgas pilsētas Vidzemes priekšpilsētas tiesas 2021.gada 7.jūnija spriedumu</w:t>
      </w:r>
      <w:r w:rsidR="00EE2372">
        <w:t>.</w:t>
      </w:r>
    </w:p>
    <w:p w14:paraId="18FAB225" w14:textId="4A6B510E" w:rsidR="007B2F6F" w:rsidRDefault="007B2F6F" w:rsidP="007B2F6F">
      <w:pPr>
        <w:spacing w:line="276" w:lineRule="auto"/>
        <w:ind w:firstLine="567"/>
        <w:jc w:val="both"/>
      </w:pPr>
      <w:r w:rsidRPr="007B2F6F">
        <w:t>Lēmums pamatots ar šādiem argumentiem.</w:t>
      </w:r>
    </w:p>
    <w:p w14:paraId="55637FAE" w14:textId="67147B48" w:rsidR="007E77C7" w:rsidRDefault="007B2F6F" w:rsidP="001C749D">
      <w:pPr>
        <w:spacing w:line="276" w:lineRule="auto"/>
        <w:ind w:firstLine="567"/>
        <w:jc w:val="both"/>
      </w:pPr>
      <w:r>
        <w:lastRenderedPageBreak/>
        <w:t xml:space="preserve">[4.1] </w:t>
      </w:r>
      <w:r w:rsidR="001C749D">
        <w:t>Atbilstoši Civilprocesa likuma 415.panta pirmajai daļai apelācijas sūdzību par pirmās instances tiesas spriedumu var iesniegt 20 dienu laikā no sprieduma pasludināšanas</w:t>
      </w:r>
      <w:r w:rsidR="00AB3669">
        <w:t xml:space="preserve"> (</w:t>
      </w:r>
      <w:r w:rsidR="001C749D">
        <w:t>sastādīšanas</w:t>
      </w:r>
      <w:r w:rsidR="00AB3669">
        <w:t>)</w:t>
      </w:r>
      <w:r w:rsidR="001C749D">
        <w:t xml:space="preserve"> dienas.</w:t>
      </w:r>
    </w:p>
    <w:p w14:paraId="04667DB7" w14:textId="45B2798C" w:rsidR="001C749D" w:rsidRDefault="007E77C7" w:rsidP="007E77C7">
      <w:pPr>
        <w:spacing w:line="276" w:lineRule="auto"/>
        <w:ind w:firstLine="567"/>
        <w:jc w:val="both"/>
      </w:pPr>
      <w:r>
        <w:t>Konkrētajā gadījumā</w:t>
      </w:r>
      <w:r w:rsidR="006A21A0">
        <w:t xml:space="preserve"> pirmās instances tiesas 2021.gada 21.aprīļa sēdē lietas dalībnieki</w:t>
      </w:r>
      <w:r w:rsidR="00804BA8">
        <w:t xml:space="preserve"> </w:t>
      </w:r>
      <w:proofErr w:type="spellStart"/>
      <w:r w:rsidR="00804BA8" w:rsidRPr="00804BA8">
        <w:t>Covid-19</w:t>
      </w:r>
      <w:proofErr w:type="spellEnd"/>
      <w:r w:rsidR="00804BA8" w:rsidRPr="00804BA8">
        <w:t xml:space="preserve"> infekcijas izplatības pārvaldības likum</w:t>
      </w:r>
      <w:r w:rsidR="00804BA8">
        <w:t xml:space="preserve">a 10.pantā noteiktajā kārtībā </w:t>
      </w:r>
      <w:r w:rsidR="006A21A0">
        <w:t xml:space="preserve">tika informēti par </w:t>
      </w:r>
      <w:r w:rsidR="00E36D4C">
        <w:t>tās</w:t>
      </w:r>
      <w:r w:rsidR="006A21A0">
        <w:t xml:space="preserve"> izskatīšanu rakstveida procesā </w:t>
      </w:r>
      <w:r w:rsidR="006A21A0" w:rsidRPr="00D7227B">
        <w:t>2021.gada 7.jūni</w:t>
      </w:r>
      <w:r w:rsidR="006A21A0">
        <w:t>jā.</w:t>
      </w:r>
      <w:r>
        <w:t xml:space="preserve"> </w:t>
      </w:r>
      <w:r w:rsidR="006A21A0" w:rsidRPr="00D7227B">
        <w:t>Rīgas pilsētas Vidzemes priekšpilsētas tiesas</w:t>
      </w:r>
      <w:r>
        <w:t xml:space="preserve"> spriedums</w:t>
      </w:r>
      <w:r w:rsidR="006A21A0">
        <w:t xml:space="preserve"> tika</w:t>
      </w:r>
      <w:r>
        <w:t xml:space="preserve"> sastādīts</w:t>
      </w:r>
      <w:r w:rsidRPr="00D7227B">
        <w:t xml:space="preserve"> </w:t>
      </w:r>
      <w:r w:rsidR="00804BA8">
        <w:t>minētajā</w:t>
      </w:r>
      <w:r w:rsidR="006A21A0">
        <w:t xml:space="preserve"> datumā</w:t>
      </w:r>
      <w:r>
        <w:t xml:space="preserve">, tā noraksts nekavējoties nosūtīts gan atbildētājam, gan viņa </w:t>
      </w:r>
      <w:r w:rsidR="00E36D4C">
        <w:t xml:space="preserve">pilnvarotajam </w:t>
      </w:r>
      <w:r>
        <w:t>pārstāvim zvērinātam advokātam Guntaram</w:t>
      </w:r>
      <w:r w:rsidR="00FA0D8E">
        <w:t xml:space="preserve"> </w:t>
      </w:r>
      <w:r>
        <w:t>Korim. Ņemot vērā, ka</w:t>
      </w:r>
      <w:r w:rsidR="00FA0D8E">
        <w:t xml:space="preserve"> </w:t>
      </w:r>
      <w:r>
        <w:t>2021.gada 27.jūnijs</w:t>
      </w:r>
      <w:r w:rsidR="00FA0D8E">
        <w:t xml:space="preserve"> </w:t>
      </w:r>
      <w:r w:rsidR="00804BA8">
        <w:t>(divdesmitā diena no sprieduma sastādīšanas dienas)</w:t>
      </w:r>
      <w:r>
        <w:t xml:space="preserve"> bija svētdiena, lietas dalībnieki spriedumu varēja pārsūdzēt</w:t>
      </w:r>
      <w:r w:rsidR="001C749D">
        <w:t xml:space="preserve"> līdz 2021.gada 28.jūnijam.</w:t>
      </w:r>
    </w:p>
    <w:p w14:paraId="5FD0DB7E" w14:textId="767ECD9C" w:rsidR="001C749D" w:rsidRDefault="001C749D" w:rsidP="001C749D">
      <w:pPr>
        <w:spacing w:line="276" w:lineRule="auto"/>
        <w:ind w:firstLine="567"/>
        <w:jc w:val="both"/>
      </w:pPr>
      <w:r>
        <w:t>[</w:t>
      </w:r>
      <w:r w:rsidR="007E77C7">
        <w:t>4</w:t>
      </w:r>
      <w:r>
        <w:t xml:space="preserve">.2] </w:t>
      </w:r>
      <w:r w:rsidR="007E77C7">
        <w:t>Atbildētājs</w:t>
      </w:r>
      <w:r>
        <w:t xml:space="preserve"> apelācijas sūdzību par pirmās instances tiesas spriedumu iesniedzis personīgi 2021.gada 29.jūnijā, </w:t>
      </w:r>
      <w:r w:rsidR="007E77C7">
        <w:t xml:space="preserve">t.i., </w:t>
      </w:r>
      <w:r>
        <w:t>pē</w:t>
      </w:r>
      <w:r w:rsidR="0010318A">
        <w:t xml:space="preserve">c </w:t>
      </w:r>
      <w:r>
        <w:t>pārsūdzēšanas termiņa</w:t>
      </w:r>
      <w:r w:rsidR="0010318A">
        <w:t xml:space="preserve"> beigām</w:t>
      </w:r>
      <w:r>
        <w:t>.</w:t>
      </w:r>
    </w:p>
    <w:p w14:paraId="207D97DD" w14:textId="3F301B9B" w:rsidR="00D7227B" w:rsidRDefault="00D7227B" w:rsidP="001C749D">
      <w:pPr>
        <w:spacing w:line="276" w:lineRule="auto"/>
        <w:ind w:firstLine="567"/>
        <w:jc w:val="both"/>
      </w:pPr>
      <w:r>
        <w:t xml:space="preserve">Tā kā </w:t>
      </w:r>
      <w:r w:rsidRPr="00D7227B">
        <w:t>apelācijas sūdzība nosūtīta apelācijas instances tiesai, pārkāpjot likumā noteikto kārtību</w:t>
      </w:r>
      <w:r>
        <w:t xml:space="preserve"> (</w:t>
      </w:r>
      <w:r w:rsidRPr="00D7227B">
        <w:t>nokavēts apelācijas sūdzības iesniegšana</w:t>
      </w:r>
      <w:r w:rsidR="00905810">
        <w:t>s</w:t>
      </w:r>
      <w:r w:rsidRPr="00D7227B">
        <w:t xml:space="preserve"> termiņš</w:t>
      </w:r>
      <w:r>
        <w:t xml:space="preserve">), </w:t>
      </w:r>
      <w:r w:rsidRPr="00D7227B">
        <w:t xml:space="preserve">atbilstoši Civilprocesa likuma </w:t>
      </w:r>
      <w:r>
        <w:t xml:space="preserve">425.panta otrās </w:t>
      </w:r>
      <w:r w:rsidRPr="00D7227B">
        <w:t xml:space="preserve">daļas 1.punktam atsakāms ierosināt apelācijas tiesvedību sakarā ar </w:t>
      </w:r>
      <w:r>
        <w:t xml:space="preserve">atbildētāja </w:t>
      </w:r>
      <w:r w:rsidRPr="00D7227B">
        <w:t>apelācijas sūdzību par Rīgas pilsētas Vidzemes priekšpilsētas tiesas 2021.gada 7.jūnija spriedumu</w:t>
      </w:r>
      <w:r>
        <w:t>.</w:t>
      </w:r>
    </w:p>
    <w:p w14:paraId="5C0EE75F" w14:textId="77777777" w:rsidR="007B2F6F" w:rsidRDefault="007B2F6F" w:rsidP="007B2F6F">
      <w:pPr>
        <w:spacing w:line="276" w:lineRule="auto"/>
        <w:ind w:firstLine="567"/>
        <w:jc w:val="both"/>
      </w:pPr>
    </w:p>
    <w:p w14:paraId="4BA90A3B" w14:textId="47003B89" w:rsidR="007B2F6F" w:rsidRDefault="0097674B" w:rsidP="007B2F6F">
      <w:pPr>
        <w:spacing w:line="276" w:lineRule="auto"/>
        <w:ind w:firstLine="567"/>
        <w:jc w:val="both"/>
      </w:pPr>
      <w:r>
        <w:t>[</w:t>
      </w:r>
      <w:r w:rsidR="00070B56">
        <w:t>5</w:t>
      </w:r>
      <w:r w:rsidR="00105F75">
        <w:t xml:space="preserve">] </w:t>
      </w:r>
      <w:r w:rsidR="007B2F6F">
        <w:t xml:space="preserve">Par </w:t>
      </w:r>
      <w:r w:rsidR="00D7227B">
        <w:t>minēto</w:t>
      </w:r>
      <w:r w:rsidR="007B2F6F">
        <w:t xml:space="preserve"> lēmumu atbildētājs iesniedzis blakus sūdzību, kurā lūdzis lēmumu atcelt un jautājumu par apelācijas tiesvedības ierosināšanu nodot jaunai izskatīšanai Rīgas apgabaltiesā.</w:t>
      </w:r>
    </w:p>
    <w:p w14:paraId="4A3DC651" w14:textId="4BBAA8F5" w:rsidR="0040770A" w:rsidRDefault="007B2F6F" w:rsidP="007B2F6F">
      <w:pPr>
        <w:spacing w:line="276" w:lineRule="auto"/>
        <w:ind w:firstLine="567"/>
        <w:jc w:val="both"/>
      </w:pPr>
      <w:r>
        <w:t>Blakus sūdzība pamatota ar tālāk norādītajiem argumentiem.</w:t>
      </w:r>
    </w:p>
    <w:p w14:paraId="442E70B4" w14:textId="7CEE7BF0" w:rsidR="00455E6A" w:rsidRDefault="007B2F6F" w:rsidP="007B2F6F">
      <w:pPr>
        <w:spacing w:line="276" w:lineRule="auto"/>
        <w:ind w:firstLine="567"/>
        <w:jc w:val="both"/>
      </w:pPr>
      <w:r>
        <w:t xml:space="preserve">[5.1] </w:t>
      </w:r>
      <w:r w:rsidR="00455E6A">
        <w:t>Apelācijas instances tiesas tiesne</w:t>
      </w:r>
      <w:r w:rsidR="002109F0">
        <w:t>ša secinājums</w:t>
      </w:r>
      <w:r w:rsidR="00455E6A">
        <w:t>, ka atbildētājs 2021.gada 29.jūnijā personīgi iesniedzis apelācijas sūdzību pirmās instances tiesā</w:t>
      </w:r>
      <w:r w:rsidR="002109F0">
        <w:t>, nav pamatots ar</w:t>
      </w:r>
      <w:r w:rsidR="005264BA">
        <w:t xml:space="preserve"> rakstveida</w:t>
      </w:r>
      <w:r w:rsidR="002109F0">
        <w:t xml:space="preserve"> pierādījumiem</w:t>
      </w:r>
      <w:r w:rsidR="00455E6A">
        <w:t>.</w:t>
      </w:r>
    </w:p>
    <w:p w14:paraId="7F35EE12" w14:textId="2F104481" w:rsidR="00455E6A" w:rsidRDefault="00AE3E24" w:rsidP="004D2228">
      <w:pPr>
        <w:spacing w:line="276" w:lineRule="auto"/>
        <w:ind w:firstLine="567"/>
        <w:jc w:val="both"/>
      </w:pPr>
      <w:r>
        <w:t>Faktiski</w:t>
      </w:r>
      <w:r w:rsidR="00455E6A">
        <w:t xml:space="preserve"> atbildētājs 2021.gada 28.jūnijā ierad</w:t>
      </w:r>
      <w:r w:rsidR="008D0ED7">
        <w:t>ā</w:t>
      </w:r>
      <w:r w:rsidR="00455E6A">
        <w:t>s Rīgas pilsētas Vidzemes priekšpilsētas tiesā, lai kancelejā iesniegtu savu apelācijas sūdzību</w:t>
      </w:r>
      <w:r w:rsidR="008D0ED7">
        <w:t xml:space="preserve">, taču </w:t>
      </w:r>
      <w:r>
        <w:t xml:space="preserve">drošības prasību dēļ sakarā ar </w:t>
      </w:r>
      <w:proofErr w:type="spellStart"/>
      <w:r>
        <w:t>Covid-19</w:t>
      </w:r>
      <w:proofErr w:type="spellEnd"/>
      <w:r>
        <w:t xml:space="preserve"> pandēmiju tas nebija iespējams.</w:t>
      </w:r>
      <w:r w:rsidR="008D0ED7">
        <w:t xml:space="preserve"> </w:t>
      </w:r>
      <w:r>
        <w:t>Izp</w:t>
      </w:r>
      <w:r w:rsidR="008D0ED7">
        <w:t xml:space="preserve">ildot </w:t>
      </w:r>
      <w:r>
        <w:t xml:space="preserve">tiesas </w:t>
      </w:r>
      <w:r w:rsidR="008D0ED7">
        <w:t>apsarga norādījumus, atbildētājs ievietoja apelācijas sūdzību ar tai pievienotajiem dokumentiem</w:t>
      </w:r>
      <w:r w:rsidR="00C07632">
        <w:t xml:space="preserve"> </w:t>
      </w:r>
      <w:r w:rsidR="008D0ED7">
        <w:t>speciālajā pastkastē – dokumentu atstāšanas punktā.</w:t>
      </w:r>
      <w:r w:rsidR="00DD3AA3">
        <w:t xml:space="preserve"> Minēto apliecina atbildētāja sarakste</w:t>
      </w:r>
      <w:r w:rsidR="002301F1">
        <w:t xml:space="preserve"> mobilajā lietotnē </w:t>
      </w:r>
      <w:proofErr w:type="spellStart"/>
      <w:r w:rsidR="002301F1" w:rsidRPr="00DD3AA3">
        <w:rPr>
          <w:i/>
          <w:iCs/>
        </w:rPr>
        <w:t>WhatsApp</w:t>
      </w:r>
      <w:proofErr w:type="spellEnd"/>
      <w:r w:rsidR="00DD3AA3">
        <w:t xml:space="preserve"> ar</w:t>
      </w:r>
      <w:r w:rsidR="00CC02E1">
        <w:t xml:space="preserve"> viņa pārstāvi</w:t>
      </w:r>
      <w:r w:rsidR="00DD3AA3">
        <w:t xml:space="preserve"> zvērinātu advokātu Guntaru Kori</w:t>
      </w:r>
      <w:r w:rsidR="00275F9D">
        <w:t>, no kuras redzams, ka atbildētājs 28.jūnijā ap plkst.</w:t>
      </w:r>
      <w:r w:rsidR="002301F1">
        <w:t> </w:t>
      </w:r>
      <w:r w:rsidR="00275F9D">
        <w:t>14.30 pārliecinā</w:t>
      </w:r>
      <w:r>
        <w:t>jā</w:t>
      </w:r>
      <w:r w:rsidR="00275F9D">
        <w:t>s, vai apelācijas sūdzīb</w:t>
      </w:r>
      <w:r>
        <w:t>a</w:t>
      </w:r>
      <w:r w:rsidR="00275F9D">
        <w:t xml:space="preserve"> Rīgas pilsētas Vidzemes priekšpilsētas tiesā</w:t>
      </w:r>
      <w:r>
        <w:t xml:space="preserve"> iesniegta pareizi</w:t>
      </w:r>
      <w:r w:rsidR="00DD3AA3">
        <w:t>.</w:t>
      </w:r>
      <w:r w:rsidR="00690BD8">
        <w:t xml:space="preserve"> </w:t>
      </w:r>
      <w:r>
        <w:t>Apelācijas sūdzības iesniegšanu pirmās instances tiesas telpās esoš</w:t>
      </w:r>
      <w:r w:rsidR="004D2228">
        <w:t>a</w:t>
      </w:r>
      <w:r>
        <w:t xml:space="preserve">jā speciālajā </w:t>
      </w:r>
      <w:r w:rsidR="004D2228">
        <w:t>pastkastē tieši 28.jūnijā iespējams pierādīt arī ar</w:t>
      </w:r>
      <w:r w:rsidR="00690BD8">
        <w:t xml:space="preserve"> videonovērošanas kameru ierakst</w:t>
      </w:r>
      <w:r w:rsidR="004D2228">
        <w:t>iem</w:t>
      </w:r>
      <w:r w:rsidR="00690BD8">
        <w:t xml:space="preserve">, </w:t>
      </w:r>
      <w:r w:rsidR="004D2228">
        <w:t>kuri atbildētāja rīcībā gan neatrodas, bet, ja nepieciešams</w:t>
      </w:r>
      <w:r w:rsidR="00C27928">
        <w:t>,</w:t>
      </w:r>
      <w:r w:rsidR="004D2228">
        <w:t xml:space="preserve"> tiesa var tos izprasīt.</w:t>
      </w:r>
    </w:p>
    <w:p w14:paraId="5B1ED87E" w14:textId="7C0E4C27" w:rsidR="0020493A" w:rsidRDefault="0020493A" w:rsidP="007B2F6F">
      <w:pPr>
        <w:spacing w:line="276" w:lineRule="auto"/>
        <w:ind w:firstLine="567"/>
        <w:jc w:val="both"/>
      </w:pPr>
      <w:r>
        <w:t xml:space="preserve">[5.2] Civillietu tiesas kolēģijas tiesnesis pārkāpis Civilprocesa likuma 48.panta ceturto daļu un </w:t>
      </w:r>
      <w:r w:rsidRPr="0020493A">
        <w:t xml:space="preserve">nav ņēmis vērā </w:t>
      </w:r>
      <w:r w:rsidR="003C2842" w:rsidRPr="003C2842">
        <w:t>tieslietu ministra apstiprināt</w:t>
      </w:r>
      <w:r w:rsidR="003C2842">
        <w:t>o</w:t>
      </w:r>
      <w:r w:rsidR="003C2842" w:rsidRPr="003C2842">
        <w:t xml:space="preserve"> vadlīni</w:t>
      </w:r>
      <w:r w:rsidR="003C2842">
        <w:t>ju</w:t>
      </w:r>
      <w:r w:rsidR="003C2842" w:rsidRPr="003C2842">
        <w:t xml:space="preserve"> rajona (pilsētu)</w:t>
      </w:r>
      <w:r w:rsidR="00CC02E1">
        <w:t xml:space="preserve"> </w:t>
      </w:r>
      <w:r w:rsidR="003C2842" w:rsidRPr="003C2842">
        <w:t>un apgabaltiesu darba organizēšanai ārkārtējās situācijas laikā no 2020.gada 9.novembra</w:t>
      </w:r>
      <w:r w:rsidRPr="0020493A">
        <w:t xml:space="preserve"> (</w:t>
      </w:r>
      <w:r w:rsidR="00275F9D">
        <w:t>precizētas uz</w:t>
      </w:r>
      <w:r w:rsidRPr="0020493A">
        <w:t xml:space="preserve"> 2020.gada 8.decembr</w:t>
      </w:r>
      <w:r w:rsidR="00275F9D">
        <w:t>i</w:t>
      </w:r>
      <w:r w:rsidRPr="0020493A">
        <w:t>) 19.punktu</w:t>
      </w:r>
      <w:r>
        <w:t>.</w:t>
      </w:r>
    </w:p>
    <w:p w14:paraId="52F0A01C" w14:textId="5E1A1709" w:rsidR="007B2F6F" w:rsidRDefault="0020493A" w:rsidP="00A71228">
      <w:pPr>
        <w:spacing w:line="276" w:lineRule="auto"/>
        <w:ind w:firstLine="567"/>
        <w:jc w:val="both"/>
      </w:pPr>
      <w:r>
        <w:t>Tā kā</w:t>
      </w:r>
      <w:r w:rsidR="00F643D5">
        <w:t xml:space="preserve"> dokumenti</w:t>
      </w:r>
      <w:r w:rsidR="00C264FB">
        <w:t xml:space="preserve"> </w:t>
      </w:r>
      <w:r w:rsidR="00DD0F91">
        <w:t xml:space="preserve">speciālajā </w:t>
      </w:r>
      <w:r w:rsidR="00F643D5">
        <w:t>pastkastē ievietoti</w:t>
      </w:r>
      <w:r>
        <w:t xml:space="preserve"> 2021.gada 28.jūnijā</w:t>
      </w:r>
      <w:r w:rsidR="00F643D5">
        <w:t xml:space="preserve"> tiesas darba laikā, atbildētājam bija tiesības paļauties, ka tiesas darbinieki </w:t>
      </w:r>
      <w:r>
        <w:t xml:space="preserve">to </w:t>
      </w:r>
      <w:r w:rsidR="00F643D5">
        <w:t xml:space="preserve">iztukšos līdz </w:t>
      </w:r>
      <w:r w:rsidR="00DD0F91">
        <w:t xml:space="preserve">tās pašas </w:t>
      </w:r>
      <w:r w:rsidR="00F643D5">
        <w:t>darba dienas beigām vai vismaz reģistrēs šos dokumentus ar datumu, kad tie atstāti</w:t>
      </w:r>
      <w:r w:rsidR="00DD0F91">
        <w:t xml:space="preserve"> šajā</w:t>
      </w:r>
      <w:r w:rsidR="00F643D5">
        <w:t xml:space="preserve"> pastkastē</w:t>
      </w:r>
      <w:r>
        <w:t xml:space="preserve"> –</w:t>
      </w:r>
      <w:r w:rsidR="00DD0F91">
        <w:t xml:space="preserve"> </w:t>
      </w:r>
      <w:r>
        <w:t>28., nevis 29.jūniju</w:t>
      </w:r>
      <w:r w:rsidR="00F643D5">
        <w:t>.</w:t>
      </w:r>
    </w:p>
    <w:p w14:paraId="617344B8" w14:textId="77777777" w:rsidR="00F44107" w:rsidRPr="00694D75" w:rsidRDefault="00F44107" w:rsidP="00F44107">
      <w:pPr>
        <w:spacing w:before="120" w:after="120" w:line="276" w:lineRule="auto"/>
        <w:jc w:val="center"/>
        <w:rPr>
          <w:b/>
          <w:bCs/>
        </w:rPr>
      </w:pPr>
      <w:r>
        <w:rPr>
          <w:b/>
          <w:bCs/>
        </w:rPr>
        <w:t>Motīvu daļa</w:t>
      </w:r>
    </w:p>
    <w:p w14:paraId="1E202D29" w14:textId="4079EB45" w:rsidR="00195D42" w:rsidRDefault="007E47B9" w:rsidP="00E21066">
      <w:pPr>
        <w:spacing w:line="276" w:lineRule="auto"/>
        <w:ind w:firstLine="567"/>
        <w:jc w:val="both"/>
      </w:pPr>
      <w:r w:rsidRPr="007E0401">
        <w:lastRenderedPageBreak/>
        <w:t>[</w:t>
      </w:r>
      <w:r w:rsidR="007B2F6F">
        <w:t>6</w:t>
      </w:r>
      <w:r>
        <w:t>]</w:t>
      </w:r>
      <w:r w:rsidRPr="007E0401">
        <w:t xml:space="preserve"> </w:t>
      </w:r>
      <w:r w:rsidR="007B2F6F" w:rsidRPr="007B2F6F">
        <w:t>Pārbaudījis lietas materiālus un apsvēris blakus sūdzībā norādītos argumentus, Senāts atzīst, ka pārsūdzētais lēmums atceļams un jautājums par apelācijas tiesvedības ierosināšanu nododams jaunai izskatīšanai Rīgas apgabaltiesā</w:t>
      </w:r>
      <w:r w:rsidR="00997EFF">
        <w:t>.</w:t>
      </w:r>
    </w:p>
    <w:p w14:paraId="66EDE4F8" w14:textId="0DE301E9" w:rsidR="00762ECE" w:rsidRDefault="00762ECE" w:rsidP="00E21066">
      <w:pPr>
        <w:spacing w:line="276" w:lineRule="auto"/>
        <w:ind w:firstLine="567"/>
        <w:jc w:val="both"/>
      </w:pPr>
    </w:p>
    <w:p w14:paraId="216CEB9F" w14:textId="1C714938" w:rsidR="007A3B4B" w:rsidRDefault="000F37FA" w:rsidP="007B2F6F">
      <w:pPr>
        <w:spacing w:line="276" w:lineRule="auto"/>
        <w:ind w:firstLine="567"/>
        <w:jc w:val="both"/>
      </w:pPr>
      <w:r>
        <w:t>[</w:t>
      </w:r>
      <w:r w:rsidR="007B2F6F">
        <w:t>7</w:t>
      </w:r>
      <w:r w:rsidR="00D559C8">
        <w:t xml:space="preserve">] </w:t>
      </w:r>
      <w:r w:rsidR="004C5886" w:rsidRPr="004C5886">
        <w:t xml:space="preserve">Senāts piekrīt </w:t>
      </w:r>
      <w:r w:rsidR="004C5886">
        <w:t xml:space="preserve">blakus </w:t>
      </w:r>
      <w:r w:rsidR="004C5886" w:rsidRPr="004C5886">
        <w:t>sūdzības iesniedzēja argumentiem</w:t>
      </w:r>
      <w:r w:rsidR="00C3703B" w:rsidRPr="00C3703B">
        <w:t>,</w:t>
      </w:r>
      <w:r w:rsidR="00C3703B">
        <w:t xml:space="preserve"> ka </w:t>
      </w:r>
      <w:r w:rsidR="00C3703B" w:rsidRPr="004C5886">
        <w:t xml:space="preserve">Civillietu tiesas kolēģijas tiesnesis </w:t>
      </w:r>
      <w:r w:rsidR="00C3703B">
        <w:t>nav analizējis pirmās instances tiesas darba organiz</w:t>
      </w:r>
      <w:r w:rsidR="00F60915">
        <w:t>ēšanu</w:t>
      </w:r>
      <w:r w:rsidR="00C3703B">
        <w:t xml:space="preserve"> </w:t>
      </w:r>
      <w:proofErr w:type="spellStart"/>
      <w:r w:rsidR="00C3703B">
        <w:t>Covid-19</w:t>
      </w:r>
      <w:proofErr w:type="spellEnd"/>
      <w:r w:rsidR="00C3703B">
        <w:t xml:space="preserve"> </w:t>
      </w:r>
      <w:r w:rsidR="001520BB">
        <w:t>infekcijas izplatības</w:t>
      </w:r>
      <w:r w:rsidR="00C3703B">
        <w:t xml:space="preserve"> apstākļos attiecībā uz lietas dalībnieku iespēju personīgi iesniegt dokumentus tiesas kancelejā un nav noskaidrojis apstākļus, kuriem ir nozīme jautājuma</w:t>
      </w:r>
      <w:r w:rsidR="000029A5">
        <w:t xml:space="preserve"> par apelācijas tiesvedības ierosināšanu</w:t>
      </w:r>
      <w:r w:rsidR="00C3703B">
        <w:t xml:space="preserve"> pareizā izlemšanā</w:t>
      </w:r>
      <w:r w:rsidR="00203C27">
        <w:t xml:space="preserve"> aplūkojamajā situācijā</w:t>
      </w:r>
      <w:r w:rsidR="00C3703B">
        <w:t>.</w:t>
      </w:r>
    </w:p>
    <w:p w14:paraId="01E81833" w14:textId="7B5C4590" w:rsidR="00B3434A" w:rsidRDefault="000029A5" w:rsidP="00160981">
      <w:pPr>
        <w:spacing w:line="276" w:lineRule="auto"/>
        <w:ind w:firstLine="567"/>
        <w:jc w:val="both"/>
      </w:pPr>
      <w:r>
        <w:t>[7.1]</w:t>
      </w:r>
      <w:r w:rsidR="00BA12D0">
        <w:t xml:space="preserve"> </w:t>
      </w:r>
      <w:proofErr w:type="spellStart"/>
      <w:r w:rsidR="00902F37" w:rsidRPr="00BA12D0">
        <w:t>Covid-19</w:t>
      </w:r>
      <w:proofErr w:type="spellEnd"/>
      <w:r w:rsidR="00902F37" w:rsidRPr="00BA12D0">
        <w:t xml:space="preserve"> infekcijas izplatības pārvaldības</w:t>
      </w:r>
      <w:r w:rsidR="00B3434A">
        <w:t xml:space="preserve"> likuma </w:t>
      </w:r>
      <w:r w:rsidR="00B3434A" w:rsidRPr="00B3434A">
        <w:t>13.</w:t>
      </w:r>
      <w:r w:rsidR="00B3434A" w:rsidRPr="00B3434A">
        <w:rPr>
          <w:vertAlign w:val="superscript"/>
        </w:rPr>
        <w:t>1</w:t>
      </w:r>
      <w:r w:rsidR="00B3434A">
        <w:t> </w:t>
      </w:r>
      <w:r w:rsidR="00B3434A" w:rsidRPr="00B3434A">
        <w:t>pants</w:t>
      </w:r>
      <w:r w:rsidR="00B3434A">
        <w:t xml:space="preserve"> (spēkā no 2021.gada 1.aprīļa) noteic, ka t</w:t>
      </w:r>
      <w:r w:rsidR="00B3434A" w:rsidRPr="00B3434A">
        <w:t>iesas pakalpojumi tiek sniegti attālināti. Izņēmuma gadījumā, ja pakalpojuma saņemšana attālināti nav iespējama</w:t>
      </w:r>
      <w:r w:rsidR="0060455D">
        <w:t>,</w:t>
      </w:r>
      <w:r w:rsidR="00B3434A" w:rsidRPr="00B3434A">
        <w:t xml:space="preserve"> vai ir būtiski apgrūtināta, bet ir neatliekama, tiesas priekšsēdētājs var atļaut pakalpojuma sniegšanu klātienē, nodrošinot tiesas darbinieku un pakalpojuma saņēmēja drošību atbilstoši epidemioloģiskās drošības prasībām un rekomendācijām.</w:t>
      </w:r>
    </w:p>
    <w:p w14:paraId="2EC990D5" w14:textId="39724A37" w:rsidR="00456B30" w:rsidRDefault="00456B30" w:rsidP="007B2F6F">
      <w:pPr>
        <w:spacing w:line="276" w:lineRule="auto"/>
        <w:ind w:firstLine="567"/>
        <w:jc w:val="both"/>
      </w:pPr>
      <w:r>
        <w:t>No minētās tiesību normas izriet, ka t</w:t>
      </w:r>
      <w:r w:rsidRPr="00456B30">
        <w:t>iesu kancelejas dokumentus no privātpersonām pieņem pārsvarā attālināti</w:t>
      </w:r>
      <w:r w:rsidR="00BE420B">
        <w:t>, tostarp, izmantojot speciāli šim nolūkam izvietotu</w:t>
      </w:r>
      <w:r w:rsidR="00BE420B" w:rsidRPr="00BE420B">
        <w:t xml:space="preserve"> pastkast</w:t>
      </w:r>
      <w:r w:rsidR="00BE420B">
        <w:t>i</w:t>
      </w:r>
      <w:r w:rsidR="00BE420B" w:rsidRPr="00BE420B">
        <w:t xml:space="preserve"> (dokumentu atstāšanas punkt</w:t>
      </w:r>
      <w:r w:rsidR="00BE420B">
        <w:t>u</w:t>
      </w:r>
      <w:r w:rsidR="00BE420B" w:rsidRPr="00BE420B">
        <w:t>).</w:t>
      </w:r>
    </w:p>
    <w:p w14:paraId="504CB843" w14:textId="77777777" w:rsidR="00325538" w:rsidRDefault="00325538" w:rsidP="007B2F6F">
      <w:pPr>
        <w:spacing w:line="276" w:lineRule="auto"/>
        <w:ind w:firstLine="567"/>
        <w:jc w:val="both"/>
      </w:pPr>
      <w:r>
        <w:t>Saskaņā ar Civilprocesa likuma 48.panta ceturto daļu, j</w:t>
      </w:r>
      <w:r w:rsidRPr="00325538">
        <w:t>a procesuālā darbība izpildāma tiesā, termiņš izbeidzas tajā stundā, kad tiesa beidz darbu. Ja prasības pieteikums, sūdzība vai citi pasta sūtījumi nodoti sakaru iestādē termiņa pēdējā dienā līdz pulksten divdesmit četriem, tie uzskatāmi par nodotiem termiņā.</w:t>
      </w:r>
    </w:p>
    <w:p w14:paraId="4F4AE542" w14:textId="1DC459EB" w:rsidR="00325538" w:rsidRDefault="00325538" w:rsidP="007B2F6F">
      <w:pPr>
        <w:spacing w:line="276" w:lineRule="auto"/>
        <w:ind w:firstLine="567"/>
        <w:jc w:val="both"/>
      </w:pPr>
      <w:r>
        <w:t>Minētā procesuālo tiesību norma tiešā veidā neparedz regulējumu situācijai, kad lietas dalībnieks</w:t>
      </w:r>
      <w:r w:rsidR="007C221E">
        <w:t xml:space="preserve"> savu</w:t>
      </w:r>
      <w:r>
        <w:t xml:space="preserve"> sūdzību atstāj tiesas īpašā pastkastē, nevis</w:t>
      </w:r>
      <w:r w:rsidR="007C221E">
        <w:t xml:space="preserve"> personīgi</w:t>
      </w:r>
      <w:r>
        <w:t xml:space="preserve"> </w:t>
      </w:r>
      <w:r w:rsidR="00A76029">
        <w:t>iesniedz kancelejā</w:t>
      </w:r>
      <w:r w:rsidR="0060455D">
        <w:t>,</w:t>
      </w:r>
      <w:r w:rsidR="00A76029">
        <w:t xml:space="preserve"> vai </w:t>
      </w:r>
      <w:r w:rsidRPr="00325538">
        <w:t>nodo</w:t>
      </w:r>
      <w:r>
        <w:t>d</w:t>
      </w:r>
      <w:r w:rsidRPr="00325538">
        <w:t xml:space="preserve"> sakaru iestādē</w:t>
      </w:r>
      <w:r w:rsidR="00A76029">
        <w:t xml:space="preserve"> (piemēram, pastā). Tomēr ir acīmredzams, ka personas, kuras</w:t>
      </w:r>
      <w:r w:rsidR="007C221E">
        <w:t xml:space="preserve"> tiesā ierodas personīgi un</w:t>
      </w:r>
      <w:r w:rsidR="00A76029">
        <w:t xml:space="preserve"> sūdzību </w:t>
      </w:r>
      <w:r w:rsidR="00EB5441">
        <w:t>ievieto</w:t>
      </w:r>
      <w:r w:rsidR="00A76029">
        <w:t xml:space="preserve"> tiesas īpašā pastkastē</w:t>
      </w:r>
      <w:r w:rsidR="005429E0">
        <w:t xml:space="preserve">, </w:t>
      </w:r>
      <w:r w:rsidR="007C221E">
        <w:t>ja ir iespējams objektīvi noteikt attiecīgās darbības veikšanas dienu</w:t>
      </w:r>
      <w:r w:rsidR="00A76029">
        <w:t xml:space="preserve">, nevar nostādīt sliktākā situācijā, nekā personas, kuras sūdzību </w:t>
      </w:r>
      <w:r w:rsidR="005429E0">
        <w:t xml:space="preserve">nodod </w:t>
      </w:r>
      <w:r w:rsidR="00A76029">
        <w:t>sakaru iestādē. Pretējā gadījumā būtu konstatējams Latvijas Republikas Satversmes 91.pantā nostiprinātā vienlīdzības principa pārkāpums.</w:t>
      </w:r>
    </w:p>
    <w:p w14:paraId="3170B793" w14:textId="0DC1357B" w:rsidR="007C221E" w:rsidRDefault="007C221E" w:rsidP="007B2F6F">
      <w:pPr>
        <w:spacing w:line="276" w:lineRule="auto"/>
        <w:ind w:firstLine="567"/>
        <w:jc w:val="both"/>
      </w:pPr>
      <w:r>
        <w:t xml:space="preserve">Līdz ar to, ja persona savu sūdzību </w:t>
      </w:r>
      <w:r w:rsidR="00EB5441">
        <w:t>ievieto</w:t>
      </w:r>
      <w:r>
        <w:t xml:space="preserve"> tiesas īpašā pastkastē</w:t>
      </w:r>
      <w:r w:rsidR="00840D97">
        <w:t xml:space="preserve"> un ja ir iespējams objektīvi noteikt šīs darbības veikšanas dienu, tad neatkarīgi no tā, kurā brīdī tiesas darbinieki reģistrē sūdzību (tajā pašā dienā vai nākamajā darba dienā), uzskatāms, ka tā iesniegta darbības veikšanas dienā.</w:t>
      </w:r>
    </w:p>
    <w:p w14:paraId="7C1A7B02" w14:textId="00D032D1" w:rsidR="00840D97" w:rsidRDefault="00325538" w:rsidP="007B2F6F">
      <w:pPr>
        <w:spacing w:line="276" w:lineRule="auto"/>
        <w:ind w:firstLine="567"/>
        <w:jc w:val="both"/>
      </w:pPr>
      <w:r>
        <w:t xml:space="preserve">[7.2] </w:t>
      </w:r>
      <w:r w:rsidR="00840D97">
        <w:t>Nav strīda, ka aplūkojamajā gadījumā a</w:t>
      </w:r>
      <w:r w:rsidR="00840D97" w:rsidRPr="00840D97">
        <w:t>tbilstoši Civilprocesa likuma 415.panta pirmajai daļai</w:t>
      </w:r>
      <w:r w:rsidR="00912663">
        <w:t xml:space="preserve"> un 48.panta otrajai daļai</w:t>
      </w:r>
      <w:r w:rsidR="00840D97" w:rsidRPr="00840D97">
        <w:t xml:space="preserve"> apelācijas sūdzību par </w:t>
      </w:r>
      <w:r w:rsidR="00840D97" w:rsidRPr="00D7227B">
        <w:t>Rīgas pilsētas Vidzemes priekšpilsētas tiesas 2021.gada 7.jūnija spriedumu</w:t>
      </w:r>
      <w:r w:rsidR="00840D97" w:rsidRPr="00840D97">
        <w:t xml:space="preserve"> var</w:t>
      </w:r>
      <w:r w:rsidR="00840D97">
        <w:t>ēja</w:t>
      </w:r>
      <w:r w:rsidR="00840D97" w:rsidRPr="00840D97">
        <w:t xml:space="preserve"> iesniegt </w:t>
      </w:r>
      <w:r w:rsidR="00840D97">
        <w:t>līdz 28.jūnijam, jo 27.jūnijs (divdesmitā diena no sprieduma sastādīšanas dienas) bija svētdiena</w:t>
      </w:r>
      <w:r w:rsidR="00840D97" w:rsidRPr="00840D97">
        <w:t>.</w:t>
      </w:r>
    </w:p>
    <w:p w14:paraId="11369B35" w14:textId="7F02A896" w:rsidR="00325538" w:rsidRDefault="00840D97" w:rsidP="007B2F6F">
      <w:pPr>
        <w:spacing w:line="276" w:lineRule="auto"/>
        <w:ind w:firstLine="567"/>
        <w:jc w:val="both"/>
      </w:pPr>
      <w:r>
        <w:t>No apstrīdētā lēmuma motīvu daļā sniegtās argumentācijas redzams, ka apelācijas instances tiesas tiesnesis konstatējis, ka a</w:t>
      </w:r>
      <w:r w:rsidRPr="00840D97">
        <w:t>tbildētājs apelācijas sūdzību par pirmās instances tiesas spriedumu iesniedzis personīgi 2021.gada 29.jūnijā, t.i., pēc pārsūdzēšanas termiņa beigām</w:t>
      </w:r>
      <w:r w:rsidR="00901E31">
        <w:t xml:space="preserve">. Minēto apstākli tiesnesis atzinis par tādu, kas </w:t>
      </w:r>
      <w:r w:rsidR="00901E31" w:rsidRPr="00901E31">
        <w:t xml:space="preserve">atbilstoši Civilprocesa likuma 425.panta otrās daļas 1.punktam </w:t>
      </w:r>
      <w:r w:rsidR="00901E31">
        <w:t xml:space="preserve">ir pamats atteikumam </w:t>
      </w:r>
      <w:r w:rsidR="00901E31" w:rsidRPr="00901E31">
        <w:t>ierosināt apelācijas tiesvedību sakarā ar atbildētāja apelācijas sūdzību par Rīgas pilsētas Vidzemes priekšpilsētas tiesas 2021.gada 7.jūnija spriedumu</w:t>
      </w:r>
      <w:r w:rsidR="00901E31">
        <w:t>.</w:t>
      </w:r>
    </w:p>
    <w:p w14:paraId="240A792E" w14:textId="26EA7183" w:rsidR="00901E31" w:rsidRDefault="00901E31" w:rsidP="007B2F6F">
      <w:pPr>
        <w:spacing w:line="276" w:lineRule="auto"/>
        <w:ind w:firstLine="567"/>
        <w:jc w:val="both"/>
      </w:pPr>
      <w:r>
        <w:lastRenderedPageBreak/>
        <w:t>Senāts piekrīt blakus sūdzības</w:t>
      </w:r>
      <w:r w:rsidR="00195449">
        <w:t xml:space="preserve"> iesniedzēja</w:t>
      </w:r>
      <w:r>
        <w:t xml:space="preserve"> argumentiem, ka šāds apelācijas instances tiesas secinājums ir izdarīts faktiski nenoskaidrojot to, kurā dienā un kādā veidā apelācijas sūdzība iesniegta pirmās instances tiesā.</w:t>
      </w:r>
    </w:p>
    <w:p w14:paraId="19B85A12" w14:textId="444410FD" w:rsidR="00EF3F53" w:rsidRDefault="00473FA4" w:rsidP="00901E31">
      <w:pPr>
        <w:spacing w:line="276" w:lineRule="auto"/>
        <w:ind w:firstLine="567"/>
        <w:jc w:val="both"/>
      </w:pPr>
      <w:r>
        <w:t>Civillietu tiesas kolēģijas tiesneša</w:t>
      </w:r>
      <w:r w:rsidR="00901E31">
        <w:t xml:space="preserve"> apgalvojuma</w:t>
      </w:r>
      <w:r>
        <w:t xml:space="preserve"> pareizumu par atbildētāja </w:t>
      </w:r>
      <w:r w:rsidRPr="00840D97">
        <w:t>apelācijas sūdzīb</w:t>
      </w:r>
      <w:r>
        <w:t>as</w:t>
      </w:r>
      <w:r w:rsidRPr="00840D97">
        <w:t xml:space="preserve"> iesnie</w:t>
      </w:r>
      <w:r>
        <w:t>gšanu</w:t>
      </w:r>
      <w:r w:rsidRPr="00840D97">
        <w:t xml:space="preserve"> personīgi 2021.gada 29.jūnijā</w:t>
      </w:r>
      <w:r>
        <w:t xml:space="preserve"> papildus šā lēmuma 7.1.punktā minētajam</w:t>
      </w:r>
      <w:r w:rsidR="00195449">
        <w:t xml:space="preserve"> (īpaši </w:t>
      </w:r>
      <w:proofErr w:type="spellStart"/>
      <w:r w:rsidR="00195449" w:rsidRPr="00BA12D0">
        <w:t>Covid-19</w:t>
      </w:r>
      <w:proofErr w:type="spellEnd"/>
      <w:r w:rsidR="00195449" w:rsidRPr="00BA12D0">
        <w:t xml:space="preserve"> infekcijas izplatības pārvaldības</w:t>
      </w:r>
      <w:r w:rsidR="00195449">
        <w:t xml:space="preserve"> likuma </w:t>
      </w:r>
      <w:r w:rsidR="00195449" w:rsidRPr="00B3434A">
        <w:t>13.</w:t>
      </w:r>
      <w:r w:rsidR="00195449" w:rsidRPr="00B3434A">
        <w:rPr>
          <w:vertAlign w:val="superscript"/>
        </w:rPr>
        <w:t>1</w:t>
      </w:r>
      <w:r w:rsidR="00195449">
        <w:t> </w:t>
      </w:r>
      <w:r w:rsidR="00195449" w:rsidRPr="00B3434A">
        <w:t>pant</w:t>
      </w:r>
      <w:r w:rsidR="00195449">
        <w:t>a normai</w:t>
      </w:r>
      <w:r w:rsidR="00AE422F">
        <w:t xml:space="preserve"> un no tās izrietoš</w:t>
      </w:r>
      <w:r w:rsidR="00F60915">
        <w:t>aj</w:t>
      </w:r>
      <w:r w:rsidR="00AE422F">
        <w:t>ai ties</w:t>
      </w:r>
      <w:r w:rsidR="00F90FCE">
        <w:t>u</w:t>
      </w:r>
      <w:r w:rsidR="00AE422F">
        <w:t xml:space="preserve"> darba organizēšanai</w:t>
      </w:r>
      <w:r w:rsidR="00195449">
        <w:t>)</w:t>
      </w:r>
      <w:r w:rsidR="00901E31">
        <w:t xml:space="preserve"> liek apšaubīt</w:t>
      </w:r>
      <w:r>
        <w:t xml:space="preserve"> arī</w:t>
      </w:r>
      <w:r w:rsidR="00901E31">
        <w:t xml:space="preserve"> </w:t>
      </w:r>
      <w:r w:rsidR="00EF3F53">
        <w:t>tālāk norādītie</w:t>
      </w:r>
      <w:r w:rsidR="00901E31">
        <w:t xml:space="preserve"> apstākļi.</w:t>
      </w:r>
    </w:p>
    <w:p w14:paraId="7B6B6795" w14:textId="6D645998" w:rsidR="00EF3F53" w:rsidRDefault="00901E31" w:rsidP="00901E31">
      <w:pPr>
        <w:spacing w:line="276" w:lineRule="auto"/>
        <w:ind w:firstLine="567"/>
        <w:jc w:val="both"/>
      </w:pPr>
      <w:r>
        <w:t>Pirmkārt, no lietas materiāliem redzams, ka, neraugoties uz apelācijas sūdzības pirmās lapas apakšējās malas labajā pusē izdarīto atzīmi par dokumenta saņemšanu 2021.gada 29.jūnijā</w:t>
      </w:r>
      <w:r w:rsidR="00EF3F53">
        <w:t xml:space="preserve"> (formāli tas nozīmē, ka sūdzība nav iesniegta termiņā un atbilstoši Civilprocesa likuma 415.panta trešajai daļai pirmās instances</w:t>
      </w:r>
      <w:r w:rsidR="00F90FCE">
        <w:t xml:space="preserve"> tiesas</w:t>
      </w:r>
      <w:r w:rsidR="00EF3F53">
        <w:t xml:space="preserve"> tiesnesim bija pamats to nepieņemt)</w:t>
      </w:r>
      <w:r>
        <w:t>, pirmās instances tiesas</w:t>
      </w:r>
      <w:r w:rsidR="00EF3F53">
        <w:t xml:space="preserve"> tiesnesis rezolūcijas veidā tomēr pieņēmis lēmumu </w:t>
      </w:r>
      <w:r w:rsidR="00EF3F53" w:rsidRPr="00886F2A">
        <w:t>nosūtīt lietu izskatīšanai apelācijas instanc</w:t>
      </w:r>
      <w:r w:rsidR="00EF3F53">
        <w:t>ē</w:t>
      </w:r>
      <w:r w:rsidR="00EF3F53" w:rsidRPr="00886F2A">
        <w:t xml:space="preserve"> Rīgas apgabaltiesai</w:t>
      </w:r>
      <w:r w:rsidR="00EF3F53">
        <w:t xml:space="preserve"> (sk</w:t>
      </w:r>
      <w:r w:rsidR="00EF3F53" w:rsidRPr="007D7668">
        <w:t xml:space="preserve">. </w:t>
      </w:r>
      <w:r w:rsidR="00EF3F53" w:rsidRPr="007D7668">
        <w:rPr>
          <w:i/>
          <w:iCs/>
        </w:rPr>
        <w:t xml:space="preserve">lietas </w:t>
      </w:r>
      <w:r w:rsidR="00C27928">
        <w:rPr>
          <w:i/>
          <w:iCs/>
        </w:rPr>
        <w:t xml:space="preserve">1.sējuma </w:t>
      </w:r>
      <w:r w:rsidR="007D7668" w:rsidRPr="007D7668">
        <w:rPr>
          <w:i/>
          <w:iCs/>
        </w:rPr>
        <w:t>236.</w:t>
      </w:r>
      <w:r w:rsidR="00EF3F53" w:rsidRPr="007D7668">
        <w:rPr>
          <w:i/>
          <w:iCs/>
        </w:rPr>
        <w:t>lp.</w:t>
      </w:r>
      <w:r w:rsidR="00EF3F53">
        <w:t>).</w:t>
      </w:r>
    </w:p>
    <w:p w14:paraId="3644C4BE" w14:textId="76B1D91E" w:rsidR="00901E31" w:rsidRDefault="00EF3F53" w:rsidP="00901E31">
      <w:pPr>
        <w:spacing w:line="276" w:lineRule="auto"/>
        <w:ind w:firstLine="567"/>
        <w:jc w:val="both"/>
      </w:pPr>
      <w:r>
        <w:t xml:space="preserve">Otrkārt, </w:t>
      </w:r>
      <w:r w:rsidR="00901E31">
        <w:t>blakus sūdzībai pievienot</w:t>
      </w:r>
      <w:r>
        <w:t xml:space="preserve">a atbildētāja sarakste mobilajā lietotnē </w:t>
      </w:r>
      <w:proofErr w:type="spellStart"/>
      <w:r w:rsidRPr="00DD3AA3">
        <w:rPr>
          <w:i/>
          <w:iCs/>
        </w:rPr>
        <w:t>WhatsApp</w:t>
      </w:r>
      <w:proofErr w:type="spellEnd"/>
      <w:r w:rsidR="00F90FCE">
        <w:t xml:space="preserve"> ar </w:t>
      </w:r>
      <w:r>
        <w:t>viņa pārstāvi zvērinātu advokātu Guntaru Kori, no kuras satura izriet, ka atbildētājs 28.jūnijā ap plkst. 14.30 gribēja pārliecināties, vai „</w:t>
      </w:r>
      <w:r w:rsidR="00ED0AEC">
        <w:t xml:space="preserve">prasība” (acīmredzot apelācijas sūdzība) bija iesniedzama </w:t>
      </w:r>
      <w:r>
        <w:t>Rīgas pilsētas Vidzemes priekšpilsētas tiesā</w:t>
      </w:r>
      <w:r w:rsidR="00F60915">
        <w:t>,</w:t>
      </w:r>
      <w:r w:rsidR="00ED0AEC">
        <w:t xml:space="preserve"> un norādīja, ka „aizsūtīja” to uz minēto tiesu (sk. </w:t>
      </w:r>
      <w:r w:rsidR="00ED0AEC" w:rsidRPr="00ED0AEC">
        <w:rPr>
          <w:i/>
          <w:iCs/>
        </w:rPr>
        <w:t xml:space="preserve">lietas </w:t>
      </w:r>
      <w:r w:rsidR="00C27928">
        <w:rPr>
          <w:i/>
          <w:iCs/>
        </w:rPr>
        <w:t xml:space="preserve">1.sējuma </w:t>
      </w:r>
      <w:r w:rsidR="00ED0AEC" w:rsidRPr="00ED0AEC">
        <w:rPr>
          <w:i/>
          <w:iCs/>
        </w:rPr>
        <w:t>247.lp.</w:t>
      </w:r>
      <w:r w:rsidR="00ED0AEC">
        <w:t>).</w:t>
      </w:r>
    </w:p>
    <w:p w14:paraId="161A1A15" w14:textId="528320BE" w:rsidR="00473FA4" w:rsidRDefault="00473FA4" w:rsidP="00473FA4">
      <w:pPr>
        <w:spacing w:line="276" w:lineRule="auto"/>
        <w:ind w:firstLine="567"/>
        <w:jc w:val="both"/>
      </w:pPr>
      <w:r>
        <w:t xml:space="preserve">Lai gan abi minētie apstākļi tiešā veidā nepierāda atbildētāja apelācijas sūdzības </w:t>
      </w:r>
      <w:r w:rsidR="00EB5441">
        <w:t xml:space="preserve">ievietošanu </w:t>
      </w:r>
      <w:r>
        <w:t xml:space="preserve">tiesas īpašajā pastkastē 2021.gada 28.jūnijā, tie ir vērtējami kopsakarā ar šā lēmuma 7.1.punktā norādīto </w:t>
      </w:r>
      <w:r w:rsidR="00AC327A">
        <w:t xml:space="preserve">un </w:t>
      </w:r>
      <w:r w:rsidR="004D2228">
        <w:t>to,</w:t>
      </w:r>
      <w:r w:rsidR="00AC327A">
        <w:t xml:space="preserve"> ka atbildētāj</w:t>
      </w:r>
      <w:r w:rsidR="004D2228">
        <w:t>am nav iespējams pierādīt</w:t>
      </w:r>
      <w:r w:rsidR="00AC327A">
        <w:t xml:space="preserve"> apelācijas sūdzīb</w:t>
      </w:r>
      <w:r w:rsidR="004D2228">
        <w:t>as</w:t>
      </w:r>
      <w:r w:rsidR="00B40681">
        <w:t xml:space="preserve"> ievietošanas brīdi (datumu)</w:t>
      </w:r>
      <w:r w:rsidR="00AC327A">
        <w:t xml:space="preserve"> pirmās instances tiesas </w:t>
      </w:r>
      <w:r w:rsidR="00F60915">
        <w:t>īpašā</w:t>
      </w:r>
      <w:r w:rsidR="00AC327A">
        <w:t xml:space="preserve"> pastkastē</w:t>
      </w:r>
      <w:r>
        <w:t xml:space="preserve">. Jebkurā gadījumā, pastāvot objektīvām šaubām par apelācijas sūdzības faktiskās iesniegšanas datumu, šīs šaubas konkrētajā gadījumā nevar tulkot par sliktu sūdzības iesniedzējam, tādējādi nepamatoti apdraudot </w:t>
      </w:r>
      <w:r w:rsidR="00F60915">
        <w:t>viņa</w:t>
      </w:r>
      <w:r w:rsidR="00AC327A">
        <w:t xml:space="preserve"> Latvijas Republikas Satversm</w:t>
      </w:r>
      <w:r w:rsidR="00F60915">
        <w:t>es 92.pantā</w:t>
      </w:r>
      <w:r w:rsidR="00AC327A">
        <w:t xml:space="preserve"> garantētās</w:t>
      </w:r>
      <w:r>
        <w:t xml:space="preserve"> tiesības </w:t>
      </w:r>
      <w:r w:rsidR="00AC327A">
        <w:t>uz taisnīgu tiesu</w:t>
      </w:r>
      <w:r>
        <w:t>.</w:t>
      </w:r>
    </w:p>
    <w:p w14:paraId="73050F9E" w14:textId="63467D83" w:rsidR="000E0403" w:rsidRDefault="000E0403" w:rsidP="00473FA4">
      <w:pPr>
        <w:spacing w:line="276" w:lineRule="auto"/>
        <w:ind w:firstLine="567"/>
        <w:jc w:val="both"/>
      </w:pPr>
      <w:r>
        <w:t xml:space="preserve">[7.3] </w:t>
      </w:r>
      <w:r w:rsidRPr="000E0403">
        <w:t xml:space="preserve">Iepriekš izklāstīto apsvērumu kopums </w:t>
      </w:r>
      <w:r w:rsidR="00B40681">
        <w:t>liecina par</w:t>
      </w:r>
      <w:r w:rsidRPr="000E0403">
        <w:t xml:space="preserve"> Rīgas apgabaltiesas Civillietu tiesas kolēģijas tiesne</w:t>
      </w:r>
      <w:r w:rsidR="00B40681">
        <w:t>ša</w:t>
      </w:r>
      <w:r w:rsidRPr="000E0403">
        <w:t xml:space="preserve"> 2021.gada 4.augusta lēmum</w:t>
      </w:r>
      <w:r w:rsidR="00B40681">
        <w:t>a</w:t>
      </w:r>
      <w:r w:rsidRPr="000E0403">
        <w:t xml:space="preserve"> formāl</w:t>
      </w:r>
      <w:r w:rsidR="00B40681">
        <w:t>o</w:t>
      </w:r>
      <w:r w:rsidRPr="000E0403">
        <w:t xml:space="preserve"> </w:t>
      </w:r>
      <w:r w:rsidR="00B40681">
        <w:t>raksturu</w:t>
      </w:r>
      <w:r w:rsidRPr="000E0403">
        <w:t xml:space="preserve">, kas konkrētajā gadījumā </w:t>
      </w:r>
      <w:r w:rsidR="00B40681">
        <w:t>ir</w:t>
      </w:r>
      <w:r w:rsidRPr="000E0403">
        <w:t xml:space="preserve"> pamats </w:t>
      </w:r>
      <w:r w:rsidR="00B40681">
        <w:t>tā</w:t>
      </w:r>
      <w:r w:rsidRPr="000E0403">
        <w:t xml:space="preserve"> atcelšanai un jautājuma par apelācijas tiesvedības ierosināšanu nodošanai jaunai izskatīšanai Rīgas apgabaltiesā, jo apelācijas instances tiesas tiesnesis </w:t>
      </w:r>
      <w:r>
        <w:t>nav noskaidrojis, vai</w:t>
      </w:r>
      <w:r w:rsidR="005A449F">
        <w:t xml:space="preserve">, ņemot vērā pirmās instances tiesas darba organizēšanu </w:t>
      </w:r>
      <w:proofErr w:type="spellStart"/>
      <w:r w:rsidR="005A449F">
        <w:t>Covid-19</w:t>
      </w:r>
      <w:proofErr w:type="spellEnd"/>
      <w:r w:rsidR="005A449F">
        <w:t xml:space="preserve"> izplatības apstākļos,</w:t>
      </w:r>
      <w:r>
        <w:t xml:space="preserve"> apelācijas sūdzība nebija iesniegta</w:t>
      </w:r>
      <w:r w:rsidR="004B24A6">
        <w:t xml:space="preserve"> pirmās instances</w:t>
      </w:r>
      <w:r>
        <w:t xml:space="preserve"> tiesas </w:t>
      </w:r>
      <w:r w:rsidR="004B24A6">
        <w:t>īpašā</w:t>
      </w:r>
      <w:r>
        <w:t xml:space="preserve"> pastkastē 2021.gada 28.jūnijā</w:t>
      </w:r>
      <w:r w:rsidR="00D141D7">
        <w:t xml:space="preserve"> (iekļaujoties</w:t>
      </w:r>
      <w:r w:rsidR="00AB02B6">
        <w:t xml:space="preserve"> </w:t>
      </w:r>
      <w:r w:rsidR="00AB02B6" w:rsidRPr="00D7227B">
        <w:t xml:space="preserve">Rīgas pilsētas Vidzemes priekšpilsētas tiesas 2021.gada 7.jūnija </w:t>
      </w:r>
      <w:r w:rsidR="00AB02B6">
        <w:t>sprieduma</w:t>
      </w:r>
      <w:r w:rsidR="00D141D7">
        <w:t xml:space="preserve"> pārsūdzēšanas termiņā)</w:t>
      </w:r>
      <w:r>
        <w:t xml:space="preserve">, neraugoties uz tiesas </w:t>
      </w:r>
      <w:r w:rsidR="009750A2">
        <w:t>darbinieku</w:t>
      </w:r>
      <w:r w:rsidR="008B1886">
        <w:t xml:space="preserve"> izdarīto atzīmi par</w:t>
      </w:r>
      <w:r>
        <w:t xml:space="preserve"> 29.jūniju kā </w:t>
      </w:r>
      <w:r w:rsidR="00CA546B">
        <w:t xml:space="preserve">minētā </w:t>
      </w:r>
      <w:r>
        <w:t>dokumenta saņemšanas datumu</w:t>
      </w:r>
      <w:r w:rsidRPr="000E0403">
        <w:t>.</w:t>
      </w:r>
    </w:p>
    <w:p w14:paraId="3D06AE04" w14:textId="77777777" w:rsidR="00BA12D0" w:rsidRDefault="00BA12D0" w:rsidP="007B2F6F">
      <w:pPr>
        <w:spacing w:line="276" w:lineRule="auto"/>
        <w:ind w:firstLine="567"/>
        <w:jc w:val="both"/>
      </w:pPr>
    </w:p>
    <w:p w14:paraId="41AA33B9" w14:textId="4E864669" w:rsidR="00431C87" w:rsidRDefault="00C561D0" w:rsidP="00CC0AD9">
      <w:pPr>
        <w:spacing w:line="276" w:lineRule="auto"/>
        <w:ind w:firstLine="567"/>
        <w:jc w:val="both"/>
      </w:pPr>
      <w:r>
        <w:t>[</w:t>
      </w:r>
      <w:r w:rsidR="007B2F6F">
        <w:t>8</w:t>
      </w:r>
      <w:r>
        <w:t xml:space="preserve">] </w:t>
      </w:r>
      <w:r w:rsidR="007B2F6F" w:rsidRPr="007B2F6F">
        <w:t>Atceļot pārsūdzēto lēmumu, atbilstoši Civilprocesa likuma 444.</w:t>
      </w:r>
      <w:r w:rsidR="007B2F6F" w:rsidRPr="007B2F6F">
        <w:rPr>
          <w:vertAlign w:val="superscript"/>
        </w:rPr>
        <w:t>1</w:t>
      </w:r>
      <w:r w:rsidR="007B2F6F">
        <w:t> </w:t>
      </w:r>
      <w:r w:rsidR="007B2F6F" w:rsidRPr="007B2F6F">
        <w:t xml:space="preserve">panta otrajai daļai </w:t>
      </w:r>
      <w:r w:rsidR="00644B56">
        <w:t>[pers. A]</w:t>
      </w:r>
      <w:r w:rsidR="007B2F6F" w:rsidRPr="007B2F6F">
        <w:t xml:space="preserve"> atmaksājama iemaksātā drošības nauda 70 EUR (</w:t>
      </w:r>
      <w:r w:rsidR="007B2F6F" w:rsidRPr="007B2F6F">
        <w:rPr>
          <w:i/>
          <w:iCs/>
        </w:rPr>
        <w:t xml:space="preserve">lietas </w:t>
      </w:r>
      <w:r w:rsidR="001D5591">
        <w:rPr>
          <w:i/>
          <w:iCs/>
        </w:rPr>
        <w:t xml:space="preserve">1.sējuma </w:t>
      </w:r>
      <w:r w:rsidR="007B2F6F" w:rsidRPr="007B2F6F">
        <w:rPr>
          <w:i/>
          <w:iCs/>
        </w:rPr>
        <w:t>248.lp.</w:t>
      </w:r>
      <w:r w:rsidR="007B2F6F" w:rsidRPr="007B2F6F">
        <w:t>)</w:t>
      </w:r>
      <w:r w:rsidR="00B0672F">
        <w:t>.</w:t>
      </w:r>
    </w:p>
    <w:p w14:paraId="398F27D5" w14:textId="77777777" w:rsidR="00945944" w:rsidRDefault="00945944" w:rsidP="00D95484">
      <w:pPr>
        <w:spacing w:line="276" w:lineRule="auto"/>
        <w:ind w:firstLine="567"/>
        <w:jc w:val="both"/>
      </w:pPr>
    </w:p>
    <w:p w14:paraId="43F7F83C" w14:textId="77777777" w:rsidR="00236D60" w:rsidRPr="00694D75" w:rsidRDefault="00236D60" w:rsidP="00236D60">
      <w:pPr>
        <w:spacing w:before="120" w:after="120" w:line="276" w:lineRule="auto"/>
        <w:jc w:val="center"/>
        <w:rPr>
          <w:b/>
          <w:bCs/>
        </w:rPr>
      </w:pPr>
      <w:r>
        <w:rPr>
          <w:b/>
          <w:bCs/>
        </w:rPr>
        <w:t>Rezolutīvā daļa</w:t>
      </w:r>
    </w:p>
    <w:p w14:paraId="1AFAF82E" w14:textId="06E8B6F1" w:rsidR="00926073" w:rsidRDefault="00236D60" w:rsidP="00A94F7F">
      <w:pPr>
        <w:spacing w:line="276" w:lineRule="auto"/>
        <w:ind w:firstLine="567"/>
        <w:jc w:val="both"/>
        <w:rPr>
          <w:b/>
          <w:bCs/>
        </w:rPr>
      </w:pPr>
      <w:r w:rsidRPr="007E0401">
        <w:t xml:space="preserve">Pamatojoties uz </w:t>
      </w:r>
      <w:r>
        <w:t xml:space="preserve">Civilprocesa likuma </w:t>
      </w:r>
      <w:r w:rsidR="007B2F6F" w:rsidRPr="007B2F6F">
        <w:t>448.panta pirmās daļas 2.punktu</w:t>
      </w:r>
      <w:r>
        <w:t>, Senāts</w:t>
      </w:r>
    </w:p>
    <w:p w14:paraId="290FC325" w14:textId="3F4F7EFE" w:rsidR="00236D60" w:rsidRPr="00694D75" w:rsidRDefault="00AD2DC4" w:rsidP="00236D60">
      <w:pPr>
        <w:spacing w:before="120" w:after="120" w:line="276" w:lineRule="auto"/>
        <w:jc w:val="center"/>
        <w:rPr>
          <w:b/>
          <w:bCs/>
        </w:rPr>
      </w:pPr>
      <w:r>
        <w:rPr>
          <w:b/>
          <w:bCs/>
        </w:rPr>
        <w:t>no</w:t>
      </w:r>
      <w:r w:rsidR="0039569B">
        <w:rPr>
          <w:b/>
          <w:bCs/>
        </w:rPr>
        <w:t>lēma</w:t>
      </w:r>
    </w:p>
    <w:p w14:paraId="03DF93AE" w14:textId="0456EF4F" w:rsidR="007B2F6F" w:rsidRDefault="007B2F6F" w:rsidP="007B2F6F">
      <w:pPr>
        <w:tabs>
          <w:tab w:val="left" w:pos="2700"/>
          <w:tab w:val="left" w:pos="6660"/>
        </w:tabs>
        <w:spacing w:line="276" w:lineRule="auto"/>
        <w:ind w:firstLine="567"/>
        <w:jc w:val="both"/>
      </w:pPr>
      <w:r w:rsidRPr="007B2F6F">
        <w:t>Rīgas apgabaltiesas Civillietu tiesas kolēģijas tiesneša 2021.gada 4.augusta lēmumu</w:t>
      </w:r>
      <w:r>
        <w:t xml:space="preserve"> atcelt un nodot jautājumu par apelācijas tiesvedības ierosināšanu jaunai izskatīšanai Rīgas apgabaltiesā.</w:t>
      </w:r>
    </w:p>
    <w:p w14:paraId="3C88261A" w14:textId="4072F4C6" w:rsidR="00045ABB" w:rsidRDefault="007B2F6F" w:rsidP="007B2F6F">
      <w:pPr>
        <w:tabs>
          <w:tab w:val="left" w:pos="2700"/>
          <w:tab w:val="left" w:pos="6660"/>
        </w:tabs>
        <w:spacing w:line="276" w:lineRule="auto"/>
        <w:ind w:firstLine="567"/>
        <w:jc w:val="both"/>
      </w:pPr>
      <w:r>
        <w:lastRenderedPageBreak/>
        <w:t xml:space="preserve">Atmaksāt </w:t>
      </w:r>
      <w:r w:rsidR="00644B56">
        <w:t>[pers. A]</w:t>
      </w:r>
      <w:r>
        <w:t xml:space="preserve"> drošības naudu 70 EUR (septiņdesmit </w:t>
      </w:r>
      <w:proofErr w:type="spellStart"/>
      <w:r w:rsidRPr="00045ABB">
        <w:rPr>
          <w:i/>
          <w:iCs/>
        </w:rPr>
        <w:t>euro</w:t>
      </w:r>
      <w:proofErr w:type="spellEnd"/>
      <w:r>
        <w:t>).</w:t>
      </w:r>
    </w:p>
    <w:p w14:paraId="1F1C6FD7" w14:textId="3B1B1EF4" w:rsidR="00236D60" w:rsidRPr="007E0401" w:rsidRDefault="007B0B32" w:rsidP="007B2F6F">
      <w:pPr>
        <w:tabs>
          <w:tab w:val="left" w:pos="2700"/>
          <w:tab w:val="left" w:pos="6660"/>
        </w:tabs>
        <w:spacing w:line="276" w:lineRule="auto"/>
        <w:ind w:firstLine="567"/>
        <w:jc w:val="both"/>
        <w:rPr>
          <w:color w:val="000000"/>
        </w:rPr>
      </w:pPr>
      <w:r>
        <w:rPr>
          <w:color w:val="000000"/>
        </w:rPr>
        <w:t>Lēmums</w:t>
      </w:r>
      <w:r w:rsidR="00236D60" w:rsidRPr="007E0401">
        <w:rPr>
          <w:color w:val="000000"/>
        </w:rPr>
        <w:t xml:space="preserve"> nav pārsūdzams.</w:t>
      </w:r>
    </w:p>
    <w:sectPr w:rsidR="00236D60" w:rsidRPr="007E0401" w:rsidSect="0071158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7BEA" w14:textId="77777777" w:rsidR="00122080" w:rsidRDefault="00122080">
      <w:r>
        <w:separator/>
      </w:r>
    </w:p>
  </w:endnote>
  <w:endnote w:type="continuationSeparator" w:id="0">
    <w:p w14:paraId="47B2AF54" w14:textId="77777777" w:rsidR="00122080" w:rsidRDefault="0012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FFEF" w14:textId="77777777" w:rsidR="005B70EA" w:rsidRDefault="005B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86C3" w14:textId="3D94513E" w:rsidR="005B70EA" w:rsidRPr="00CC7344" w:rsidRDefault="005B70EA"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DA7436">
      <w:rPr>
        <w:rStyle w:val="PageNumber"/>
        <w:noProof/>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BD2BF7">
      <w:rPr>
        <w:rStyle w:val="PageNumber"/>
        <w:noProof/>
        <w:sz w:val="22"/>
        <w:szCs w:val="22"/>
      </w:rPr>
      <w:t>5</w:t>
    </w:r>
    <w:r>
      <w:rPr>
        <w:rStyle w:val="PageNumbe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FF12" w14:textId="77777777" w:rsidR="005B70EA" w:rsidRDefault="005B7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D8500" w14:textId="77777777" w:rsidR="00122080" w:rsidRDefault="00122080">
      <w:r>
        <w:separator/>
      </w:r>
    </w:p>
  </w:footnote>
  <w:footnote w:type="continuationSeparator" w:id="0">
    <w:p w14:paraId="0BA1C962" w14:textId="77777777" w:rsidR="00122080" w:rsidRDefault="0012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7D78" w14:textId="77777777" w:rsidR="005B70EA" w:rsidRDefault="005B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EA5D" w14:textId="77777777" w:rsidR="005B70EA" w:rsidRDefault="005B7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EC45" w14:textId="77777777" w:rsidR="005B70EA" w:rsidRDefault="005B7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0F207090"/>
    <w:multiLevelType w:val="hybridMultilevel"/>
    <w:tmpl w:val="E85A6204"/>
    <w:lvl w:ilvl="0" w:tplc="A47CD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5" w15:restartNumberingAfterBreak="0">
    <w:nsid w:val="41E8329C"/>
    <w:multiLevelType w:val="hybridMultilevel"/>
    <w:tmpl w:val="088A15D2"/>
    <w:lvl w:ilvl="0" w:tplc="460A5E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4"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6"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9"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0" w15:restartNumberingAfterBreak="0">
    <w:nsid w:val="7D0B6935"/>
    <w:multiLevelType w:val="hybridMultilevel"/>
    <w:tmpl w:val="422C1B3C"/>
    <w:lvl w:ilvl="0" w:tplc="B1EE8E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3"/>
  </w:num>
  <w:num w:numId="2">
    <w:abstractNumId w:val="23"/>
  </w:num>
  <w:num w:numId="3">
    <w:abstractNumId w:val="25"/>
  </w:num>
  <w:num w:numId="4">
    <w:abstractNumId w:val="28"/>
  </w:num>
  <w:num w:numId="5">
    <w:abstractNumId w:val="6"/>
  </w:num>
  <w:num w:numId="6">
    <w:abstractNumId w:val="20"/>
  </w:num>
  <w:num w:numId="7">
    <w:abstractNumId w:val="27"/>
  </w:num>
  <w:num w:numId="8">
    <w:abstractNumId w:val="1"/>
  </w:num>
  <w:num w:numId="9">
    <w:abstractNumId w:val="12"/>
  </w:num>
  <w:num w:numId="10">
    <w:abstractNumId w:val="10"/>
  </w:num>
  <w:num w:numId="11">
    <w:abstractNumId w:val="14"/>
  </w:num>
  <w:num w:numId="12">
    <w:abstractNumId w:val="11"/>
  </w:num>
  <w:num w:numId="13">
    <w:abstractNumId w:val="19"/>
  </w:num>
  <w:num w:numId="14">
    <w:abstractNumId w:val="2"/>
  </w:num>
  <w:num w:numId="15">
    <w:abstractNumId w:val="16"/>
  </w:num>
  <w:num w:numId="16">
    <w:abstractNumId w:val="18"/>
  </w:num>
  <w:num w:numId="17">
    <w:abstractNumId w:val="9"/>
  </w:num>
  <w:num w:numId="18">
    <w:abstractNumId w:val="4"/>
  </w:num>
  <w:num w:numId="19">
    <w:abstractNumId w:val="8"/>
  </w:num>
  <w:num w:numId="20">
    <w:abstractNumId w:val="7"/>
  </w:num>
  <w:num w:numId="21">
    <w:abstractNumId w:val="5"/>
  </w:num>
  <w:num w:numId="22">
    <w:abstractNumId w:val="24"/>
  </w:num>
  <w:num w:numId="23">
    <w:abstractNumId w:val="26"/>
  </w:num>
  <w:num w:numId="24">
    <w:abstractNumId w:val="22"/>
  </w:num>
  <w:num w:numId="25">
    <w:abstractNumId w:val="17"/>
  </w:num>
  <w:num w:numId="26">
    <w:abstractNumId w:val="21"/>
  </w:num>
  <w:num w:numId="27">
    <w:abstractNumId w:val="29"/>
  </w:num>
  <w:num w:numId="28">
    <w:abstractNumId w:val="0"/>
  </w:num>
  <w:num w:numId="29">
    <w:abstractNumId w:val="3"/>
  </w:num>
  <w:num w:numId="30">
    <w:abstractNumId w:val="3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F38"/>
    <w:rsid w:val="00000F60"/>
    <w:rsid w:val="000010A1"/>
    <w:rsid w:val="00001248"/>
    <w:rsid w:val="00001263"/>
    <w:rsid w:val="00001800"/>
    <w:rsid w:val="000019C3"/>
    <w:rsid w:val="00001C79"/>
    <w:rsid w:val="00001DC7"/>
    <w:rsid w:val="00001EE1"/>
    <w:rsid w:val="00002004"/>
    <w:rsid w:val="0000200D"/>
    <w:rsid w:val="00002024"/>
    <w:rsid w:val="000020FE"/>
    <w:rsid w:val="000021F5"/>
    <w:rsid w:val="000022F3"/>
    <w:rsid w:val="0000235D"/>
    <w:rsid w:val="00002588"/>
    <w:rsid w:val="00002835"/>
    <w:rsid w:val="00002899"/>
    <w:rsid w:val="000029A5"/>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4D"/>
    <w:rsid w:val="0000767C"/>
    <w:rsid w:val="0000770F"/>
    <w:rsid w:val="000077B2"/>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47E"/>
    <w:rsid w:val="00010530"/>
    <w:rsid w:val="0001056C"/>
    <w:rsid w:val="00010AC0"/>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163"/>
    <w:rsid w:val="00013299"/>
    <w:rsid w:val="000132D7"/>
    <w:rsid w:val="00013303"/>
    <w:rsid w:val="0001330D"/>
    <w:rsid w:val="00013392"/>
    <w:rsid w:val="000134FF"/>
    <w:rsid w:val="0001353C"/>
    <w:rsid w:val="0001388D"/>
    <w:rsid w:val="00013C73"/>
    <w:rsid w:val="00013D0E"/>
    <w:rsid w:val="00013D66"/>
    <w:rsid w:val="00014101"/>
    <w:rsid w:val="00014123"/>
    <w:rsid w:val="000141EE"/>
    <w:rsid w:val="000141FE"/>
    <w:rsid w:val="000143C6"/>
    <w:rsid w:val="000144B0"/>
    <w:rsid w:val="00014603"/>
    <w:rsid w:val="000146B5"/>
    <w:rsid w:val="00014CCC"/>
    <w:rsid w:val="00014DAA"/>
    <w:rsid w:val="000151AE"/>
    <w:rsid w:val="0001549F"/>
    <w:rsid w:val="000154CB"/>
    <w:rsid w:val="00015814"/>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68B"/>
    <w:rsid w:val="00017799"/>
    <w:rsid w:val="00017865"/>
    <w:rsid w:val="00017A30"/>
    <w:rsid w:val="00017B10"/>
    <w:rsid w:val="000200E6"/>
    <w:rsid w:val="000204FA"/>
    <w:rsid w:val="0002051A"/>
    <w:rsid w:val="00020688"/>
    <w:rsid w:val="00020720"/>
    <w:rsid w:val="000207F8"/>
    <w:rsid w:val="000209B0"/>
    <w:rsid w:val="00020A2D"/>
    <w:rsid w:val="00020F69"/>
    <w:rsid w:val="0002147B"/>
    <w:rsid w:val="000214A2"/>
    <w:rsid w:val="000217E7"/>
    <w:rsid w:val="00021C34"/>
    <w:rsid w:val="00021C4E"/>
    <w:rsid w:val="00022032"/>
    <w:rsid w:val="000221AD"/>
    <w:rsid w:val="00022296"/>
    <w:rsid w:val="0002254D"/>
    <w:rsid w:val="000226A5"/>
    <w:rsid w:val="000226E8"/>
    <w:rsid w:val="0002270C"/>
    <w:rsid w:val="00022760"/>
    <w:rsid w:val="00022817"/>
    <w:rsid w:val="00022C57"/>
    <w:rsid w:val="00022CC3"/>
    <w:rsid w:val="00022DFC"/>
    <w:rsid w:val="00022E81"/>
    <w:rsid w:val="0002328D"/>
    <w:rsid w:val="000235A5"/>
    <w:rsid w:val="00023688"/>
    <w:rsid w:val="0002376D"/>
    <w:rsid w:val="00023EA9"/>
    <w:rsid w:val="000240E2"/>
    <w:rsid w:val="000242A7"/>
    <w:rsid w:val="00024862"/>
    <w:rsid w:val="0002490F"/>
    <w:rsid w:val="0002494A"/>
    <w:rsid w:val="00024A00"/>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2AD"/>
    <w:rsid w:val="0002741C"/>
    <w:rsid w:val="00027496"/>
    <w:rsid w:val="000274AF"/>
    <w:rsid w:val="0002761C"/>
    <w:rsid w:val="000276BD"/>
    <w:rsid w:val="0002774D"/>
    <w:rsid w:val="000277BD"/>
    <w:rsid w:val="00027FE9"/>
    <w:rsid w:val="00030352"/>
    <w:rsid w:val="000305F5"/>
    <w:rsid w:val="000308BC"/>
    <w:rsid w:val="00030943"/>
    <w:rsid w:val="00030E08"/>
    <w:rsid w:val="00030F12"/>
    <w:rsid w:val="000311C8"/>
    <w:rsid w:val="000312DF"/>
    <w:rsid w:val="000313C8"/>
    <w:rsid w:val="000314E9"/>
    <w:rsid w:val="00031603"/>
    <w:rsid w:val="00031608"/>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D8A"/>
    <w:rsid w:val="00032E2C"/>
    <w:rsid w:val="00032E48"/>
    <w:rsid w:val="00032E49"/>
    <w:rsid w:val="00032EC3"/>
    <w:rsid w:val="00032EEC"/>
    <w:rsid w:val="00032F1C"/>
    <w:rsid w:val="00033079"/>
    <w:rsid w:val="000332AE"/>
    <w:rsid w:val="000332DA"/>
    <w:rsid w:val="0003335C"/>
    <w:rsid w:val="0003341B"/>
    <w:rsid w:val="00033450"/>
    <w:rsid w:val="0003347F"/>
    <w:rsid w:val="00033758"/>
    <w:rsid w:val="0003381D"/>
    <w:rsid w:val="00033857"/>
    <w:rsid w:val="00033D03"/>
    <w:rsid w:val="00033D36"/>
    <w:rsid w:val="00033D4A"/>
    <w:rsid w:val="00033DA9"/>
    <w:rsid w:val="00033DC2"/>
    <w:rsid w:val="00034084"/>
    <w:rsid w:val="0003419A"/>
    <w:rsid w:val="00034368"/>
    <w:rsid w:val="0003436C"/>
    <w:rsid w:val="00034379"/>
    <w:rsid w:val="000345A3"/>
    <w:rsid w:val="000345E4"/>
    <w:rsid w:val="000348AF"/>
    <w:rsid w:val="00034905"/>
    <w:rsid w:val="000349BD"/>
    <w:rsid w:val="00034AB5"/>
    <w:rsid w:val="00034CAC"/>
    <w:rsid w:val="00034D0B"/>
    <w:rsid w:val="00035055"/>
    <w:rsid w:val="000350EB"/>
    <w:rsid w:val="000351EE"/>
    <w:rsid w:val="0003529B"/>
    <w:rsid w:val="000353E4"/>
    <w:rsid w:val="000354A6"/>
    <w:rsid w:val="000356CD"/>
    <w:rsid w:val="0003581C"/>
    <w:rsid w:val="000358CE"/>
    <w:rsid w:val="000358FE"/>
    <w:rsid w:val="0003591D"/>
    <w:rsid w:val="000359FE"/>
    <w:rsid w:val="00035C7A"/>
    <w:rsid w:val="00035E5E"/>
    <w:rsid w:val="00036125"/>
    <w:rsid w:val="000362F4"/>
    <w:rsid w:val="0003681C"/>
    <w:rsid w:val="0003685D"/>
    <w:rsid w:val="00036AB7"/>
    <w:rsid w:val="00036B8C"/>
    <w:rsid w:val="00036BD5"/>
    <w:rsid w:val="00036CDE"/>
    <w:rsid w:val="00036D09"/>
    <w:rsid w:val="00036E69"/>
    <w:rsid w:val="0003708E"/>
    <w:rsid w:val="00037138"/>
    <w:rsid w:val="0003713D"/>
    <w:rsid w:val="00037248"/>
    <w:rsid w:val="000372EF"/>
    <w:rsid w:val="0003738F"/>
    <w:rsid w:val="000373D3"/>
    <w:rsid w:val="0003750E"/>
    <w:rsid w:val="00037559"/>
    <w:rsid w:val="000375A6"/>
    <w:rsid w:val="00037B33"/>
    <w:rsid w:val="00037B45"/>
    <w:rsid w:val="00037C25"/>
    <w:rsid w:val="00037C32"/>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FD"/>
    <w:rsid w:val="00042FAD"/>
    <w:rsid w:val="00042FED"/>
    <w:rsid w:val="00043212"/>
    <w:rsid w:val="00043658"/>
    <w:rsid w:val="00043681"/>
    <w:rsid w:val="00043864"/>
    <w:rsid w:val="000439DE"/>
    <w:rsid w:val="00043C07"/>
    <w:rsid w:val="00043E5A"/>
    <w:rsid w:val="00043FA0"/>
    <w:rsid w:val="0004402A"/>
    <w:rsid w:val="00044126"/>
    <w:rsid w:val="000441E9"/>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ABB"/>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473"/>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1C0"/>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198"/>
    <w:rsid w:val="0005323A"/>
    <w:rsid w:val="00053271"/>
    <w:rsid w:val="000533F3"/>
    <w:rsid w:val="0005346F"/>
    <w:rsid w:val="00053725"/>
    <w:rsid w:val="000538C6"/>
    <w:rsid w:val="00053C42"/>
    <w:rsid w:val="00053ED5"/>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4E7"/>
    <w:rsid w:val="00057525"/>
    <w:rsid w:val="00057677"/>
    <w:rsid w:val="0005789B"/>
    <w:rsid w:val="00057C4F"/>
    <w:rsid w:val="00057E4A"/>
    <w:rsid w:val="00057FDA"/>
    <w:rsid w:val="00057FF4"/>
    <w:rsid w:val="000600AE"/>
    <w:rsid w:val="000600E1"/>
    <w:rsid w:val="0006052E"/>
    <w:rsid w:val="00060651"/>
    <w:rsid w:val="000606AA"/>
    <w:rsid w:val="000606E6"/>
    <w:rsid w:val="00060873"/>
    <w:rsid w:val="00060D57"/>
    <w:rsid w:val="0006106F"/>
    <w:rsid w:val="000611EC"/>
    <w:rsid w:val="0006134E"/>
    <w:rsid w:val="0006146A"/>
    <w:rsid w:val="0006151C"/>
    <w:rsid w:val="00061563"/>
    <w:rsid w:val="000617B8"/>
    <w:rsid w:val="000617DE"/>
    <w:rsid w:val="0006195A"/>
    <w:rsid w:val="00061A3A"/>
    <w:rsid w:val="00061C59"/>
    <w:rsid w:val="00061FB4"/>
    <w:rsid w:val="00062385"/>
    <w:rsid w:val="000626A2"/>
    <w:rsid w:val="000628C2"/>
    <w:rsid w:val="00062B1C"/>
    <w:rsid w:val="00062F50"/>
    <w:rsid w:val="0006316E"/>
    <w:rsid w:val="00063176"/>
    <w:rsid w:val="00063460"/>
    <w:rsid w:val="000636EE"/>
    <w:rsid w:val="00063896"/>
    <w:rsid w:val="00063A38"/>
    <w:rsid w:val="00063A8E"/>
    <w:rsid w:val="00063D33"/>
    <w:rsid w:val="00063ED8"/>
    <w:rsid w:val="00063EDF"/>
    <w:rsid w:val="00064517"/>
    <w:rsid w:val="00064587"/>
    <w:rsid w:val="0006462F"/>
    <w:rsid w:val="00064676"/>
    <w:rsid w:val="00064933"/>
    <w:rsid w:val="0006498B"/>
    <w:rsid w:val="00064B27"/>
    <w:rsid w:val="00064C01"/>
    <w:rsid w:val="00064D30"/>
    <w:rsid w:val="00064DE1"/>
    <w:rsid w:val="00064ECD"/>
    <w:rsid w:val="0006513F"/>
    <w:rsid w:val="0006583B"/>
    <w:rsid w:val="00065ABA"/>
    <w:rsid w:val="00065BDF"/>
    <w:rsid w:val="00065C98"/>
    <w:rsid w:val="000660A0"/>
    <w:rsid w:val="000661AE"/>
    <w:rsid w:val="000661F9"/>
    <w:rsid w:val="0006628B"/>
    <w:rsid w:val="000662B6"/>
    <w:rsid w:val="00066694"/>
    <w:rsid w:val="00066C42"/>
    <w:rsid w:val="00066D05"/>
    <w:rsid w:val="00066D4E"/>
    <w:rsid w:val="00066D61"/>
    <w:rsid w:val="00066DB0"/>
    <w:rsid w:val="00066DBD"/>
    <w:rsid w:val="0006730B"/>
    <w:rsid w:val="00067499"/>
    <w:rsid w:val="00067506"/>
    <w:rsid w:val="00067629"/>
    <w:rsid w:val="00067663"/>
    <w:rsid w:val="00067BEA"/>
    <w:rsid w:val="00067C59"/>
    <w:rsid w:val="00067E99"/>
    <w:rsid w:val="00067F37"/>
    <w:rsid w:val="00067F8B"/>
    <w:rsid w:val="00070060"/>
    <w:rsid w:val="00070176"/>
    <w:rsid w:val="000703F3"/>
    <w:rsid w:val="0007055F"/>
    <w:rsid w:val="00070737"/>
    <w:rsid w:val="00070778"/>
    <w:rsid w:val="000707AB"/>
    <w:rsid w:val="000707D4"/>
    <w:rsid w:val="00070B56"/>
    <w:rsid w:val="00070F63"/>
    <w:rsid w:val="00070F8A"/>
    <w:rsid w:val="00070FFD"/>
    <w:rsid w:val="00071116"/>
    <w:rsid w:val="00071219"/>
    <w:rsid w:val="000712C9"/>
    <w:rsid w:val="000714C0"/>
    <w:rsid w:val="000717A7"/>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73"/>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924"/>
    <w:rsid w:val="00075A3F"/>
    <w:rsid w:val="00075AA2"/>
    <w:rsid w:val="00075E99"/>
    <w:rsid w:val="00075F3E"/>
    <w:rsid w:val="00076270"/>
    <w:rsid w:val="00076327"/>
    <w:rsid w:val="000763E5"/>
    <w:rsid w:val="0007650D"/>
    <w:rsid w:val="0007652C"/>
    <w:rsid w:val="00076592"/>
    <w:rsid w:val="000766DE"/>
    <w:rsid w:val="00076712"/>
    <w:rsid w:val="00076864"/>
    <w:rsid w:val="00076AAE"/>
    <w:rsid w:val="00076C6E"/>
    <w:rsid w:val="00076DA0"/>
    <w:rsid w:val="00076DD6"/>
    <w:rsid w:val="000774CD"/>
    <w:rsid w:val="000774DD"/>
    <w:rsid w:val="00077559"/>
    <w:rsid w:val="000775E7"/>
    <w:rsid w:val="00077701"/>
    <w:rsid w:val="000777FD"/>
    <w:rsid w:val="00077873"/>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190"/>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55"/>
    <w:rsid w:val="00082E9B"/>
    <w:rsid w:val="00083081"/>
    <w:rsid w:val="000831E0"/>
    <w:rsid w:val="00083341"/>
    <w:rsid w:val="0008370C"/>
    <w:rsid w:val="00083788"/>
    <w:rsid w:val="00083AF1"/>
    <w:rsid w:val="00083C5E"/>
    <w:rsid w:val="00083CF4"/>
    <w:rsid w:val="00083DC1"/>
    <w:rsid w:val="00083E36"/>
    <w:rsid w:val="00084181"/>
    <w:rsid w:val="000843E2"/>
    <w:rsid w:val="0008459B"/>
    <w:rsid w:val="000846EC"/>
    <w:rsid w:val="000849E1"/>
    <w:rsid w:val="00084CED"/>
    <w:rsid w:val="00084D67"/>
    <w:rsid w:val="00084DE0"/>
    <w:rsid w:val="000851F9"/>
    <w:rsid w:val="00085289"/>
    <w:rsid w:val="00085373"/>
    <w:rsid w:val="000853C5"/>
    <w:rsid w:val="00085462"/>
    <w:rsid w:val="00085891"/>
    <w:rsid w:val="00085AB2"/>
    <w:rsid w:val="00085DE6"/>
    <w:rsid w:val="00085DED"/>
    <w:rsid w:val="00085EAD"/>
    <w:rsid w:val="0008602F"/>
    <w:rsid w:val="0008605C"/>
    <w:rsid w:val="000860CF"/>
    <w:rsid w:val="00086132"/>
    <w:rsid w:val="00086298"/>
    <w:rsid w:val="000862AE"/>
    <w:rsid w:val="00086949"/>
    <w:rsid w:val="00086AE8"/>
    <w:rsid w:val="00086CEF"/>
    <w:rsid w:val="00087239"/>
    <w:rsid w:val="000875FB"/>
    <w:rsid w:val="000876E1"/>
    <w:rsid w:val="000876FC"/>
    <w:rsid w:val="0008770E"/>
    <w:rsid w:val="0008773A"/>
    <w:rsid w:val="000878CE"/>
    <w:rsid w:val="00087952"/>
    <w:rsid w:val="00087C6D"/>
    <w:rsid w:val="00087E0C"/>
    <w:rsid w:val="00087F91"/>
    <w:rsid w:val="0009009D"/>
    <w:rsid w:val="000900A8"/>
    <w:rsid w:val="00090378"/>
    <w:rsid w:val="000904F4"/>
    <w:rsid w:val="00090510"/>
    <w:rsid w:val="00090746"/>
    <w:rsid w:val="000908BA"/>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E47"/>
    <w:rsid w:val="00092F7A"/>
    <w:rsid w:val="000930A0"/>
    <w:rsid w:val="00093199"/>
    <w:rsid w:val="0009330A"/>
    <w:rsid w:val="00093537"/>
    <w:rsid w:val="00093B5C"/>
    <w:rsid w:val="00093C56"/>
    <w:rsid w:val="00093E82"/>
    <w:rsid w:val="000940B7"/>
    <w:rsid w:val="000940EF"/>
    <w:rsid w:val="0009414A"/>
    <w:rsid w:val="0009428E"/>
    <w:rsid w:val="0009436E"/>
    <w:rsid w:val="00094472"/>
    <w:rsid w:val="00094643"/>
    <w:rsid w:val="000947E9"/>
    <w:rsid w:val="00094857"/>
    <w:rsid w:val="000948B9"/>
    <w:rsid w:val="000949C3"/>
    <w:rsid w:val="00094A61"/>
    <w:rsid w:val="00094BC9"/>
    <w:rsid w:val="00094EAF"/>
    <w:rsid w:val="00094F3A"/>
    <w:rsid w:val="00094F57"/>
    <w:rsid w:val="00095035"/>
    <w:rsid w:val="0009512F"/>
    <w:rsid w:val="0009529B"/>
    <w:rsid w:val="00095332"/>
    <w:rsid w:val="0009564F"/>
    <w:rsid w:val="0009572A"/>
    <w:rsid w:val="0009578C"/>
    <w:rsid w:val="00095850"/>
    <w:rsid w:val="00095907"/>
    <w:rsid w:val="00095A95"/>
    <w:rsid w:val="00095C30"/>
    <w:rsid w:val="00095CFA"/>
    <w:rsid w:val="00095E58"/>
    <w:rsid w:val="00095F6C"/>
    <w:rsid w:val="00095FDD"/>
    <w:rsid w:val="00096049"/>
    <w:rsid w:val="000961D9"/>
    <w:rsid w:val="000963D4"/>
    <w:rsid w:val="000966B3"/>
    <w:rsid w:val="000966E5"/>
    <w:rsid w:val="0009685C"/>
    <w:rsid w:val="00096878"/>
    <w:rsid w:val="000969AB"/>
    <w:rsid w:val="00096A20"/>
    <w:rsid w:val="00096AF3"/>
    <w:rsid w:val="00097005"/>
    <w:rsid w:val="00097159"/>
    <w:rsid w:val="0009716B"/>
    <w:rsid w:val="000971B0"/>
    <w:rsid w:val="00097272"/>
    <w:rsid w:val="000972CA"/>
    <w:rsid w:val="00097332"/>
    <w:rsid w:val="000974CC"/>
    <w:rsid w:val="0009752D"/>
    <w:rsid w:val="000975B9"/>
    <w:rsid w:val="00097772"/>
    <w:rsid w:val="00097A3C"/>
    <w:rsid w:val="00097AC4"/>
    <w:rsid w:val="00097B86"/>
    <w:rsid w:val="00097E58"/>
    <w:rsid w:val="000A0033"/>
    <w:rsid w:val="000A046D"/>
    <w:rsid w:val="000A05C5"/>
    <w:rsid w:val="000A0809"/>
    <w:rsid w:val="000A0AE1"/>
    <w:rsid w:val="000A0B9B"/>
    <w:rsid w:val="000A0BB0"/>
    <w:rsid w:val="000A0BBC"/>
    <w:rsid w:val="000A0BEC"/>
    <w:rsid w:val="000A108B"/>
    <w:rsid w:val="000A127C"/>
    <w:rsid w:val="000A148B"/>
    <w:rsid w:val="000A15F4"/>
    <w:rsid w:val="000A1A78"/>
    <w:rsid w:val="000A1D54"/>
    <w:rsid w:val="000A1DB7"/>
    <w:rsid w:val="000A2056"/>
    <w:rsid w:val="000A2071"/>
    <w:rsid w:val="000A2282"/>
    <w:rsid w:val="000A23FB"/>
    <w:rsid w:val="000A26EC"/>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142"/>
    <w:rsid w:val="000A4369"/>
    <w:rsid w:val="000A43B5"/>
    <w:rsid w:val="000A444D"/>
    <w:rsid w:val="000A46C5"/>
    <w:rsid w:val="000A4711"/>
    <w:rsid w:val="000A47CE"/>
    <w:rsid w:val="000A4912"/>
    <w:rsid w:val="000A4936"/>
    <w:rsid w:val="000A4A46"/>
    <w:rsid w:val="000A4B64"/>
    <w:rsid w:val="000A4B6C"/>
    <w:rsid w:val="000A4D48"/>
    <w:rsid w:val="000A4E79"/>
    <w:rsid w:val="000A528F"/>
    <w:rsid w:val="000A52F2"/>
    <w:rsid w:val="000A5624"/>
    <w:rsid w:val="000A57A2"/>
    <w:rsid w:val="000A5881"/>
    <w:rsid w:val="000A5936"/>
    <w:rsid w:val="000A5B49"/>
    <w:rsid w:val="000A5DF1"/>
    <w:rsid w:val="000A6169"/>
    <w:rsid w:val="000A644A"/>
    <w:rsid w:val="000A6567"/>
    <w:rsid w:val="000A659D"/>
    <w:rsid w:val="000A6633"/>
    <w:rsid w:val="000A667F"/>
    <w:rsid w:val="000A68AF"/>
    <w:rsid w:val="000A6C50"/>
    <w:rsid w:val="000A6D78"/>
    <w:rsid w:val="000A6DFE"/>
    <w:rsid w:val="000A7160"/>
    <w:rsid w:val="000A7221"/>
    <w:rsid w:val="000A72C4"/>
    <w:rsid w:val="000A733E"/>
    <w:rsid w:val="000A76B7"/>
    <w:rsid w:val="000A76F5"/>
    <w:rsid w:val="000A799C"/>
    <w:rsid w:val="000A7AD0"/>
    <w:rsid w:val="000A7BD4"/>
    <w:rsid w:val="000B00BE"/>
    <w:rsid w:val="000B0140"/>
    <w:rsid w:val="000B0159"/>
    <w:rsid w:val="000B01AD"/>
    <w:rsid w:val="000B073B"/>
    <w:rsid w:val="000B0752"/>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69F"/>
    <w:rsid w:val="000B3775"/>
    <w:rsid w:val="000B384E"/>
    <w:rsid w:val="000B386F"/>
    <w:rsid w:val="000B3BDD"/>
    <w:rsid w:val="000B3DE0"/>
    <w:rsid w:val="000B3DE5"/>
    <w:rsid w:val="000B40A0"/>
    <w:rsid w:val="000B4341"/>
    <w:rsid w:val="000B44BE"/>
    <w:rsid w:val="000B482A"/>
    <w:rsid w:val="000B49A9"/>
    <w:rsid w:val="000B49C2"/>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C1"/>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E51"/>
    <w:rsid w:val="000C1F2B"/>
    <w:rsid w:val="000C1F49"/>
    <w:rsid w:val="000C1F8B"/>
    <w:rsid w:val="000C201C"/>
    <w:rsid w:val="000C207D"/>
    <w:rsid w:val="000C20D5"/>
    <w:rsid w:val="000C2101"/>
    <w:rsid w:val="000C22B8"/>
    <w:rsid w:val="000C2378"/>
    <w:rsid w:val="000C24C5"/>
    <w:rsid w:val="000C285B"/>
    <w:rsid w:val="000C29BC"/>
    <w:rsid w:val="000C2A8F"/>
    <w:rsid w:val="000C2C13"/>
    <w:rsid w:val="000C2C84"/>
    <w:rsid w:val="000C2ECA"/>
    <w:rsid w:val="000C30D8"/>
    <w:rsid w:val="000C342F"/>
    <w:rsid w:val="000C34DF"/>
    <w:rsid w:val="000C35F9"/>
    <w:rsid w:val="000C380D"/>
    <w:rsid w:val="000C3F1B"/>
    <w:rsid w:val="000C3F66"/>
    <w:rsid w:val="000C4045"/>
    <w:rsid w:val="000C40FB"/>
    <w:rsid w:val="000C4110"/>
    <w:rsid w:val="000C44AD"/>
    <w:rsid w:val="000C46E9"/>
    <w:rsid w:val="000C490E"/>
    <w:rsid w:val="000C49B9"/>
    <w:rsid w:val="000C4C6F"/>
    <w:rsid w:val="000C4CC3"/>
    <w:rsid w:val="000C4F37"/>
    <w:rsid w:val="000C5041"/>
    <w:rsid w:val="000C5063"/>
    <w:rsid w:val="000C542E"/>
    <w:rsid w:val="000C5473"/>
    <w:rsid w:val="000C54A1"/>
    <w:rsid w:val="000C564E"/>
    <w:rsid w:val="000C5765"/>
    <w:rsid w:val="000C5BC8"/>
    <w:rsid w:val="000C5DCC"/>
    <w:rsid w:val="000C5DFC"/>
    <w:rsid w:val="000C5E7F"/>
    <w:rsid w:val="000C603A"/>
    <w:rsid w:val="000C6046"/>
    <w:rsid w:val="000C60FA"/>
    <w:rsid w:val="000C61DB"/>
    <w:rsid w:val="000C6382"/>
    <w:rsid w:val="000C6392"/>
    <w:rsid w:val="000C63D1"/>
    <w:rsid w:val="000C653C"/>
    <w:rsid w:val="000C66B6"/>
    <w:rsid w:val="000C67D7"/>
    <w:rsid w:val="000C689F"/>
    <w:rsid w:val="000C6A37"/>
    <w:rsid w:val="000C6A3E"/>
    <w:rsid w:val="000C6BF3"/>
    <w:rsid w:val="000C6F16"/>
    <w:rsid w:val="000C6FB5"/>
    <w:rsid w:val="000C7251"/>
    <w:rsid w:val="000C726A"/>
    <w:rsid w:val="000C726C"/>
    <w:rsid w:val="000C72B9"/>
    <w:rsid w:val="000C74AE"/>
    <w:rsid w:val="000C74C4"/>
    <w:rsid w:val="000C75D1"/>
    <w:rsid w:val="000C7754"/>
    <w:rsid w:val="000C785B"/>
    <w:rsid w:val="000C7886"/>
    <w:rsid w:val="000C7938"/>
    <w:rsid w:val="000C7952"/>
    <w:rsid w:val="000C7E8A"/>
    <w:rsid w:val="000C7EA2"/>
    <w:rsid w:val="000C7F1A"/>
    <w:rsid w:val="000D0060"/>
    <w:rsid w:val="000D0066"/>
    <w:rsid w:val="000D008B"/>
    <w:rsid w:val="000D00A5"/>
    <w:rsid w:val="000D0212"/>
    <w:rsid w:val="000D02D1"/>
    <w:rsid w:val="000D07C6"/>
    <w:rsid w:val="000D07CD"/>
    <w:rsid w:val="000D08F8"/>
    <w:rsid w:val="000D0DB6"/>
    <w:rsid w:val="000D0ED6"/>
    <w:rsid w:val="000D12D8"/>
    <w:rsid w:val="000D1553"/>
    <w:rsid w:val="000D1868"/>
    <w:rsid w:val="000D1A1D"/>
    <w:rsid w:val="000D1AFB"/>
    <w:rsid w:val="000D1B5D"/>
    <w:rsid w:val="000D1CDC"/>
    <w:rsid w:val="000D1D2D"/>
    <w:rsid w:val="000D1E48"/>
    <w:rsid w:val="000D1EC0"/>
    <w:rsid w:val="000D1F1C"/>
    <w:rsid w:val="000D1FEF"/>
    <w:rsid w:val="000D2015"/>
    <w:rsid w:val="000D22F1"/>
    <w:rsid w:val="000D23C2"/>
    <w:rsid w:val="000D24D4"/>
    <w:rsid w:val="000D255E"/>
    <w:rsid w:val="000D25AA"/>
    <w:rsid w:val="000D2769"/>
    <w:rsid w:val="000D27CB"/>
    <w:rsid w:val="000D28BD"/>
    <w:rsid w:val="000D29A7"/>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7DB"/>
    <w:rsid w:val="000D6C45"/>
    <w:rsid w:val="000D6E38"/>
    <w:rsid w:val="000D6FD0"/>
    <w:rsid w:val="000D7001"/>
    <w:rsid w:val="000D71ED"/>
    <w:rsid w:val="000D74B4"/>
    <w:rsid w:val="000D7582"/>
    <w:rsid w:val="000D76DB"/>
    <w:rsid w:val="000D7CD1"/>
    <w:rsid w:val="000D7E02"/>
    <w:rsid w:val="000D7F3B"/>
    <w:rsid w:val="000E0309"/>
    <w:rsid w:val="000E0403"/>
    <w:rsid w:val="000E0527"/>
    <w:rsid w:val="000E07CC"/>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B62"/>
    <w:rsid w:val="000E1DD5"/>
    <w:rsid w:val="000E1F3F"/>
    <w:rsid w:val="000E2083"/>
    <w:rsid w:val="000E2240"/>
    <w:rsid w:val="000E22B8"/>
    <w:rsid w:val="000E22E0"/>
    <w:rsid w:val="000E2408"/>
    <w:rsid w:val="000E26A1"/>
    <w:rsid w:val="000E28F8"/>
    <w:rsid w:val="000E2A28"/>
    <w:rsid w:val="000E2A63"/>
    <w:rsid w:val="000E2BB2"/>
    <w:rsid w:val="000E2D91"/>
    <w:rsid w:val="000E2E70"/>
    <w:rsid w:val="000E2ECF"/>
    <w:rsid w:val="000E2FB9"/>
    <w:rsid w:val="000E2FD9"/>
    <w:rsid w:val="000E2FE7"/>
    <w:rsid w:val="000E312E"/>
    <w:rsid w:val="000E31FE"/>
    <w:rsid w:val="000E3350"/>
    <w:rsid w:val="000E371A"/>
    <w:rsid w:val="000E37C9"/>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1E4"/>
    <w:rsid w:val="000E53B0"/>
    <w:rsid w:val="000E5C0D"/>
    <w:rsid w:val="000E5C55"/>
    <w:rsid w:val="000E5E15"/>
    <w:rsid w:val="000E5ECE"/>
    <w:rsid w:val="000E629C"/>
    <w:rsid w:val="000E633B"/>
    <w:rsid w:val="000E6429"/>
    <w:rsid w:val="000E6535"/>
    <w:rsid w:val="000E6546"/>
    <w:rsid w:val="000E6749"/>
    <w:rsid w:val="000E6BD9"/>
    <w:rsid w:val="000E6D9D"/>
    <w:rsid w:val="000E6DCF"/>
    <w:rsid w:val="000E71F4"/>
    <w:rsid w:val="000E7432"/>
    <w:rsid w:val="000E75DE"/>
    <w:rsid w:val="000E76DD"/>
    <w:rsid w:val="000E7822"/>
    <w:rsid w:val="000E7A92"/>
    <w:rsid w:val="000E7D1E"/>
    <w:rsid w:val="000E7D9A"/>
    <w:rsid w:val="000E7E48"/>
    <w:rsid w:val="000E7EA6"/>
    <w:rsid w:val="000F0277"/>
    <w:rsid w:val="000F03F3"/>
    <w:rsid w:val="000F0740"/>
    <w:rsid w:val="000F08BC"/>
    <w:rsid w:val="000F0A06"/>
    <w:rsid w:val="000F0B4E"/>
    <w:rsid w:val="000F0D14"/>
    <w:rsid w:val="000F0FC9"/>
    <w:rsid w:val="000F12B2"/>
    <w:rsid w:val="000F1820"/>
    <w:rsid w:val="000F1858"/>
    <w:rsid w:val="000F1AB5"/>
    <w:rsid w:val="000F1AE6"/>
    <w:rsid w:val="000F1B30"/>
    <w:rsid w:val="000F1EB8"/>
    <w:rsid w:val="000F1F54"/>
    <w:rsid w:val="000F2094"/>
    <w:rsid w:val="000F2595"/>
    <w:rsid w:val="000F25EB"/>
    <w:rsid w:val="000F2707"/>
    <w:rsid w:val="000F28AB"/>
    <w:rsid w:val="000F2AB7"/>
    <w:rsid w:val="000F2B4F"/>
    <w:rsid w:val="000F2C60"/>
    <w:rsid w:val="000F2D94"/>
    <w:rsid w:val="000F2F43"/>
    <w:rsid w:val="000F31CF"/>
    <w:rsid w:val="000F3296"/>
    <w:rsid w:val="000F3477"/>
    <w:rsid w:val="000F3619"/>
    <w:rsid w:val="000F368E"/>
    <w:rsid w:val="000F371A"/>
    <w:rsid w:val="000F37FA"/>
    <w:rsid w:val="000F3841"/>
    <w:rsid w:val="000F3AD0"/>
    <w:rsid w:val="000F3C44"/>
    <w:rsid w:val="000F3E2F"/>
    <w:rsid w:val="000F3F48"/>
    <w:rsid w:val="000F4119"/>
    <w:rsid w:val="000F4124"/>
    <w:rsid w:val="000F4381"/>
    <w:rsid w:val="000F45F9"/>
    <w:rsid w:val="000F4991"/>
    <w:rsid w:val="000F4A3B"/>
    <w:rsid w:val="000F4B8A"/>
    <w:rsid w:val="000F4B96"/>
    <w:rsid w:val="000F4C99"/>
    <w:rsid w:val="000F4D13"/>
    <w:rsid w:val="000F4DAB"/>
    <w:rsid w:val="000F4F94"/>
    <w:rsid w:val="000F5010"/>
    <w:rsid w:val="000F53A0"/>
    <w:rsid w:val="000F54A9"/>
    <w:rsid w:val="000F5685"/>
    <w:rsid w:val="000F5759"/>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345"/>
    <w:rsid w:val="001004D3"/>
    <w:rsid w:val="001006B6"/>
    <w:rsid w:val="001006FC"/>
    <w:rsid w:val="0010074F"/>
    <w:rsid w:val="0010099A"/>
    <w:rsid w:val="001009FD"/>
    <w:rsid w:val="00100B21"/>
    <w:rsid w:val="00100C16"/>
    <w:rsid w:val="00100CEE"/>
    <w:rsid w:val="00100D6F"/>
    <w:rsid w:val="00101017"/>
    <w:rsid w:val="00101057"/>
    <w:rsid w:val="00101108"/>
    <w:rsid w:val="0010110B"/>
    <w:rsid w:val="00101147"/>
    <w:rsid w:val="001011D7"/>
    <w:rsid w:val="00101409"/>
    <w:rsid w:val="0010173B"/>
    <w:rsid w:val="0010185C"/>
    <w:rsid w:val="00101B87"/>
    <w:rsid w:val="00101C82"/>
    <w:rsid w:val="00101CC6"/>
    <w:rsid w:val="00101D57"/>
    <w:rsid w:val="001020B6"/>
    <w:rsid w:val="001027CF"/>
    <w:rsid w:val="00102973"/>
    <w:rsid w:val="00102D28"/>
    <w:rsid w:val="00102DD2"/>
    <w:rsid w:val="00102DED"/>
    <w:rsid w:val="00102E2F"/>
    <w:rsid w:val="00102EF3"/>
    <w:rsid w:val="0010318A"/>
    <w:rsid w:val="001031F8"/>
    <w:rsid w:val="00103239"/>
    <w:rsid w:val="00103356"/>
    <w:rsid w:val="001033A3"/>
    <w:rsid w:val="001035EB"/>
    <w:rsid w:val="00103731"/>
    <w:rsid w:val="0010377B"/>
    <w:rsid w:val="001037A5"/>
    <w:rsid w:val="00103C2D"/>
    <w:rsid w:val="00103C45"/>
    <w:rsid w:val="001040DB"/>
    <w:rsid w:val="0010431C"/>
    <w:rsid w:val="001043E3"/>
    <w:rsid w:val="0010469B"/>
    <w:rsid w:val="001047B5"/>
    <w:rsid w:val="001047F7"/>
    <w:rsid w:val="001048E3"/>
    <w:rsid w:val="00104A40"/>
    <w:rsid w:val="00104AC0"/>
    <w:rsid w:val="00104AE7"/>
    <w:rsid w:val="00104BCB"/>
    <w:rsid w:val="00104E23"/>
    <w:rsid w:val="00105179"/>
    <w:rsid w:val="00105279"/>
    <w:rsid w:val="001053FA"/>
    <w:rsid w:val="0010559E"/>
    <w:rsid w:val="001058A1"/>
    <w:rsid w:val="001059A0"/>
    <w:rsid w:val="001059B3"/>
    <w:rsid w:val="00105A34"/>
    <w:rsid w:val="00105C3B"/>
    <w:rsid w:val="00105EB5"/>
    <w:rsid w:val="00105F75"/>
    <w:rsid w:val="00105FE1"/>
    <w:rsid w:val="0010649D"/>
    <w:rsid w:val="00106AA3"/>
    <w:rsid w:val="00106EBF"/>
    <w:rsid w:val="00106F3A"/>
    <w:rsid w:val="00107197"/>
    <w:rsid w:val="001072B1"/>
    <w:rsid w:val="0010744D"/>
    <w:rsid w:val="00107514"/>
    <w:rsid w:val="001075CC"/>
    <w:rsid w:val="0010784F"/>
    <w:rsid w:val="001079EE"/>
    <w:rsid w:val="00107C31"/>
    <w:rsid w:val="00107E01"/>
    <w:rsid w:val="00107E87"/>
    <w:rsid w:val="00107F58"/>
    <w:rsid w:val="001100B8"/>
    <w:rsid w:val="0011021A"/>
    <w:rsid w:val="00110483"/>
    <w:rsid w:val="001104D1"/>
    <w:rsid w:val="00110609"/>
    <w:rsid w:val="00110833"/>
    <w:rsid w:val="0011091F"/>
    <w:rsid w:val="00110936"/>
    <w:rsid w:val="00110B45"/>
    <w:rsid w:val="00110C49"/>
    <w:rsid w:val="00110E12"/>
    <w:rsid w:val="00110F68"/>
    <w:rsid w:val="00110FE4"/>
    <w:rsid w:val="00110FF4"/>
    <w:rsid w:val="001112B8"/>
    <w:rsid w:val="00111423"/>
    <w:rsid w:val="00111453"/>
    <w:rsid w:val="0011148F"/>
    <w:rsid w:val="0011149D"/>
    <w:rsid w:val="00111627"/>
    <w:rsid w:val="00111778"/>
    <w:rsid w:val="0011190E"/>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E1"/>
    <w:rsid w:val="001132F5"/>
    <w:rsid w:val="00113485"/>
    <w:rsid w:val="0011349E"/>
    <w:rsid w:val="00113595"/>
    <w:rsid w:val="001135BC"/>
    <w:rsid w:val="00113644"/>
    <w:rsid w:val="001137D9"/>
    <w:rsid w:val="001139BA"/>
    <w:rsid w:val="00113B2A"/>
    <w:rsid w:val="00113BFC"/>
    <w:rsid w:val="00113D55"/>
    <w:rsid w:val="00113E6D"/>
    <w:rsid w:val="00113EFA"/>
    <w:rsid w:val="001140A9"/>
    <w:rsid w:val="00114176"/>
    <w:rsid w:val="0011433F"/>
    <w:rsid w:val="00114385"/>
    <w:rsid w:val="0011466E"/>
    <w:rsid w:val="00114A05"/>
    <w:rsid w:val="00114A0E"/>
    <w:rsid w:val="00114AA5"/>
    <w:rsid w:val="00114C06"/>
    <w:rsid w:val="00114CFB"/>
    <w:rsid w:val="00114D2E"/>
    <w:rsid w:val="00114FBB"/>
    <w:rsid w:val="0011509C"/>
    <w:rsid w:val="00115176"/>
    <w:rsid w:val="001156F8"/>
    <w:rsid w:val="0011595B"/>
    <w:rsid w:val="00115ABB"/>
    <w:rsid w:val="00115C81"/>
    <w:rsid w:val="00115D63"/>
    <w:rsid w:val="00115E3D"/>
    <w:rsid w:val="00115F10"/>
    <w:rsid w:val="00116035"/>
    <w:rsid w:val="00116331"/>
    <w:rsid w:val="0011635F"/>
    <w:rsid w:val="001164F6"/>
    <w:rsid w:val="00116853"/>
    <w:rsid w:val="0011694E"/>
    <w:rsid w:val="00116953"/>
    <w:rsid w:val="00116978"/>
    <w:rsid w:val="001169D8"/>
    <w:rsid w:val="00116B74"/>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080"/>
    <w:rsid w:val="00122159"/>
    <w:rsid w:val="00122487"/>
    <w:rsid w:val="00122625"/>
    <w:rsid w:val="001226B5"/>
    <w:rsid w:val="001227FF"/>
    <w:rsid w:val="00122A55"/>
    <w:rsid w:val="00122C3B"/>
    <w:rsid w:val="00122DBB"/>
    <w:rsid w:val="00122EEA"/>
    <w:rsid w:val="00122FD2"/>
    <w:rsid w:val="00123480"/>
    <w:rsid w:val="0012352A"/>
    <w:rsid w:val="0012371E"/>
    <w:rsid w:val="0012391F"/>
    <w:rsid w:val="001239A6"/>
    <w:rsid w:val="00123C6D"/>
    <w:rsid w:val="00123DD8"/>
    <w:rsid w:val="00123E22"/>
    <w:rsid w:val="00123E64"/>
    <w:rsid w:val="00123EA2"/>
    <w:rsid w:val="00123F6F"/>
    <w:rsid w:val="00123FAF"/>
    <w:rsid w:val="00124093"/>
    <w:rsid w:val="001240F5"/>
    <w:rsid w:val="00124172"/>
    <w:rsid w:val="00124311"/>
    <w:rsid w:val="0012444D"/>
    <w:rsid w:val="00124657"/>
    <w:rsid w:val="001247C0"/>
    <w:rsid w:val="0012497F"/>
    <w:rsid w:val="00124B63"/>
    <w:rsid w:val="00124BC1"/>
    <w:rsid w:val="00124C68"/>
    <w:rsid w:val="0012521E"/>
    <w:rsid w:val="001253B0"/>
    <w:rsid w:val="00125447"/>
    <w:rsid w:val="00125811"/>
    <w:rsid w:val="00125B24"/>
    <w:rsid w:val="00125CB2"/>
    <w:rsid w:val="00126215"/>
    <w:rsid w:val="001263C5"/>
    <w:rsid w:val="00126AC0"/>
    <w:rsid w:val="00126B62"/>
    <w:rsid w:val="00126C91"/>
    <w:rsid w:val="00126D46"/>
    <w:rsid w:val="0012713A"/>
    <w:rsid w:val="00127453"/>
    <w:rsid w:val="00127535"/>
    <w:rsid w:val="0012770E"/>
    <w:rsid w:val="00127741"/>
    <w:rsid w:val="00127758"/>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610"/>
    <w:rsid w:val="00130836"/>
    <w:rsid w:val="0013092F"/>
    <w:rsid w:val="0013094E"/>
    <w:rsid w:val="00131029"/>
    <w:rsid w:val="001310A4"/>
    <w:rsid w:val="0013117E"/>
    <w:rsid w:val="001318EC"/>
    <w:rsid w:val="00131A25"/>
    <w:rsid w:val="00131A4F"/>
    <w:rsid w:val="00131C2B"/>
    <w:rsid w:val="00131D42"/>
    <w:rsid w:val="00132223"/>
    <w:rsid w:val="00132292"/>
    <w:rsid w:val="0013244D"/>
    <w:rsid w:val="001325CA"/>
    <w:rsid w:val="00132784"/>
    <w:rsid w:val="001328A1"/>
    <w:rsid w:val="00132ABD"/>
    <w:rsid w:val="00132BF3"/>
    <w:rsid w:val="00132C18"/>
    <w:rsid w:val="001330AC"/>
    <w:rsid w:val="0013324F"/>
    <w:rsid w:val="001333F2"/>
    <w:rsid w:val="00133680"/>
    <w:rsid w:val="0013389D"/>
    <w:rsid w:val="00133903"/>
    <w:rsid w:val="00133B0B"/>
    <w:rsid w:val="00133BB8"/>
    <w:rsid w:val="00133BBB"/>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4CC"/>
    <w:rsid w:val="00135557"/>
    <w:rsid w:val="00135587"/>
    <w:rsid w:val="001355E6"/>
    <w:rsid w:val="0013569C"/>
    <w:rsid w:val="0013572C"/>
    <w:rsid w:val="00135988"/>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C6C"/>
    <w:rsid w:val="00137DCC"/>
    <w:rsid w:val="00137DD5"/>
    <w:rsid w:val="00137F53"/>
    <w:rsid w:val="00140145"/>
    <w:rsid w:val="001401E6"/>
    <w:rsid w:val="0014042C"/>
    <w:rsid w:val="00140468"/>
    <w:rsid w:val="001408C1"/>
    <w:rsid w:val="001409C2"/>
    <w:rsid w:val="00140A3C"/>
    <w:rsid w:val="00140ED6"/>
    <w:rsid w:val="00140F04"/>
    <w:rsid w:val="00141100"/>
    <w:rsid w:val="0014113A"/>
    <w:rsid w:val="001411FD"/>
    <w:rsid w:val="00141367"/>
    <w:rsid w:val="0014172D"/>
    <w:rsid w:val="0014185A"/>
    <w:rsid w:val="00141963"/>
    <w:rsid w:val="0014196C"/>
    <w:rsid w:val="00141B6B"/>
    <w:rsid w:val="00141C09"/>
    <w:rsid w:val="00141D44"/>
    <w:rsid w:val="00141F0F"/>
    <w:rsid w:val="00141F57"/>
    <w:rsid w:val="00142144"/>
    <w:rsid w:val="00142280"/>
    <w:rsid w:val="0014244A"/>
    <w:rsid w:val="0014251E"/>
    <w:rsid w:val="001425E6"/>
    <w:rsid w:val="00142930"/>
    <w:rsid w:val="00142983"/>
    <w:rsid w:val="00142986"/>
    <w:rsid w:val="00142A45"/>
    <w:rsid w:val="00142C21"/>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E51"/>
    <w:rsid w:val="00143F23"/>
    <w:rsid w:val="00143F33"/>
    <w:rsid w:val="00143F5A"/>
    <w:rsid w:val="00143FA1"/>
    <w:rsid w:val="001440F8"/>
    <w:rsid w:val="00144177"/>
    <w:rsid w:val="00144205"/>
    <w:rsid w:val="00144368"/>
    <w:rsid w:val="001443FA"/>
    <w:rsid w:val="00144638"/>
    <w:rsid w:val="00144B4F"/>
    <w:rsid w:val="00144C52"/>
    <w:rsid w:val="00144CDD"/>
    <w:rsid w:val="00144FFA"/>
    <w:rsid w:val="0014531C"/>
    <w:rsid w:val="00145B17"/>
    <w:rsid w:val="00145BF0"/>
    <w:rsid w:val="00145C4C"/>
    <w:rsid w:val="00145C65"/>
    <w:rsid w:val="00145DFE"/>
    <w:rsid w:val="00145EDE"/>
    <w:rsid w:val="00145F6B"/>
    <w:rsid w:val="001463EA"/>
    <w:rsid w:val="00146572"/>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CE8"/>
    <w:rsid w:val="00147D5B"/>
    <w:rsid w:val="00147DDB"/>
    <w:rsid w:val="00147E1B"/>
    <w:rsid w:val="00147F4F"/>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34"/>
    <w:rsid w:val="00150F91"/>
    <w:rsid w:val="00151100"/>
    <w:rsid w:val="001511C0"/>
    <w:rsid w:val="001511FF"/>
    <w:rsid w:val="001512D3"/>
    <w:rsid w:val="00151360"/>
    <w:rsid w:val="00151496"/>
    <w:rsid w:val="0015149A"/>
    <w:rsid w:val="0015149C"/>
    <w:rsid w:val="001515FF"/>
    <w:rsid w:val="00151624"/>
    <w:rsid w:val="001517A9"/>
    <w:rsid w:val="001519CE"/>
    <w:rsid w:val="00151B08"/>
    <w:rsid w:val="00151B1A"/>
    <w:rsid w:val="00151F75"/>
    <w:rsid w:val="0015209E"/>
    <w:rsid w:val="001520BB"/>
    <w:rsid w:val="0015237E"/>
    <w:rsid w:val="0015255F"/>
    <w:rsid w:val="00152642"/>
    <w:rsid w:val="00152792"/>
    <w:rsid w:val="001528C1"/>
    <w:rsid w:val="00152B6C"/>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121"/>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3"/>
    <w:rsid w:val="001602D9"/>
    <w:rsid w:val="00160492"/>
    <w:rsid w:val="00160577"/>
    <w:rsid w:val="001606D5"/>
    <w:rsid w:val="00160762"/>
    <w:rsid w:val="00160981"/>
    <w:rsid w:val="001609BA"/>
    <w:rsid w:val="00160B6D"/>
    <w:rsid w:val="00160CCA"/>
    <w:rsid w:val="00160DA8"/>
    <w:rsid w:val="00160E8F"/>
    <w:rsid w:val="00160EDA"/>
    <w:rsid w:val="0016109B"/>
    <w:rsid w:val="00161298"/>
    <w:rsid w:val="001613CA"/>
    <w:rsid w:val="001614A7"/>
    <w:rsid w:val="001615E6"/>
    <w:rsid w:val="0016174C"/>
    <w:rsid w:val="001617CB"/>
    <w:rsid w:val="001617D3"/>
    <w:rsid w:val="0016185C"/>
    <w:rsid w:val="00161DFD"/>
    <w:rsid w:val="001620FC"/>
    <w:rsid w:val="00162133"/>
    <w:rsid w:val="001621F1"/>
    <w:rsid w:val="0016223A"/>
    <w:rsid w:val="00162444"/>
    <w:rsid w:val="00162A2D"/>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CE7"/>
    <w:rsid w:val="00163D31"/>
    <w:rsid w:val="00163DE7"/>
    <w:rsid w:val="00163E0F"/>
    <w:rsid w:val="001640E8"/>
    <w:rsid w:val="001641EB"/>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4ED3"/>
    <w:rsid w:val="00165100"/>
    <w:rsid w:val="0016537B"/>
    <w:rsid w:val="001653F8"/>
    <w:rsid w:val="0016593F"/>
    <w:rsid w:val="00165EC4"/>
    <w:rsid w:val="00165F18"/>
    <w:rsid w:val="00165FDC"/>
    <w:rsid w:val="0016613E"/>
    <w:rsid w:val="001664AC"/>
    <w:rsid w:val="00166573"/>
    <w:rsid w:val="0016669D"/>
    <w:rsid w:val="0016681D"/>
    <w:rsid w:val="00166896"/>
    <w:rsid w:val="00166985"/>
    <w:rsid w:val="00166A54"/>
    <w:rsid w:val="00166C66"/>
    <w:rsid w:val="00166DCB"/>
    <w:rsid w:val="00166DDE"/>
    <w:rsid w:val="00166F2B"/>
    <w:rsid w:val="00167034"/>
    <w:rsid w:val="00167229"/>
    <w:rsid w:val="00167394"/>
    <w:rsid w:val="0016753A"/>
    <w:rsid w:val="00167546"/>
    <w:rsid w:val="0016785F"/>
    <w:rsid w:val="00167BFC"/>
    <w:rsid w:val="00167CB0"/>
    <w:rsid w:val="00167F67"/>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516"/>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1B2"/>
    <w:rsid w:val="0017438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5FD5"/>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0B"/>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31"/>
    <w:rsid w:val="001812CA"/>
    <w:rsid w:val="00181325"/>
    <w:rsid w:val="001813BC"/>
    <w:rsid w:val="0018187B"/>
    <w:rsid w:val="00181A00"/>
    <w:rsid w:val="00181A35"/>
    <w:rsid w:val="00181A5F"/>
    <w:rsid w:val="00181DC6"/>
    <w:rsid w:val="00181E28"/>
    <w:rsid w:val="00181EDA"/>
    <w:rsid w:val="00182207"/>
    <w:rsid w:val="00182302"/>
    <w:rsid w:val="00182456"/>
    <w:rsid w:val="0018253C"/>
    <w:rsid w:val="001825D3"/>
    <w:rsid w:val="0018271F"/>
    <w:rsid w:val="00182B8F"/>
    <w:rsid w:val="00182D3D"/>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21"/>
    <w:rsid w:val="00184643"/>
    <w:rsid w:val="001846A9"/>
    <w:rsid w:val="001846E7"/>
    <w:rsid w:val="0018476B"/>
    <w:rsid w:val="001847AC"/>
    <w:rsid w:val="00184863"/>
    <w:rsid w:val="00184ACB"/>
    <w:rsid w:val="00184B46"/>
    <w:rsid w:val="00184BA6"/>
    <w:rsid w:val="00184D7C"/>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B71"/>
    <w:rsid w:val="00185D64"/>
    <w:rsid w:val="00185DA9"/>
    <w:rsid w:val="00185EA6"/>
    <w:rsid w:val="001860C7"/>
    <w:rsid w:val="0018613E"/>
    <w:rsid w:val="00186286"/>
    <w:rsid w:val="001866B3"/>
    <w:rsid w:val="001866E7"/>
    <w:rsid w:val="001867DB"/>
    <w:rsid w:val="0018688C"/>
    <w:rsid w:val="00186AA2"/>
    <w:rsid w:val="00186B3B"/>
    <w:rsid w:val="00186E3A"/>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573"/>
    <w:rsid w:val="001917E9"/>
    <w:rsid w:val="0019195D"/>
    <w:rsid w:val="00191984"/>
    <w:rsid w:val="001919C3"/>
    <w:rsid w:val="00191B36"/>
    <w:rsid w:val="00191BD9"/>
    <w:rsid w:val="00191D8B"/>
    <w:rsid w:val="00191E17"/>
    <w:rsid w:val="00191E97"/>
    <w:rsid w:val="00192126"/>
    <w:rsid w:val="00192220"/>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2A7"/>
    <w:rsid w:val="00194317"/>
    <w:rsid w:val="001943D0"/>
    <w:rsid w:val="001945FD"/>
    <w:rsid w:val="001947DB"/>
    <w:rsid w:val="00194972"/>
    <w:rsid w:val="00194C6E"/>
    <w:rsid w:val="00194DCF"/>
    <w:rsid w:val="00194DFC"/>
    <w:rsid w:val="00194E66"/>
    <w:rsid w:val="00194ED1"/>
    <w:rsid w:val="00194FC7"/>
    <w:rsid w:val="00195449"/>
    <w:rsid w:val="0019561F"/>
    <w:rsid w:val="00195B7D"/>
    <w:rsid w:val="00195BB3"/>
    <w:rsid w:val="00195D42"/>
    <w:rsid w:val="00195FC7"/>
    <w:rsid w:val="00196066"/>
    <w:rsid w:val="0019627A"/>
    <w:rsid w:val="0019629B"/>
    <w:rsid w:val="001962DF"/>
    <w:rsid w:val="00196663"/>
    <w:rsid w:val="00196AD9"/>
    <w:rsid w:val="00196C3F"/>
    <w:rsid w:val="0019720E"/>
    <w:rsid w:val="00197260"/>
    <w:rsid w:val="001976FE"/>
    <w:rsid w:val="00197777"/>
    <w:rsid w:val="001977E3"/>
    <w:rsid w:val="00197A6B"/>
    <w:rsid w:val="00197C4C"/>
    <w:rsid w:val="00197E18"/>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15"/>
    <w:rsid w:val="001A196D"/>
    <w:rsid w:val="001A1993"/>
    <w:rsid w:val="001A19E1"/>
    <w:rsid w:val="001A1C03"/>
    <w:rsid w:val="001A1D7D"/>
    <w:rsid w:val="001A1E8B"/>
    <w:rsid w:val="001A1E9D"/>
    <w:rsid w:val="001A20EB"/>
    <w:rsid w:val="001A213D"/>
    <w:rsid w:val="001A2153"/>
    <w:rsid w:val="001A2310"/>
    <w:rsid w:val="001A2387"/>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A7D"/>
    <w:rsid w:val="001A4C6D"/>
    <w:rsid w:val="001A4D06"/>
    <w:rsid w:val="001A4E4B"/>
    <w:rsid w:val="001A4F88"/>
    <w:rsid w:val="001A505A"/>
    <w:rsid w:val="001A5180"/>
    <w:rsid w:val="001A5190"/>
    <w:rsid w:val="001A52FF"/>
    <w:rsid w:val="001A537D"/>
    <w:rsid w:val="001A552A"/>
    <w:rsid w:val="001A55D3"/>
    <w:rsid w:val="001A55E5"/>
    <w:rsid w:val="001A57BD"/>
    <w:rsid w:val="001A57FA"/>
    <w:rsid w:val="001A5824"/>
    <w:rsid w:val="001A58C3"/>
    <w:rsid w:val="001A5A16"/>
    <w:rsid w:val="001A5CB1"/>
    <w:rsid w:val="001A5E85"/>
    <w:rsid w:val="001A5FFC"/>
    <w:rsid w:val="001A638F"/>
    <w:rsid w:val="001A6720"/>
    <w:rsid w:val="001A6776"/>
    <w:rsid w:val="001A679F"/>
    <w:rsid w:val="001A67B3"/>
    <w:rsid w:val="001A67CA"/>
    <w:rsid w:val="001A6921"/>
    <w:rsid w:val="001A6BD7"/>
    <w:rsid w:val="001A6C64"/>
    <w:rsid w:val="001A6D9E"/>
    <w:rsid w:val="001A701A"/>
    <w:rsid w:val="001A72FA"/>
    <w:rsid w:val="001A732F"/>
    <w:rsid w:val="001A7409"/>
    <w:rsid w:val="001A7891"/>
    <w:rsid w:val="001A7953"/>
    <w:rsid w:val="001A7AAB"/>
    <w:rsid w:val="001A7BBE"/>
    <w:rsid w:val="001A7DCD"/>
    <w:rsid w:val="001A7F70"/>
    <w:rsid w:val="001B000D"/>
    <w:rsid w:val="001B00D3"/>
    <w:rsid w:val="001B0229"/>
    <w:rsid w:val="001B035A"/>
    <w:rsid w:val="001B039A"/>
    <w:rsid w:val="001B0423"/>
    <w:rsid w:val="001B049B"/>
    <w:rsid w:val="001B051F"/>
    <w:rsid w:val="001B098F"/>
    <w:rsid w:val="001B0AF3"/>
    <w:rsid w:val="001B0B67"/>
    <w:rsid w:val="001B0BD7"/>
    <w:rsid w:val="001B0CEE"/>
    <w:rsid w:val="001B0E04"/>
    <w:rsid w:val="001B0FA2"/>
    <w:rsid w:val="001B100F"/>
    <w:rsid w:val="001B10E1"/>
    <w:rsid w:val="001B115F"/>
    <w:rsid w:val="001B12D3"/>
    <w:rsid w:val="001B13D3"/>
    <w:rsid w:val="001B1607"/>
    <w:rsid w:val="001B1A4E"/>
    <w:rsid w:val="001B1AF6"/>
    <w:rsid w:val="001B1B35"/>
    <w:rsid w:val="001B1BE6"/>
    <w:rsid w:val="001B1BF9"/>
    <w:rsid w:val="001B1FAD"/>
    <w:rsid w:val="001B207B"/>
    <w:rsid w:val="001B20D1"/>
    <w:rsid w:val="001B2144"/>
    <w:rsid w:val="001B2449"/>
    <w:rsid w:val="001B2597"/>
    <w:rsid w:val="001B27A3"/>
    <w:rsid w:val="001B280B"/>
    <w:rsid w:val="001B28F4"/>
    <w:rsid w:val="001B297C"/>
    <w:rsid w:val="001B2A0D"/>
    <w:rsid w:val="001B2AE3"/>
    <w:rsid w:val="001B2CF6"/>
    <w:rsid w:val="001B2DA9"/>
    <w:rsid w:val="001B2DBE"/>
    <w:rsid w:val="001B2DE6"/>
    <w:rsid w:val="001B32F8"/>
    <w:rsid w:val="001B336F"/>
    <w:rsid w:val="001B3658"/>
    <w:rsid w:val="001B38E4"/>
    <w:rsid w:val="001B38E6"/>
    <w:rsid w:val="001B3C64"/>
    <w:rsid w:val="001B3D3A"/>
    <w:rsid w:val="001B3E43"/>
    <w:rsid w:val="001B3F9B"/>
    <w:rsid w:val="001B4045"/>
    <w:rsid w:val="001B40CD"/>
    <w:rsid w:val="001B43C1"/>
    <w:rsid w:val="001B440D"/>
    <w:rsid w:val="001B4479"/>
    <w:rsid w:val="001B447B"/>
    <w:rsid w:val="001B44E0"/>
    <w:rsid w:val="001B4737"/>
    <w:rsid w:val="001B47EB"/>
    <w:rsid w:val="001B4AA4"/>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702C"/>
    <w:rsid w:val="001B7123"/>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908"/>
    <w:rsid w:val="001C1D83"/>
    <w:rsid w:val="001C1F86"/>
    <w:rsid w:val="001C20C9"/>
    <w:rsid w:val="001C21CD"/>
    <w:rsid w:val="001C22F6"/>
    <w:rsid w:val="001C2317"/>
    <w:rsid w:val="001C232B"/>
    <w:rsid w:val="001C25FC"/>
    <w:rsid w:val="001C27A5"/>
    <w:rsid w:val="001C27BD"/>
    <w:rsid w:val="001C2F85"/>
    <w:rsid w:val="001C3115"/>
    <w:rsid w:val="001C344B"/>
    <w:rsid w:val="001C348B"/>
    <w:rsid w:val="001C354A"/>
    <w:rsid w:val="001C35EA"/>
    <w:rsid w:val="001C3B20"/>
    <w:rsid w:val="001C3B5F"/>
    <w:rsid w:val="001C3C5A"/>
    <w:rsid w:val="001C3C5C"/>
    <w:rsid w:val="001C3DC2"/>
    <w:rsid w:val="001C3E67"/>
    <w:rsid w:val="001C3F88"/>
    <w:rsid w:val="001C40DC"/>
    <w:rsid w:val="001C427F"/>
    <w:rsid w:val="001C42A4"/>
    <w:rsid w:val="001C4399"/>
    <w:rsid w:val="001C4539"/>
    <w:rsid w:val="001C46B5"/>
    <w:rsid w:val="001C47AE"/>
    <w:rsid w:val="001C48EE"/>
    <w:rsid w:val="001C4B78"/>
    <w:rsid w:val="001C4C52"/>
    <w:rsid w:val="001C4CDC"/>
    <w:rsid w:val="001C4DC8"/>
    <w:rsid w:val="001C4ECE"/>
    <w:rsid w:val="001C4EFA"/>
    <w:rsid w:val="001C503D"/>
    <w:rsid w:val="001C5193"/>
    <w:rsid w:val="001C5265"/>
    <w:rsid w:val="001C52C0"/>
    <w:rsid w:val="001C5393"/>
    <w:rsid w:val="001C5DA1"/>
    <w:rsid w:val="001C62B4"/>
    <w:rsid w:val="001C62EC"/>
    <w:rsid w:val="001C6815"/>
    <w:rsid w:val="001C6A50"/>
    <w:rsid w:val="001C6A6C"/>
    <w:rsid w:val="001C6B1E"/>
    <w:rsid w:val="001C6BCF"/>
    <w:rsid w:val="001C7285"/>
    <w:rsid w:val="001C72B3"/>
    <w:rsid w:val="001C749D"/>
    <w:rsid w:val="001C751F"/>
    <w:rsid w:val="001C752F"/>
    <w:rsid w:val="001C7B3B"/>
    <w:rsid w:val="001C7C42"/>
    <w:rsid w:val="001C7C4C"/>
    <w:rsid w:val="001D0336"/>
    <w:rsid w:val="001D03DA"/>
    <w:rsid w:val="001D0463"/>
    <w:rsid w:val="001D04DF"/>
    <w:rsid w:val="001D0592"/>
    <w:rsid w:val="001D074A"/>
    <w:rsid w:val="001D0804"/>
    <w:rsid w:val="001D08FD"/>
    <w:rsid w:val="001D0A01"/>
    <w:rsid w:val="001D0AC5"/>
    <w:rsid w:val="001D0BD9"/>
    <w:rsid w:val="001D0D7A"/>
    <w:rsid w:val="001D0DC5"/>
    <w:rsid w:val="001D0DDB"/>
    <w:rsid w:val="001D106D"/>
    <w:rsid w:val="001D119B"/>
    <w:rsid w:val="001D1286"/>
    <w:rsid w:val="001D13ED"/>
    <w:rsid w:val="001D16D2"/>
    <w:rsid w:val="001D17AE"/>
    <w:rsid w:val="001D1922"/>
    <w:rsid w:val="001D1B9C"/>
    <w:rsid w:val="001D1C15"/>
    <w:rsid w:val="001D1C8F"/>
    <w:rsid w:val="001D1EF0"/>
    <w:rsid w:val="001D20CB"/>
    <w:rsid w:val="001D2117"/>
    <w:rsid w:val="001D2280"/>
    <w:rsid w:val="001D2458"/>
    <w:rsid w:val="001D2602"/>
    <w:rsid w:val="001D2665"/>
    <w:rsid w:val="001D2802"/>
    <w:rsid w:val="001D2A72"/>
    <w:rsid w:val="001D2D2A"/>
    <w:rsid w:val="001D2E63"/>
    <w:rsid w:val="001D2EBF"/>
    <w:rsid w:val="001D31C4"/>
    <w:rsid w:val="001D32C8"/>
    <w:rsid w:val="001D32DE"/>
    <w:rsid w:val="001D32EB"/>
    <w:rsid w:val="001D3329"/>
    <w:rsid w:val="001D3399"/>
    <w:rsid w:val="001D39EF"/>
    <w:rsid w:val="001D3A93"/>
    <w:rsid w:val="001D3BC3"/>
    <w:rsid w:val="001D3C04"/>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591"/>
    <w:rsid w:val="001D56C2"/>
    <w:rsid w:val="001D57B6"/>
    <w:rsid w:val="001D585A"/>
    <w:rsid w:val="001D5B26"/>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220"/>
    <w:rsid w:val="001D7280"/>
    <w:rsid w:val="001D72A8"/>
    <w:rsid w:val="001D74F9"/>
    <w:rsid w:val="001D75EC"/>
    <w:rsid w:val="001D7827"/>
    <w:rsid w:val="001D7888"/>
    <w:rsid w:val="001D7BB5"/>
    <w:rsid w:val="001D7BEF"/>
    <w:rsid w:val="001D7D9A"/>
    <w:rsid w:val="001D7EC2"/>
    <w:rsid w:val="001D7FA4"/>
    <w:rsid w:val="001E005F"/>
    <w:rsid w:val="001E01DF"/>
    <w:rsid w:val="001E03D7"/>
    <w:rsid w:val="001E03E9"/>
    <w:rsid w:val="001E07CD"/>
    <w:rsid w:val="001E091D"/>
    <w:rsid w:val="001E0A0C"/>
    <w:rsid w:val="001E0B9C"/>
    <w:rsid w:val="001E0C0B"/>
    <w:rsid w:val="001E0C6E"/>
    <w:rsid w:val="001E0CE9"/>
    <w:rsid w:val="001E0DD2"/>
    <w:rsid w:val="001E0EB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90"/>
    <w:rsid w:val="001E58C3"/>
    <w:rsid w:val="001E5B4D"/>
    <w:rsid w:val="001E5BED"/>
    <w:rsid w:val="001E5C46"/>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1E6"/>
    <w:rsid w:val="001E7233"/>
    <w:rsid w:val="001E7291"/>
    <w:rsid w:val="001E74A3"/>
    <w:rsid w:val="001E79B1"/>
    <w:rsid w:val="001E7AAF"/>
    <w:rsid w:val="001F03B0"/>
    <w:rsid w:val="001F075C"/>
    <w:rsid w:val="001F08F6"/>
    <w:rsid w:val="001F0B99"/>
    <w:rsid w:val="001F0BBC"/>
    <w:rsid w:val="001F0C8A"/>
    <w:rsid w:val="001F0E51"/>
    <w:rsid w:val="001F10F8"/>
    <w:rsid w:val="001F1120"/>
    <w:rsid w:val="001F1185"/>
    <w:rsid w:val="001F139F"/>
    <w:rsid w:val="001F1425"/>
    <w:rsid w:val="001F1463"/>
    <w:rsid w:val="001F1518"/>
    <w:rsid w:val="001F163F"/>
    <w:rsid w:val="001F1989"/>
    <w:rsid w:val="001F1A6C"/>
    <w:rsid w:val="001F1B0C"/>
    <w:rsid w:val="001F1F0C"/>
    <w:rsid w:val="001F1F14"/>
    <w:rsid w:val="001F1F49"/>
    <w:rsid w:val="001F2125"/>
    <w:rsid w:val="001F2268"/>
    <w:rsid w:val="001F2459"/>
    <w:rsid w:val="001F2496"/>
    <w:rsid w:val="001F24CE"/>
    <w:rsid w:val="001F27FB"/>
    <w:rsid w:val="001F2810"/>
    <w:rsid w:val="001F2906"/>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C8F"/>
    <w:rsid w:val="001F3D1E"/>
    <w:rsid w:val="001F3D7F"/>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4DE"/>
    <w:rsid w:val="001F688D"/>
    <w:rsid w:val="001F68B4"/>
    <w:rsid w:val="001F6B79"/>
    <w:rsid w:val="001F6C2A"/>
    <w:rsid w:val="001F6E5F"/>
    <w:rsid w:val="001F6EBE"/>
    <w:rsid w:val="001F6F51"/>
    <w:rsid w:val="001F713F"/>
    <w:rsid w:val="001F7518"/>
    <w:rsid w:val="001F756B"/>
    <w:rsid w:val="001F7806"/>
    <w:rsid w:val="001F78B7"/>
    <w:rsid w:val="001F790C"/>
    <w:rsid w:val="001F7AFB"/>
    <w:rsid w:val="001F7B54"/>
    <w:rsid w:val="001F7B56"/>
    <w:rsid w:val="001F7DC7"/>
    <w:rsid w:val="001F7F4F"/>
    <w:rsid w:val="002001C4"/>
    <w:rsid w:val="00200253"/>
    <w:rsid w:val="002004A3"/>
    <w:rsid w:val="002005B5"/>
    <w:rsid w:val="00200727"/>
    <w:rsid w:val="00200898"/>
    <w:rsid w:val="00200ACF"/>
    <w:rsid w:val="00200B25"/>
    <w:rsid w:val="00200D5D"/>
    <w:rsid w:val="00200D8D"/>
    <w:rsid w:val="00200DE0"/>
    <w:rsid w:val="00200E9A"/>
    <w:rsid w:val="00200F17"/>
    <w:rsid w:val="00201312"/>
    <w:rsid w:val="0020133F"/>
    <w:rsid w:val="00201366"/>
    <w:rsid w:val="002014AD"/>
    <w:rsid w:val="002014CE"/>
    <w:rsid w:val="0020171F"/>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8E4"/>
    <w:rsid w:val="0020392C"/>
    <w:rsid w:val="00203A41"/>
    <w:rsid w:val="00203A6F"/>
    <w:rsid w:val="00203C27"/>
    <w:rsid w:val="00203E1C"/>
    <w:rsid w:val="002040B3"/>
    <w:rsid w:val="00204267"/>
    <w:rsid w:val="00204304"/>
    <w:rsid w:val="00204397"/>
    <w:rsid w:val="002043A3"/>
    <w:rsid w:val="0020466C"/>
    <w:rsid w:val="00204670"/>
    <w:rsid w:val="0020469D"/>
    <w:rsid w:val="002046C4"/>
    <w:rsid w:val="00204719"/>
    <w:rsid w:val="00204742"/>
    <w:rsid w:val="00204926"/>
    <w:rsid w:val="0020493A"/>
    <w:rsid w:val="00204A08"/>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D63"/>
    <w:rsid w:val="00206FA7"/>
    <w:rsid w:val="0020729F"/>
    <w:rsid w:val="0020733F"/>
    <w:rsid w:val="002073DF"/>
    <w:rsid w:val="00207460"/>
    <w:rsid w:val="002075E3"/>
    <w:rsid w:val="00207672"/>
    <w:rsid w:val="002076F9"/>
    <w:rsid w:val="002076FC"/>
    <w:rsid w:val="00207764"/>
    <w:rsid w:val="002077CF"/>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0"/>
    <w:rsid w:val="002109FE"/>
    <w:rsid w:val="00210A46"/>
    <w:rsid w:val="00210AFB"/>
    <w:rsid w:val="00210C04"/>
    <w:rsid w:val="00210C48"/>
    <w:rsid w:val="00210EDF"/>
    <w:rsid w:val="00210F07"/>
    <w:rsid w:val="00211101"/>
    <w:rsid w:val="002113A1"/>
    <w:rsid w:val="00211425"/>
    <w:rsid w:val="002114E3"/>
    <w:rsid w:val="00211733"/>
    <w:rsid w:val="00211AB0"/>
    <w:rsid w:val="00211AB4"/>
    <w:rsid w:val="00211C97"/>
    <w:rsid w:val="00212044"/>
    <w:rsid w:val="00212091"/>
    <w:rsid w:val="002120D3"/>
    <w:rsid w:val="00212236"/>
    <w:rsid w:val="002123D3"/>
    <w:rsid w:val="002124E3"/>
    <w:rsid w:val="002124E9"/>
    <w:rsid w:val="00212557"/>
    <w:rsid w:val="002125C7"/>
    <w:rsid w:val="00212623"/>
    <w:rsid w:val="00212825"/>
    <w:rsid w:val="002128CE"/>
    <w:rsid w:val="00212C2A"/>
    <w:rsid w:val="00212EF1"/>
    <w:rsid w:val="00212F42"/>
    <w:rsid w:val="00212FB1"/>
    <w:rsid w:val="00212FCA"/>
    <w:rsid w:val="002130A1"/>
    <w:rsid w:val="002132BA"/>
    <w:rsid w:val="00213322"/>
    <w:rsid w:val="0021367C"/>
    <w:rsid w:val="0021372E"/>
    <w:rsid w:val="00213863"/>
    <w:rsid w:val="00213936"/>
    <w:rsid w:val="002139BC"/>
    <w:rsid w:val="00213A09"/>
    <w:rsid w:val="00213C75"/>
    <w:rsid w:val="00213E09"/>
    <w:rsid w:val="00213E73"/>
    <w:rsid w:val="00213F22"/>
    <w:rsid w:val="00213FB4"/>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C7B"/>
    <w:rsid w:val="00215F79"/>
    <w:rsid w:val="002162ED"/>
    <w:rsid w:val="002162FE"/>
    <w:rsid w:val="002163DD"/>
    <w:rsid w:val="0021650F"/>
    <w:rsid w:val="00216513"/>
    <w:rsid w:val="002167D4"/>
    <w:rsid w:val="0021689A"/>
    <w:rsid w:val="00216987"/>
    <w:rsid w:val="0021698E"/>
    <w:rsid w:val="00216B02"/>
    <w:rsid w:val="00216B44"/>
    <w:rsid w:val="00216CED"/>
    <w:rsid w:val="00216EAA"/>
    <w:rsid w:val="00216F01"/>
    <w:rsid w:val="00216FBD"/>
    <w:rsid w:val="002170DC"/>
    <w:rsid w:val="00217353"/>
    <w:rsid w:val="002176A1"/>
    <w:rsid w:val="00217810"/>
    <w:rsid w:val="002178F9"/>
    <w:rsid w:val="00217B4E"/>
    <w:rsid w:val="00217CD9"/>
    <w:rsid w:val="00217D4D"/>
    <w:rsid w:val="00217E0E"/>
    <w:rsid w:val="00217E7F"/>
    <w:rsid w:val="00217F5C"/>
    <w:rsid w:val="00220132"/>
    <w:rsid w:val="00220180"/>
    <w:rsid w:val="00220211"/>
    <w:rsid w:val="0022029A"/>
    <w:rsid w:val="002202FF"/>
    <w:rsid w:val="002205CA"/>
    <w:rsid w:val="002205E2"/>
    <w:rsid w:val="00220D75"/>
    <w:rsid w:val="00220DF5"/>
    <w:rsid w:val="00220F2A"/>
    <w:rsid w:val="00220F91"/>
    <w:rsid w:val="00221007"/>
    <w:rsid w:val="0022110D"/>
    <w:rsid w:val="00221159"/>
    <w:rsid w:val="0022135A"/>
    <w:rsid w:val="00221690"/>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49"/>
    <w:rsid w:val="0022350D"/>
    <w:rsid w:val="0022355F"/>
    <w:rsid w:val="002235B3"/>
    <w:rsid w:val="0022371B"/>
    <w:rsid w:val="00223EDD"/>
    <w:rsid w:val="00223FC2"/>
    <w:rsid w:val="00224386"/>
    <w:rsid w:val="00224397"/>
    <w:rsid w:val="0022451B"/>
    <w:rsid w:val="00224649"/>
    <w:rsid w:val="0022472C"/>
    <w:rsid w:val="0022478E"/>
    <w:rsid w:val="002247B6"/>
    <w:rsid w:val="002247C7"/>
    <w:rsid w:val="002248B6"/>
    <w:rsid w:val="00224A01"/>
    <w:rsid w:val="00224AB7"/>
    <w:rsid w:val="00224B6A"/>
    <w:rsid w:val="00224D56"/>
    <w:rsid w:val="00224EDF"/>
    <w:rsid w:val="002250B1"/>
    <w:rsid w:val="00225626"/>
    <w:rsid w:val="0022566C"/>
    <w:rsid w:val="0022597F"/>
    <w:rsid w:val="00225AF1"/>
    <w:rsid w:val="00225D58"/>
    <w:rsid w:val="00225DA5"/>
    <w:rsid w:val="00226072"/>
    <w:rsid w:val="0022626E"/>
    <w:rsid w:val="002264C9"/>
    <w:rsid w:val="0022697B"/>
    <w:rsid w:val="00226A34"/>
    <w:rsid w:val="00226B3D"/>
    <w:rsid w:val="00226B42"/>
    <w:rsid w:val="00226B98"/>
    <w:rsid w:val="00226C07"/>
    <w:rsid w:val="00226DB0"/>
    <w:rsid w:val="00226E3E"/>
    <w:rsid w:val="00226E69"/>
    <w:rsid w:val="00227268"/>
    <w:rsid w:val="0022781D"/>
    <w:rsid w:val="00227936"/>
    <w:rsid w:val="00227C63"/>
    <w:rsid w:val="00227F84"/>
    <w:rsid w:val="002300A0"/>
    <w:rsid w:val="002301F1"/>
    <w:rsid w:val="002302CD"/>
    <w:rsid w:val="00230336"/>
    <w:rsid w:val="002304AC"/>
    <w:rsid w:val="00230633"/>
    <w:rsid w:val="002306D5"/>
    <w:rsid w:val="0023081F"/>
    <w:rsid w:val="00230910"/>
    <w:rsid w:val="00230961"/>
    <w:rsid w:val="0023096B"/>
    <w:rsid w:val="0023097F"/>
    <w:rsid w:val="00230C8E"/>
    <w:rsid w:val="00230EB6"/>
    <w:rsid w:val="0023101D"/>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A0D"/>
    <w:rsid w:val="00232B41"/>
    <w:rsid w:val="00232EF7"/>
    <w:rsid w:val="0023315A"/>
    <w:rsid w:val="0023344C"/>
    <w:rsid w:val="002336D0"/>
    <w:rsid w:val="002338F0"/>
    <w:rsid w:val="0023398B"/>
    <w:rsid w:val="00233ABC"/>
    <w:rsid w:val="00233B32"/>
    <w:rsid w:val="00233CD6"/>
    <w:rsid w:val="00233DD2"/>
    <w:rsid w:val="00233E63"/>
    <w:rsid w:val="0023440F"/>
    <w:rsid w:val="00234436"/>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9CC"/>
    <w:rsid w:val="00236B7B"/>
    <w:rsid w:val="00236BB1"/>
    <w:rsid w:val="00236CC7"/>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5E"/>
    <w:rsid w:val="00241089"/>
    <w:rsid w:val="0024112E"/>
    <w:rsid w:val="0024120F"/>
    <w:rsid w:val="002412AA"/>
    <w:rsid w:val="00241348"/>
    <w:rsid w:val="0024149B"/>
    <w:rsid w:val="002414EC"/>
    <w:rsid w:val="002415D8"/>
    <w:rsid w:val="00241673"/>
    <w:rsid w:val="002416AA"/>
    <w:rsid w:val="0024173B"/>
    <w:rsid w:val="002417D3"/>
    <w:rsid w:val="00241878"/>
    <w:rsid w:val="002418FA"/>
    <w:rsid w:val="00241992"/>
    <w:rsid w:val="002419E8"/>
    <w:rsid w:val="00241A72"/>
    <w:rsid w:val="002426CC"/>
    <w:rsid w:val="002426D4"/>
    <w:rsid w:val="0024299C"/>
    <w:rsid w:val="00242A8C"/>
    <w:rsid w:val="00242EB8"/>
    <w:rsid w:val="00242FCA"/>
    <w:rsid w:val="002431E4"/>
    <w:rsid w:val="0024367B"/>
    <w:rsid w:val="00243730"/>
    <w:rsid w:val="002437BC"/>
    <w:rsid w:val="002439B9"/>
    <w:rsid w:val="00243A09"/>
    <w:rsid w:val="00243A59"/>
    <w:rsid w:val="00243A76"/>
    <w:rsid w:val="00243B1B"/>
    <w:rsid w:val="00243C7D"/>
    <w:rsid w:val="00243DF0"/>
    <w:rsid w:val="00243E00"/>
    <w:rsid w:val="00243F66"/>
    <w:rsid w:val="002440EC"/>
    <w:rsid w:val="00244130"/>
    <w:rsid w:val="00244161"/>
    <w:rsid w:val="002442FD"/>
    <w:rsid w:val="0024470B"/>
    <w:rsid w:val="00244836"/>
    <w:rsid w:val="002449A4"/>
    <w:rsid w:val="00244B01"/>
    <w:rsid w:val="00244BDC"/>
    <w:rsid w:val="00244D93"/>
    <w:rsid w:val="00244E82"/>
    <w:rsid w:val="00244EC5"/>
    <w:rsid w:val="00245048"/>
    <w:rsid w:val="00245129"/>
    <w:rsid w:val="0024523F"/>
    <w:rsid w:val="0024566C"/>
    <w:rsid w:val="00245772"/>
    <w:rsid w:val="00245AB0"/>
    <w:rsid w:val="00245B38"/>
    <w:rsid w:val="00245BE6"/>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50B"/>
    <w:rsid w:val="00250541"/>
    <w:rsid w:val="00250629"/>
    <w:rsid w:val="00250685"/>
    <w:rsid w:val="00250712"/>
    <w:rsid w:val="0025086E"/>
    <w:rsid w:val="00250BE1"/>
    <w:rsid w:val="00250D79"/>
    <w:rsid w:val="002510F3"/>
    <w:rsid w:val="00251197"/>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656"/>
    <w:rsid w:val="00253735"/>
    <w:rsid w:val="00253889"/>
    <w:rsid w:val="00253899"/>
    <w:rsid w:val="00253B8A"/>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C1"/>
    <w:rsid w:val="00255D95"/>
    <w:rsid w:val="00255E5B"/>
    <w:rsid w:val="00255E90"/>
    <w:rsid w:val="00256007"/>
    <w:rsid w:val="00256598"/>
    <w:rsid w:val="002565CC"/>
    <w:rsid w:val="00256754"/>
    <w:rsid w:val="002568FC"/>
    <w:rsid w:val="00256B9D"/>
    <w:rsid w:val="00256C1B"/>
    <w:rsid w:val="00256E64"/>
    <w:rsid w:val="00257448"/>
    <w:rsid w:val="002574D5"/>
    <w:rsid w:val="0025751E"/>
    <w:rsid w:val="00257520"/>
    <w:rsid w:val="00257701"/>
    <w:rsid w:val="0025772C"/>
    <w:rsid w:val="0025774E"/>
    <w:rsid w:val="00257A0A"/>
    <w:rsid w:val="00257ABB"/>
    <w:rsid w:val="00257F5F"/>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45C"/>
    <w:rsid w:val="00262518"/>
    <w:rsid w:val="002625E8"/>
    <w:rsid w:val="002627EB"/>
    <w:rsid w:val="00262A0A"/>
    <w:rsid w:val="00262E16"/>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B5A"/>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3E8"/>
    <w:rsid w:val="002664CE"/>
    <w:rsid w:val="0026656C"/>
    <w:rsid w:val="0026659C"/>
    <w:rsid w:val="00266638"/>
    <w:rsid w:val="00266659"/>
    <w:rsid w:val="00266692"/>
    <w:rsid w:val="002667B3"/>
    <w:rsid w:val="00266892"/>
    <w:rsid w:val="00266AE5"/>
    <w:rsid w:val="00266AF8"/>
    <w:rsid w:val="00266BA7"/>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62A"/>
    <w:rsid w:val="0027086A"/>
    <w:rsid w:val="0027092A"/>
    <w:rsid w:val="0027099D"/>
    <w:rsid w:val="00270A8C"/>
    <w:rsid w:val="00270B28"/>
    <w:rsid w:val="00270BF8"/>
    <w:rsid w:val="00270CBA"/>
    <w:rsid w:val="00270CDC"/>
    <w:rsid w:val="002714C6"/>
    <w:rsid w:val="002714C9"/>
    <w:rsid w:val="002715DD"/>
    <w:rsid w:val="002718D6"/>
    <w:rsid w:val="00271930"/>
    <w:rsid w:val="0027198B"/>
    <w:rsid w:val="00271DF4"/>
    <w:rsid w:val="00271ECC"/>
    <w:rsid w:val="00271FEE"/>
    <w:rsid w:val="002721A0"/>
    <w:rsid w:val="002721A5"/>
    <w:rsid w:val="002722C6"/>
    <w:rsid w:val="002723AE"/>
    <w:rsid w:val="00272535"/>
    <w:rsid w:val="002725C7"/>
    <w:rsid w:val="0027273E"/>
    <w:rsid w:val="002729BD"/>
    <w:rsid w:val="00272C43"/>
    <w:rsid w:val="00272D17"/>
    <w:rsid w:val="0027328A"/>
    <w:rsid w:val="002733A8"/>
    <w:rsid w:val="0027349E"/>
    <w:rsid w:val="00273733"/>
    <w:rsid w:val="002737F5"/>
    <w:rsid w:val="0027398A"/>
    <w:rsid w:val="00273D39"/>
    <w:rsid w:val="00273DA9"/>
    <w:rsid w:val="00273DF5"/>
    <w:rsid w:val="00273EB2"/>
    <w:rsid w:val="00273EEF"/>
    <w:rsid w:val="00273FBE"/>
    <w:rsid w:val="00273FF4"/>
    <w:rsid w:val="002740AF"/>
    <w:rsid w:val="002744E9"/>
    <w:rsid w:val="0027480E"/>
    <w:rsid w:val="002748EA"/>
    <w:rsid w:val="00275031"/>
    <w:rsid w:val="0027511E"/>
    <w:rsid w:val="00275121"/>
    <w:rsid w:val="0027514B"/>
    <w:rsid w:val="00275228"/>
    <w:rsid w:val="00275229"/>
    <w:rsid w:val="0027544D"/>
    <w:rsid w:val="00275685"/>
    <w:rsid w:val="002756AB"/>
    <w:rsid w:val="002756B1"/>
    <w:rsid w:val="002758D9"/>
    <w:rsid w:val="0027592B"/>
    <w:rsid w:val="0027592E"/>
    <w:rsid w:val="00275AAC"/>
    <w:rsid w:val="00275B56"/>
    <w:rsid w:val="00275BAB"/>
    <w:rsid w:val="00275BF2"/>
    <w:rsid w:val="00275BFB"/>
    <w:rsid w:val="00275EB8"/>
    <w:rsid w:val="00275F9D"/>
    <w:rsid w:val="00275FCE"/>
    <w:rsid w:val="00276080"/>
    <w:rsid w:val="00276141"/>
    <w:rsid w:val="002761AE"/>
    <w:rsid w:val="00276453"/>
    <w:rsid w:val="00276870"/>
    <w:rsid w:val="002768D6"/>
    <w:rsid w:val="002769FD"/>
    <w:rsid w:val="00276A51"/>
    <w:rsid w:val="00276BD8"/>
    <w:rsid w:val="00276C39"/>
    <w:rsid w:val="00276E5B"/>
    <w:rsid w:val="00276F9D"/>
    <w:rsid w:val="00276FF3"/>
    <w:rsid w:val="002770BA"/>
    <w:rsid w:val="00277251"/>
    <w:rsid w:val="002777EE"/>
    <w:rsid w:val="0027780F"/>
    <w:rsid w:val="00277D4B"/>
    <w:rsid w:val="00277D89"/>
    <w:rsid w:val="00277ED5"/>
    <w:rsid w:val="002800C8"/>
    <w:rsid w:val="0028029B"/>
    <w:rsid w:val="002803CE"/>
    <w:rsid w:val="002804BF"/>
    <w:rsid w:val="00280A50"/>
    <w:rsid w:val="00280A5F"/>
    <w:rsid w:val="00280B0E"/>
    <w:rsid w:val="00280CEF"/>
    <w:rsid w:val="00280F4D"/>
    <w:rsid w:val="00280FFD"/>
    <w:rsid w:val="00281213"/>
    <w:rsid w:val="002812A5"/>
    <w:rsid w:val="002815A7"/>
    <w:rsid w:val="00281C29"/>
    <w:rsid w:val="00281D22"/>
    <w:rsid w:val="00281D23"/>
    <w:rsid w:val="00281D5C"/>
    <w:rsid w:val="00281E0D"/>
    <w:rsid w:val="00282064"/>
    <w:rsid w:val="002820F6"/>
    <w:rsid w:val="0028213A"/>
    <w:rsid w:val="00282142"/>
    <w:rsid w:val="002825A8"/>
    <w:rsid w:val="002829FC"/>
    <w:rsid w:val="00282AC6"/>
    <w:rsid w:val="00282B29"/>
    <w:rsid w:val="00282C46"/>
    <w:rsid w:val="00282D4E"/>
    <w:rsid w:val="00282D8F"/>
    <w:rsid w:val="002837EB"/>
    <w:rsid w:val="00283841"/>
    <w:rsid w:val="00283A59"/>
    <w:rsid w:val="00283B8D"/>
    <w:rsid w:val="00283BE0"/>
    <w:rsid w:val="00283D24"/>
    <w:rsid w:val="00283E29"/>
    <w:rsid w:val="00283F6F"/>
    <w:rsid w:val="002840D7"/>
    <w:rsid w:val="0028411F"/>
    <w:rsid w:val="002841A0"/>
    <w:rsid w:val="002843E8"/>
    <w:rsid w:val="00284488"/>
    <w:rsid w:val="002845BF"/>
    <w:rsid w:val="0028485E"/>
    <w:rsid w:val="0028487D"/>
    <w:rsid w:val="002848C5"/>
    <w:rsid w:val="002849D1"/>
    <w:rsid w:val="00284B0C"/>
    <w:rsid w:val="00284BEE"/>
    <w:rsid w:val="00284D2B"/>
    <w:rsid w:val="00284DFC"/>
    <w:rsid w:val="00285001"/>
    <w:rsid w:val="00285146"/>
    <w:rsid w:val="00285148"/>
    <w:rsid w:val="002851BC"/>
    <w:rsid w:val="002854F2"/>
    <w:rsid w:val="002854F6"/>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72F"/>
    <w:rsid w:val="00286B1E"/>
    <w:rsid w:val="00286D50"/>
    <w:rsid w:val="00286DF4"/>
    <w:rsid w:val="00286E58"/>
    <w:rsid w:val="0028717C"/>
    <w:rsid w:val="00287511"/>
    <w:rsid w:val="002876D2"/>
    <w:rsid w:val="002876ED"/>
    <w:rsid w:val="00287833"/>
    <w:rsid w:val="00287837"/>
    <w:rsid w:val="002878AD"/>
    <w:rsid w:val="00287961"/>
    <w:rsid w:val="00287C01"/>
    <w:rsid w:val="00287D0B"/>
    <w:rsid w:val="00287D76"/>
    <w:rsid w:val="0029012D"/>
    <w:rsid w:val="0029030F"/>
    <w:rsid w:val="002903AD"/>
    <w:rsid w:val="002903DA"/>
    <w:rsid w:val="00290453"/>
    <w:rsid w:val="00290468"/>
    <w:rsid w:val="002904DF"/>
    <w:rsid w:val="00290586"/>
    <w:rsid w:val="00290711"/>
    <w:rsid w:val="00290714"/>
    <w:rsid w:val="0029072E"/>
    <w:rsid w:val="002907A4"/>
    <w:rsid w:val="002909C6"/>
    <w:rsid w:val="00290AEB"/>
    <w:rsid w:val="00290B09"/>
    <w:rsid w:val="00290E03"/>
    <w:rsid w:val="0029106C"/>
    <w:rsid w:val="0029107D"/>
    <w:rsid w:val="0029113A"/>
    <w:rsid w:val="002912B7"/>
    <w:rsid w:val="002913B6"/>
    <w:rsid w:val="00291558"/>
    <w:rsid w:val="00291620"/>
    <w:rsid w:val="0029172B"/>
    <w:rsid w:val="0029178E"/>
    <w:rsid w:val="00291AC4"/>
    <w:rsid w:val="00291EE9"/>
    <w:rsid w:val="00291FA9"/>
    <w:rsid w:val="00291FC1"/>
    <w:rsid w:val="002920E3"/>
    <w:rsid w:val="00292320"/>
    <w:rsid w:val="00292463"/>
    <w:rsid w:val="00292465"/>
    <w:rsid w:val="002924FF"/>
    <w:rsid w:val="00292569"/>
    <w:rsid w:val="002925B7"/>
    <w:rsid w:val="002925E5"/>
    <w:rsid w:val="00292983"/>
    <w:rsid w:val="00292C9C"/>
    <w:rsid w:val="00292DF7"/>
    <w:rsid w:val="00293085"/>
    <w:rsid w:val="00293159"/>
    <w:rsid w:val="002931D0"/>
    <w:rsid w:val="0029320C"/>
    <w:rsid w:val="002932D2"/>
    <w:rsid w:val="00293586"/>
    <w:rsid w:val="002935B9"/>
    <w:rsid w:val="00293893"/>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5D"/>
    <w:rsid w:val="002960F3"/>
    <w:rsid w:val="002962A9"/>
    <w:rsid w:val="00296308"/>
    <w:rsid w:val="0029635E"/>
    <w:rsid w:val="002965C7"/>
    <w:rsid w:val="00296836"/>
    <w:rsid w:val="00296841"/>
    <w:rsid w:val="00296B0B"/>
    <w:rsid w:val="00296C61"/>
    <w:rsid w:val="00296CC9"/>
    <w:rsid w:val="00296D65"/>
    <w:rsid w:val="002970B7"/>
    <w:rsid w:val="002970E6"/>
    <w:rsid w:val="00297313"/>
    <w:rsid w:val="002973A5"/>
    <w:rsid w:val="002977D6"/>
    <w:rsid w:val="002978BB"/>
    <w:rsid w:val="00297A5D"/>
    <w:rsid w:val="00297E67"/>
    <w:rsid w:val="00297FD2"/>
    <w:rsid w:val="002A015F"/>
    <w:rsid w:val="002A019D"/>
    <w:rsid w:val="002A046D"/>
    <w:rsid w:val="002A050D"/>
    <w:rsid w:val="002A06C0"/>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073"/>
    <w:rsid w:val="002A21DF"/>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38B"/>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2E7"/>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FE"/>
    <w:rsid w:val="002A6E3A"/>
    <w:rsid w:val="002A6EE3"/>
    <w:rsid w:val="002A6FD5"/>
    <w:rsid w:val="002A7081"/>
    <w:rsid w:val="002A7A92"/>
    <w:rsid w:val="002A7B6A"/>
    <w:rsid w:val="002A7D30"/>
    <w:rsid w:val="002A7D9A"/>
    <w:rsid w:val="002A7DB1"/>
    <w:rsid w:val="002A7E50"/>
    <w:rsid w:val="002A7F82"/>
    <w:rsid w:val="002A7FA6"/>
    <w:rsid w:val="002B0081"/>
    <w:rsid w:val="002B022F"/>
    <w:rsid w:val="002B02EB"/>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1ED"/>
    <w:rsid w:val="002B24CA"/>
    <w:rsid w:val="002B257D"/>
    <w:rsid w:val="002B29DF"/>
    <w:rsid w:val="002B2B5C"/>
    <w:rsid w:val="002B2B7F"/>
    <w:rsid w:val="002B2D4A"/>
    <w:rsid w:val="002B2D98"/>
    <w:rsid w:val="002B2DB7"/>
    <w:rsid w:val="002B2FAE"/>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2"/>
    <w:rsid w:val="002B7224"/>
    <w:rsid w:val="002B7491"/>
    <w:rsid w:val="002B74E7"/>
    <w:rsid w:val="002B7580"/>
    <w:rsid w:val="002B75B6"/>
    <w:rsid w:val="002B760C"/>
    <w:rsid w:val="002B76D9"/>
    <w:rsid w:val="002B76FA"/>
    <w:rsid w:val="002B7806"/>
    <w:rsid w:val="002B7D60"/>
    <w:rsid w:val="002B7D62"/>
    <w:rsid w:val="002B7F15"/>
    <w:rsid w:val="002C016B"/>
    <w:rsid w:val="002C0446"/>
    <w:rsid w:val="002C044D"/>
    <w:rsid w:val="002C0687"/>
    <w:rsid w:val="002C0938"/>
    <w:rsid w:val="002C0C42"/>
    <w:rsid w:val="002C0F37"/>
    <w:rsid w:val="002C0F82"/>
    <w:rsid w:val="002C0FAF"/>
    <w:rsid w:val="002C1252"/>
    <w:rsid w:val="002C12FE"/>
    <w:rsid w:val="002C1827"/>
    <w:rsid w:val="002C1A77"/>
    <w:rsid w:val="002C1DB0"/>
    <w:rsid w:val="002C21B5"/>
    <w:rsid w:val="002C22FE"/>
    <w:rsid w:val="002C2387"/>
    <w:rsid w:val="002C2578"/>
    <w:rsid w:val="002C271F"/>
    <w:rsid w:val="002C2783"/>
    <w:rsid w:val="002C27E1"/>
    <w:rsid w:val="002C293D"/>
    <w:rsid w:val="002C2A1A"/>
    <w:rsid w:val="002C2A6B"/>
    <w:rsid w:val="002C2CB6"/>
    <w:rsid w:val="002C2CC7"/>
    <w:rsid w:val="002C2DD6"/>
    <w:rsid w:val="002C2E00"/>
    <w:rsid w:val="002C2EF4"/>
    <w:rsid w:val="002C2F9F"/>
    <w:rsid w:val="002C3176"/>
    <w:rsid w:val="002C3237"/>
    <w:rsid w:val="002C3361"/>
    <w:rsid w:val="002C3479"/>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C9"/>
    <w:rsid w:val="002C51DE"/>
    <w:rsid w:val="002C54E6"/>
    <w:rsid w:val="002C56AE"/>
    <w:rsid w:val="002C5760"/>
    <w:rsid w:val="002C5973"/>
    <w:rsid w:val="002C59AD"/>
    <w:rsid w:val="002C59B5"/>
    <w:rsid w:val="002C59F0"/>
    <w:rsid w:val="002C6086"/>
    <w:rsid w:val="002C61E2"/>
    <w:rsid w:val="002C657F"/>
    <w:rsid w:val="002C6776"/>
    <w:rsid w:val="002C6C2F"/>
    <w:rsid w:val="002C6C96"/>
    <w:rsid w:val="002C6EC8"/>
    <w:rsid w:val="002C708C"/>
    <w:rsid w:val="002C7098"/>
    <w:rsid w:val="002C7359"/>
    <w:rsid w:val="002C73B0"/>
    <w:rsid w:val="002C7414"/>
    <w:rsid w:val="002C77A3"/>
    <w:rsid w:val="002C7A13"/>
    <w:rsid w:val="002C7B25"/>
    <w:rsid w:val="002C7E49"/>
    <w:rsid w:val="002D00F2"/>
    <w:rsid w:val="002D0323"/>
    <w:rsid w:val="002D03B7"/>
    <w:rsid w:val="002D066D"/>
    <w:rsid w:val="002D0B92"/>
    <w:rsid w:val="002D0BC8"/>
    <w:rsid w:val="002D100D"/>
    <w:rsid w:val="002D108E"/>
    <w:rsid w:val="002D1161"/>
    <w:rsid w:val="002D11AD"/>
    <w:rsid w:val="002D13AF"/>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C7"/>
    <w:rsid w:val="002D2CFD"/>
    <w:rsid w:val="002D2D04"/>
    <w:rsid w:val="002D2D49"/>
    <w:rsid w:val="002D2D78"/>
    <w:rsid w:val="002D2D9A"/>
    <w:rsid w:val="002D2DE6"/>
    <w:rsid w:val="002D2ECB"/>
    <w:rsid w:val="002D2FAD"/>
    <w:rsid w:val="002D2FB9"/>
    <w:rsid w:val="002D2FE0"/>
    <w:rsid w:val="002D304D"/>
    <w:rsid w:val="002D3147"/>
    <w:rsid w:val="002D33B1"/>
    <w:rsid w:val="002D390E"/>
    <w:rsid w:val="002D397D"/>
    <w:rsid w:val="002D39C5"/>
    <w:rsid w:val="002D3F54"/>
    <w:rsid w:val="002D3FFC"/>
    <w:rsid w:val="002D41EC"/>
    <w:rsid w:val="002D4218"/>
    <w:rsid w:val="002D4270"/>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828"/>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EC"/>
    <w:rsid w:val="002E0BF3"/>
    <w:rsid w:val="002E0C91"/>
    <w:rsid w:val="002E0CE3"/>
    <w:rsid w:val="002E0DF5"/>
    <w:rsid w:val="002E0F0D"/>
    <w:rsid w:val="002E0FAB"/>
    <w:rsid w:val="002E1134"/>
    <w:rsid w:val="002E127E"/>
    <w:rsid w:val="002E13F8"/>
    <w:rsid w:val="002E186A"/>
    <w:rsid w:val="002E1B2C"/>
    <w:rsid w:val="002E1B99"/>
    <w:rsid w:val="002E1C91"/>
    <w:rsid w:val="002E2058"/>
    <w:rsid w:val="002E2126"/>
    <w:rsid w:val="002E2177"/>
    <w:rsid w:val="002E2248"/>
    <w:rsid w:val="002E2370"/>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DF"/>
    <w:rsid w:val="002E429D"/>
    <w:rsid w:val="002E4353"/>
    <w:rsid w:val="002E4379"/>
    <w:rsid w:val="002E463B"/>
    <w:rsid w:val="002E49F5"/>
    <w:rsid w:val="002E4B12"/>
    <w:rsid w:val="002E4B7D"/>
    <w:rsid w:val="002E4BA7"/>
    <w:rsid w:val="002E4CF8"/>
    <w:rsid w:val="002E4CF9"/>
    <w:rsid w:val="002E4D8C"/>
    <w:rsid w:val="002E4FA2"/>
    <w:rsid w:val="002E50ED"/>
    <w:rsid w:val="002E52FA"/>
    <w:rsid w:val="002E531C"/>
    <w:rsid w:val="002E54C0"/>
    <w:rsid w:val="002E5648"/>
    <w:rsid w:val="002E5896"/>
    <w:rsid w:val="002E5C72"/>
    <w:rsid w:val="002E5CBB"/>
    <w:rsid w:val="002E5E0E"/>
    <w:rsid w:val="002E5E26"/>
    <w:rsid w:val="002E5EA0"/>
    <w:rsid w:val="002E5FF7"/>
    <w:rsid w:val="002E60C4"/>
    <w:rsid w:val="002E624C"/>
    <w:rsid w:val="002E62B2"/>
    <w:rsid w:val="002E6381"/>
    <w:rsid w:val="002E654D"/>
    <w:rsid w:val="002E68A0"/>
    <w:rsid w:val="002E69EA"/>
    <w:rsid w:val="002E69FD"/>
    <w:rsid w:val="002E6A66"/>
    <w:rsid w:val="002E6AA4"/>
    <w:rsid w:val="002E6B16"/>
    <w:rsid w:val="002E6B7B"/>
    <w:rsid w:val="002E6C26"/>
    <w:rsid w:val="002E6CE0"/>
    <w:rsid w:val="002E6D0B"/>
    <w:rsid w:val="002E6D64"/>
    <w:rsid w:val="002E6ED5"/>
    <w:rsid w:val="002E7008"/>
    <w:rsid w:val="002E731D"/>
    <w:rsid w:val="002E758C"/>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44B"/>
    <w:rsid w:val="002F1611"/>
    <w:rsid w:val="002F175D"/>
    <w:rsid w:val="002F1765"/>
    <w:rsid w:val="002F186B"/>
    <w:rsid w:val="002F1933"/>
    <w:rsid w:val="002F1BFC"/>
    <w:rsid w:val="002F207F"/>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ED5"/>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84"/>
    <w:rsid w:val="002F6CD5"/>
    <w:rsid w:val="002F73EF"/>
    <w:rsid w:val="002F753D"/>
    <w:rsid w:val="002F7750"/>
    <w:rsid w:val="002F777D"/>
    <w:rsid w:val="002F77F6"/>
    <w:rsid w:val="002F79E0"/>
    <w:rsid w:val="002F7B9D"/>
    <w:rsid w:val="002F7D37"/>
    <w:rsid w:val="002F7E37"/>
    <w:rsid w:val="00300239"/>
    <w:rsid w:val="00300255"/>
    <w:rsid w:val="00300503"/>
    <w:rsid w:val="00300537"/>
    <w:rsid w:val="00300597"/>
    <w:rsid w:val="003005F5"/>
    <w:rsid w:val="00300640"/>
    <w:rsid w:val="00300672"/>
    <w:rsid w:val="003006DB"/>
    <w:rsid w:val="0030099B"/>
    <w:rsid w:val="00300AE5"/>
    <w:rsid w:val="00300B1D"/>
    <w:rsid w:val="00300CCB"/>
    <w:rsid w:val="00300E0E"/>
    <w:rsid w:val="003011D5"/>
    <w:rsid w:val="003011F1"/>
    <w:rsid w:val="0030165C"/>
    <w:rsid w:val="003016DC"/>
    <w:rsid w:val="00301735"/>
    <w:rsid w:val="003018E0"/>
    <w:rsid w:val="003018F4"/>
    <w:rsid w:val="00301957"/>
    <w:rsid w:val="00301B76"/>
    <w:rsid w:val="00301B86"/>
    <w:rsid w:val="00301BDE"/>
    <w:rsid w:val="00301F1C"/>
    <w:rsid w:val="0030200C"/>
    <w:rsid w:val="00302100"/>
    <w:rsid w:val="0030242C"/>
    <w:rsid w:val="00302451"/>
    <w:rsid w:val="00302504"/>
    <w:rsid w:val="003026F0"/>
    <w:rsid w:val="00302984"/>
    <w:rsid w:val="00302B58"/>
    <w:rsid w:val="00302BEB"/>
    <w:rsid w:val="00302DC4"/>
    <w:rsid w:val="00302E25"/>
    <w:rsid w:val="00302E31"/>
    <w:rsid w:val="00302EBB"/>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7B3"/>
    <w:rsid w:val="00304BD7"/>
    <w:rsid w:val="00304D8D"/>
    <w:rsid w:val="00304E93"/>
    <w:rsid w:val="00305025"/>
    <w:rsid w:val="00305333"/>
    <w:rsid w:val="003055A1"/>
    <w:rsid w:val="003055AB"/>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098"/>
    <w:rsid w:val="003071A3"/>
    <w:rsid w:val="003072A8"/>
    <w:rsid w:val="0030736F"/>
    <w:rsid w:val="00307670"/>
    <w:rsid w:val="00307689"/>
    <w:rsid w:val="003076B0"/>
    <w:rsid w:val="003076E1"/>
    <w:rsid w:val="0030771D"/>
    <w:rsid w:val="00307776"/>
    <w:rsid w:val="00307791"/>
    <w:rsid w:val="00307968"/>
    <w:rsid w:val="00307B4F"/>
    <w:rsid w:val="00307D99"/>
    <w:rsid w:val="00307F53"/>
    <w:rsid w:val="00307FCE"/>
    <w:rsid w:val="0031017E"/>
    <w:rsid w:val="00310249"/>
    <w:rsid w:val="003103D0"/>
    <w:rsid w:val="003106C7"/>
    <w:rsid w:val="003106D2"/>
    <w:rsid w:val="00310718"/>
    <w:rsid w:val="00310D52"/>
    <w:rsid w:val="00310E84"/>
    <w:rsid w:val="00311040"/>
    <w:rsid w:val="00311074"/>
    <w:rsid w:val="00311093"/>
    <w:rsid w:val="00311412"/>
    <w:rsid w:val="00311482"/>
    <w:rsid w:val="0031150F"/>
    <w:rsid w:val="00311511"/>
    <w:rsid w:val="003116BA"/>
    <w:rsid w:val="0031194A"/>
    <w:rsid w:val="003119A2"/>
    <w:rsid w:val="00311CCC"/>
    <w:rsid w:val="00311E0B"/>
    <w:rsid w:val="00311EF9"/>
    <w:rsid w:val="00312070"/>
    <w:rsid w:val="00312078"/>
    <w:rsid w:val="00312202"/>
    <w:rsid w:val="00312272"/>
    <w:rsid w:val="003125A3"/>
    <w:rsid w:val="00312712"/>
    <w:rsid w:val="0031273C"/>
    <w:rsid w:val="0031291B"/>
    <w:rsid w:val="0031292C"/>
    <w:rsid w:val="00312C50"/>
    <w:rsid w:val="00312D0C"/>
    <w:rsid w:val="00312EA0"/>
    <w:rsid w:val="0031305F"/>
    <w:rsid w:val="0031315A"/>
    <w:rsid w:val="003131F0"/>
    <w:rsid w:val="0031324B"/>
    <w:rsid w:val="0031326A"/>
    <w:rsid w:val="003133DC"/>
    <w:rsid w:val="003137BD"/>
    <w:rsid w:val="00313A38"/>
    <w:rsid w:val="00313BC5"/>
    <w:rsid w:val="00313CB3"/>
    <w:rsid w:val="00313ED7"/>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CEA"/>
    <w:rsid w:val="0031617F"/>
    <w:rsid w:val="003162C7"/>
    <w:rsid w:val="00316429"/>
    <w:rsid w:val="003164AB"/>
    <w:rsid w:val="00316577"/>
    <w:rsid w:val="003165BF"/>
    <w:rsid w:val="00316603"/>
    <w:rsid w:val="003166B3"/>
    <w:rsid w:val="003166B7"/>
    <w:rsid w:val="00316804"/>
    <w:rsid w:val="00316BBD"/>
    <w:rsid w:val="00316E42"/>
    <w:rsid w:val="00316E7E"/>
    <w:rsid w:val="00316F62"/>
    <w:rsid w:val="00317104"/>
    <w:rsid w:val="003171C6"/>
    <w:rsid w:val="00317347"/>
    <w:rsid w:val="00317396"/>
    <w:rsid w:val="0031745F"/>
    <w:rsid w:val="00317462"/>
    <w:rsid w:val="00317585"/>
    <w:rsid w:val="0031758C"/>
    <w:rsid w:val="0031763B"/>
    <w:rsid w:val="0031771F"/>
    <w:rsid w:val="00317819"/>
    <w:rsid w:val="00317820"/>
    <w:rsid w:val="00317A8E"/>
    <w:rsid w:val="00317C0D"/>
    <w:rsid w:val="00317CAD"/>
    <w:rsid w:val="00317D45"/>
    <w:rsid w:val="00317D91"/>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7EB"/>
    <w:rsid w:val="00321A41"/>
    <w:rsid w:val="00321A8B"/>
    <w:rsid w:val="00321DFD"/>
    <w:rsid w:val="00322182"/>
    <w:rsid w:val="003221B4"/>
    <w:rsid w:val="003221C0"/>
    <w:rsid w:val="0032225E"/>
    <w:rsid w:val="003222E2"/>
    <w:rsid w:val="003225D3"/>
    <w:rsid w:val="003225DA"/>
    <w:rsid w:val="003225DC"/>
    <w:rsid w:val="00322A3E"/>
    <w:rsid w:val="00322B86"/>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8AA"/>
    <w:rsid w:val="003249DA"/>
    <w:rsid w:val="003249E8"/>
    <w:rsid w:val="00324A46"/>
    <w:rsid w:val="00324B20"/>
    <w:rsid w:val="00324C8C"/>
    <w:rsid w:val="00324E5A"/>
    <w:rsid w:val="00324F20"/>
    <w:rsid w:val="00325395"/>
    <w:rsid w:val="0032539C"/>
    <w:rsid w:val="003253A5"/>
    <w:rsid w:val="0032542F"/>
    <w:rsid w:val="00325538"/>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CD9"/>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44C"/>
    <w:rsid w:val="0033045C"/>
    <w:rsid w:val="0033060C"/>
    <w:rsid w:val="003306CC"/>
    <w:rsid w:val="003308E2"/>
    <w:rsid w:val="00330A25"/>
    <w:rsid w:val="00330B0C"/>
    <w:rsid w:val="00330CA6"/>
    <w:rsid w:val="00330D66"/>
    <w:rsid w:val="00330E51"/>
    <w:rsid w:val="00330F08"/>
    <w:rsid w:val="003311AE"/>
    <w:rsid w:val="003317E7"/>
    <w:rsid w:val="003318C9"/>
    <w:rsid w:val="003318E3"/>
    <w:rsid w:val="00331BE3"/>
    <w:rsid w:val="00331CB4"/>
    <w:rsid w:val="00331D23"/>
    <w:rsid w:val="00331F65"/>
    <w:rsid w:val="0033200F"/>
    <w:rsid w:val="00332110"/>
    <w:rsid w:val="00332249"/>
    <w:rsid w:val="003322CB"/>
    <w:rsid w:val="003323F3"/>
    <w:rsid w:val="003326FC"/>
    <w:rsid w:val="00332779"/>
    <w:rsid w:val="00332798"/>
    <w:rsid w:val="00332C3A"/>
    <w:rsid w:val="00332E09"/>
    <w:rsid w:val="0033327E"/>
    <w:rsid w:val="0033355A"/>
    <w:rsid w:val="00333591"/>
    <w:rsid w:val="00333731"/>
    <w:rsid w:val="00333770"/>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E96"/>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047"/>
    <w:rsid w:val="003440F2"/>
    <w:rsid w:val="0034422A"/>
    <w:rsid w:val="00344434"/>
    <w:rsid w:val="00344484"/>
    <w:rsid w:val="00344527"/>
    <w:rsid w:val="00344552"/>
    <w:rsid w:val="003445A0"/>
    <w:rsid w:val="0034465B"/>
    <w:rsid w:val="00344868"/>
    <w:rsid w:val="003448CA"/>
    <w:rsid w:val="00344909"/>
    <w:rsid w:val="00344C21"/>
    <w:rsid w:val="00345823"/>
    <w:rsid w:val="00345929"/>
    <w:rsid w:val="00345941"/>
    <w:rsid w:val="00345C39"/>
    <w:rsid w:val="00345F33"/>
    <w:rsid w:val="00345F9F"/>
    <w:rsid w:val="003464B5"/>
    <w:rsid w:val="0034653D"/>
    <w:rsid w:val="003465C2"/>
    <w:rsid w:val="003467A1"/>
    <w:rsid w:val="003467CF"/>
    <w:rsid w:val="00346810"/>
    <w:rsid w:val="00346909"/>
    <w:rsid w:val="00346D58"/>
    <w:rsid w:val="00346DE6"/>
    <w:rsid w:val="00346E4C"/>
    <w:rsid w:val="00346E51"/>
    <w:rsid w:val="003470A4"/>
    <w:rsid w:val="00347401"/>
    <w:rsid w:val="0034742C"/>
    <w:rsid w:val="003477F7"/>
    <w:rsid w:val="00347A1E"/>
    <w:rsid w:val="00347AFC"/>
    <w:rsid w:val="00347C60"/>
    <w:rsid w:val="00347C63"/>
    <w:rsid w:val="00347E1A"/>
    <w:rsid w:val="00347FBE"/>
    <w:rsid w:val="003500EA"/>
    <w:rsid w:val="00350471"/>
    <w:rsid w:val="00350529"/>
    <w:rsid w:val="0035063F"/>
    <w:rsid w:val="00350650"/>
    <w:rsid w:val="003506D6"/>
    <w:rsid w:val="00350738"/>
    <w:rsid w:val="00350893"/>
    <w:rsid w:val="003509DE"/>
    <w:rsid w:val="00350B0A"/>
    <w:rsid w:val="00350DF7"/>
    <w:rsid w:val="00350E38"/>
    <w:rsid w:val="003510CA"/>
    <w:rsid w:val="0035141B"/>
    <w:rsid w:val="003514CC"/>
    <w:rsid w:val="00351555"/>
    <w:rsid w:val="0035155A"/>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7DB"/>
    <w:rsid w:val="003527EA"/>
    <w:rsid w:val="00352BC2"/>
    <w:rsid w:val="00352C7A"/>
    <w:rsid w:val="00352D52"/>
    <w:rsid w:val="00352E61"/>
    <w:rsid w:val="00352E9E"/>
    <w:rsid w:val="00352ED4"/>
    <w:rsid w:val="00352F0A"/>
    <w:rsid w:val="0035303F"/>
    <w:rsid w:val="00353403"/>
    <w:rsid w:val="0035343D"/>
    <w:rsid w:val="00353A7B"/>
    <w:rsid w:val="00353B2D"/>
    <w:rsid w:val="00353F96"/>
    <w:rsid w:val="00353F98"/>
    <w:rsid w:val="003541BA"/>
    <w:rsid w:val="00354295"/>
    <w:rsid w:val="003542E1"/>
    <w:rsid w:val="0035433D"/>
    <w:rsid w:val="003543D9"/>
    <w:rsid w:val="00354607"/>
    <w:rsid w:val="00354813"/>
    <w:rsid w:val="00354A48"/>
    <w:rsid w:val="00354AC8"/>
    <w:rsid w:val="00354DDC"/>
    <w:rsid w:val="00354E8C"/>
    <w:rsid w:val="00354F77"/>
    <w:rsid w:val="0035505E"/>
    <w:rsid w:val="0035565E"/>
    <w:rsid w:val="003559F2"/>
    <w:rsid w:val="00355B6F"/>
    <w:rsid w:val="00355BFC"/>
    <w:rsid w:val="00355C3D"/>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108"/>
    <w:rsid w:val="00357340"/>
    <w:rsid w:val="00357382"/>
    <w:rsid w:val="00357407"/>
    <w:rsid w:val="00357898"/>
    <w:rsid w:val="00357D9C"/>
    <w:rsid w:val="00357DA3"/>
    <w:rsid w:val="00357DC0"/>
    <w:rsid w:val="00357EF2"/>
    <w:rsid w:val="00357F2C"/>
    <w:rsid w:val="00360160"/>
    <w:rsid w:val="003602C6"/>
    <w:rsid w:val="00360567"/>
    <w:rsid w:val="0036083F"/>
    <w:rsid w:val="00360B9A"/>
    <w:rsid w:val="00360D76"/>
    <w:rsid w:val="00360D94"/>
    <w:rsid w:val="00360DB6"/>
    <w:rsid w:val="00360E14"/>
    <w:rsid w:val="0036115D"/>
    <w:rsid w:val="0036118F"/>
    <w:rsid w:val="00361325"/>
    <w:rsid w:val="00361420"/>
    <w:rsid w:val="00361553"/>
    <w:rsid w:val="00361747"/>
    <w:rsid w:val="0036177D"/>
    <w:rsid w:val="003617A6"/>
    <w:rsid w:val="003618F7"/>
    <w:rsid w:val="00361BAE"/>
    <w:rsid w:val="00361BCA"/>
    <w:rsid w:val="00361DD2"/>
    <w:rsid w:val="00361E21"/>
    <w:rsid w:val="003623F3"/>
    <w:rsid w:val="00362662"/>
    <w:rsid w:val="00362665"/>
    <w:rsid w:val="0036269A"/>
    <w:rsid w:val="003628EE"/>
    <w:rsid w:val="00362925"/>
    <w:rsid w:val="00362D18"/>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4DD"/>
    <w:rsid w:val="00367621"/>
    <w:rsid w:val="00367644"/>
    <w:rsid w:val="00367683"/>
    <w:rsid w:val="003676D0"/>
    <w:rsid w:val="003679FE"/>
    <w:rsid w:val="00367B6F"/>
    <w:rsid w:val="00367BC5"/>
    <w:rsid w:val="00367DE0"/>
    <w:rsid w:val="00367DF1"/>
    <w:rsid w:val="00367FC6"/>
    <w:rsid w:val="003700D5"/>
    <w:rsid w:val="003701BF"/>
    <w:rsid w:val="0037025B"/>
    <w:rsid w:val="003704CA"/>
    <w:rsid w:val="00370570"/>
    <w:rsid w:val="003705B9"/>
    <w:rsid w:val="003705D6"/>
    <w:rsid w:val="003706F5"/>
    <w:rsid w:val="00370C9F"/>
    <w:rsid w:val="00370D51"/>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4F3C"/>
    <w:rsid w:val="00375053"/>
    <w:rsid w:val="003750D6"/>
    <w:rsid w:val="0037512D"/>
    <w:rsid w:val="003752E5"/>
    <w:rsid w:val="00375716"/>
    <w:rsid w:val="0037579B"/>
    <w:rsid w:val="00375851"/>
    <w:rsid w:val="00375939"/>
    <w:rsid w:val="00375988"/>
    <w:rsid w:val="00375BCD"/>
    <w:rsid w:val="00375C01"/>
    <w:rsid w:val="00375DDB"/>
    <w:rsid w:val="00375DDE"/>
    <w:rsid w:val="00375E10"/>
    <w:rsid w:val="00375EC3"/>
    <w:rsid w:val="00375F2D"/>
    <w:rsid w:val="003760C8"/>
    <w:rsid w:val="003763C6"/>
    <w:rsid w:val="00376523"/>
    <w:rsid w:val="0037660F"/>
    <w:rsid w:val="00376979"/>
    <w:rsid w:val="00376BC6"/>
    <w:rsid w:val="00377192"/>
    <w:rsid w:val="003772A9"/>
    <w:rsid w:val="00377387"/>
    <w:rsid w:val="00377680"/>
    <w:rsid w:val="003776A9"/>
    <w:rsid w:val="003777F6"/>
    <w:rsid w:val="00377868"/>
    <w:rsid w:val="003778C5"/>
    <w:rsid w:val="00377B33"/>
    <w:rsid w:val="00377B88"/>
    <w:rsid w:val="00377BE1"/>
    <w:rsid w:val="00377BFF"/>
    <w:rsid w:val="00380001"/>
    <w:rsid w:val="003801B5"/>
    <w:rsid w:val="003804A7"/>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494"/>
    <w:rsid w:val="0038153E"/>
    <w:rsid w:val="0038169D"/>
    <w:rsid w:val="00381782"/>
    <w:rsid w:val="003817DB"/>
    <w:rsid w:val="003819F4"/>
    <w:rsid w:val="00381C3F"/>
    <w:rsid w:val="00381C88"/>
    <w:rsid w:val="00381D52"/>
    <w:rsid w:val="00382164"/>
    <w:rsid w:val="003822C5"/>
    <w:rsid w:val="003823E1"/>
    <w:rsid w:val="0038270F"/>
    <w:rsid w:val="00382865"/>
    <w:rsid w:val="003828D9"/>
    <w:rsid w:val="0038290B"/>
    <w:rsid w:val="00382AD4"/>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91"/>
    <w:rsid w:val="003875C0"/>
    <w:rsid w:val="00387680"/>
    <w:rsid w:val="00387835"/>
    <w:rsid w:val="00387870"/>
    <w:rsid w:val="003879FA"/>
    <w:rsid w:val="00387B04"/>
    <w:rsid w:val="00387CE6"/>
    <w:rsid w:val="00387CF1"/>
    <w:rsid w:val="00390332"/>
    <w:rsid w:val="003903F5"/>
    <w:rsid w:val="00390917"/>
    <w:rsid w:val="00390BB1"/>
    <w:rsid w:val="00390DE7"/>
    <w:rsid w:val="00391314"/>
    <w:rsid w:val="00391525"/>
    <w:rsid w:val="00391634"/>
    <w:rsid w:val="00391733"/>
    <w:rsid w:val="00391A1C"/>
    <w:rsid w:val="00391A6B"/>
    <w:rsid w:val="00391B03"/>
    <w:rsid w:val="00391D63"/>
    <w:rsid w:val="00391D97"/>
    <w:rsid w:val="00391DC2"/>
    <w:rsid w:val="00391F80"/>
    <w:rsid w:val="00391FE8"/>
    <w:rsid w:val="00391FEA"/>
    <w:rsid w:val="003920A4"/>
    <w:rsid w:val="00392302"/>
    <w:rsid w:val="00392312"/>
    <w:rsid w:val="003923B2"/>
    <w:rsid w:val="00392420"/>
    <w:rsid w:val="003929D8"/>
    <w:rsid w:val="00392A7A"/>
    <w:rsid w:val="00392C48"/>
    <w:rsid w:val="00392EF9"/>
    <w:rsid w:val="00392F45"/>
    <w:rsid w:val="00392F75"/>
    <w:rsid w:val="003930AC"/>
    <w:rsid w:val="003934DB"/>
    <w:rsid w:val="003935F1"/>
    <w:rsid w:val="003937B4"/>
    <w:rsid w:val="003937F0"/>
    <w:rsid w:val="00393A5F"/>
    <w:rsid w:val="00393D68"/>
    <w:rsid w:val="00394119"/>
    <w:rsid w:val="0039414D"/>
    <w:rsid w:val="0039435B"/>
    <w:rsid w:val="003943FB"/>
    <w:rsid w:val="003944AC"/>
    <w:rsid w:val="003944CD"/>
    <w:rsid w:val="00394776"/>
    <w:rsid w:val="003948F9"/>
    <w:rsid w:val="00394CC0"/>
    <w:rsid w:val="00394D9E"/>
    <w:rsid w:val="00394FB5"/>
    <w:rsid w:val="003952FF"/>
    <w:rsid w:val="0039554C"/>
    <w:rsid w:val="003955E6"/>
    <w:rsid w:val="0039569B"/>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E16"/>
    <w:rsid w:val="00396E29"/>
    <w:rsid w:val="00396F15"/>
    <w:rsid w:val="00396F5D"/>
    <w:rsid w:val="003970F3"/>
    <w:rsid w:val="0039745B"/>
    <w:rsid w:val="003974A6"/>
    <w:rsid w:val="00397514"/>
    <w:rsid w:val="00397600"/>
    <w:rsid w:val="00397A46"/>
    <w:rsid w:val="00397A7D"/>
    <w:rsid w:val="00397AFA"/>
    <w:rsid w:val="00397C00"/>
    <w:rsid w:val="00397F4A"/>
    <w:rsid w:val="003A019E"/>
    <w:rsid w:val="003A0243"/>
    <w:rsid w:val="003A02B0"/>
    <w:rsid w:val="003A03CE"/>
    <w:rsid w:val="003A050C"/>
    <w:rsid w:val="003A05E7"/>
    <w:rsid w:val="003A066A"/>
    <w:rsid w:val="003A06D5"/>
    <w:rsid w:val="003A06E4"/>
    <w:rsid w:val="003A0725"/>
    <w:rsid w:val="003A0768"/>
    <w:rsid w:val="003A0848"/>
    <w:rsid w:val="003A09AC"/>
    <w:rsid w:val="003A0A6F"/>
    <w:rsid w:val="003A0E3D"/>
    <w:rsid w:val="003A111A"/>
    <w:rsid w:val="003A147B"/>
    <w:rsid w:val="003A14A8"/>
    <w:rsid w:val="003A14C7"/>
    <w:rsid w:val="003A15A2"/>
    <w:rsid w:val="003A176D"/>
    <w:rsid w:val="003A18CD"/>
    <w:rsid w:val="003A1998"/>
    <w:rsid w:val="003A1DB6"/>
    <w:rsid w:val="003A1EFE"/>
    <w:rsid w:val="003A1F8B"/>
    <w:rsid w:val="003A21E9"/>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A20"/>
    <w:rsid w:val="003A3BEC"/>
    <w:rsid w:val="003A3CA0"/>
    <w:rsid w:val="003A3FAB"/>
    <w:rsid w:val="003A4011"/>
    <w:rsid w:val="003A401B"/>
    <w:rsid w:val="003A421B"/>
    <w:rsid w:val="003A4258"/>
    <w:rsid w:val="003A4473"/>
    <w:rsid w:val="003A44CE"/>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403"/>
    <w:rsid w:val="003A75C6"/>
    <w:rsid w:val="003A7675"/>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D9C"/>
    <w:rsid w:val="003B0DC1"/>
    <w:rsid w:val="003B1046"/>
    <w:rsid w:val="003B1080"/>
    <w:rsid w:val="003B10A1"/>
    <w:rsid w:val="003B1542"/>
    <w:rsid w:val="003B1781"/>
    <w:rsid w:val="003B181E"/>
    <w:rsid w:val="003B185F"/>
    <w:rsid w:val="003B1A4D"/>
    <w:rsid w:val="003B1BE8"/>
    <w:rsid w:val="003B224B"/>
    <w:rsid w:val="003B24F4"/>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1FE"/>
    <w:rsid w:val="003B4282"/>
    <w:rsid w:val="003B44C2"/>
    <w:rsid w:val="003B4593"/>
    <w:rsid w:val="003B484A"/>
    <w:rsid w:val="003B49B4"/>
    <w:rsid w:val="003B4D40"/>
    <w:rsid w:val="003B4E2B"/>
    <w:rsid w:val="003B4E50"/>
    <w:rsid w:val="003B5222"/>
    <w:rsid w:val="003B5265"/>
    <w:rsid w:val="003B52BC"/>
    <w:rsid w:val="003B5344"/>
    <w:rsid w:val="003B553B"/>
    <w:rsid w:val="003B55C9"/>
    <w:rsid w:val="003B5728"/>
    <w:rsid w:val="003B58FE"/>
    <w:rsid w:val="003B5AF7"/>
    <w:rsid w:val="003B5B19"/>
    <w:rsid w:val="003B5DAB"/>
    <w:rsid w:val="003B5E1C"/>
    <w:rsid w:val="003B5E55"/>
    <w:rsid w:val="003B5FE9"/>
    <w:rsid w:val="003B609E"/>
    <w:rsid w:val="003B61D0"/>
    <w:rsid w:val="003B6257"/>
    <w:rsid w:val="003B64AD"/>
    <w:rsid w:val="003B6535"/>
    <w:rsid w:val="003B68F1"/>
    <w:rsid w:val="003B6972"/>
    <w:rsid w:val="003B6BF3"/>
    <w:rsid w:val="003B6C16"/>
    <w:rsid w:val="003B6CF8"/>
    <w:rsid w:val="003B7219"/>
    <w:rsid w:val="003B72BE"/>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934"/>
    <w:rsid w:val="003C09F8"/>
    <w:rsid w:val="003C0A07"/>
    <w:rsid w:val="003C0B54"/>
    <w:rsid w:val="003C0C82"/>
    <w:rsid w:val="003C0CFD"/>
    <w:rsid w:val="003C0D0C"/>
    <w:rsid w:val="003C0D1E"/>
    <w:rsid w:val="003C0F78"/>
    <w:rsid w:val="003C13AE"/>
    <w:rsid w:val="003C1410"/>
    <w:rsid w:val="003C1583"/>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24"/>
    <w:rsid w:val="003C26B5"/>
    <w:rsid w:val="003C2842"/>
    <w:rsid w:val="003C2AA5"/>
    <w:rsid w:val="003C2B91"/>
    <w:rsid w:val="003C2E5B"/>
    <w:rsid w:val="003C345A"/>
    <w:rsid w:val="003C34B5"/>
    <w:rsid w:val="003C3C53"/>
    <w:rsid w:val="003C3E24"/>
    <w:rsid w:val="003C409A"/>
    <w:rsid w:val="003C4261"/>
    <w:rsid w:val="003C4269"/>
    <w:rsid w:val="003C455B"/>
    <w:rsid w:val="003C46A8"/>
    <w:rsid w:val="003C470A"/>
    <w:rsid w:val="003C482F"/>
    <w:rsid w:val="003C495B"/>
    <w:rsid w:val="003C4B34"/>
    <w:rsid w:val="003C4E26"/>
    <w:rsid w:val="003C4EA7"/>
    <w:rsid w:val="003C554B"/>
    <w:rsid w:val="003C572D"/>
    <w:rsid w:val="003C57A6"/>
    <w:rsid w:val="003C5894"/>
    <w:rsid w:val="003C5B4C"/>
    <w:rsid w:val="003C60BD"/>
    <w:rsid w:val="003C61C1"/>
    <w:rsid w:val="003C62A2"/>
    <w:rsid w:val="003C6597"/>
    <w:rsid w:val="003C66A5"/>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16C"/>
    <w:rsid w:val="003D057C"/>
    <w:rsid w:val="003D0615"/>
    <w:rsid w:val="003D0796"/>
    <w:rsid w:val="003D0ABE"/>
    <w:rsid w:val="003D0BF0"/>
    <w:rsid w:val="003D0C6A"/>
    <w:rsid w:val="003D0C9A"/>
    <w:rsid w:val="003D0C9D"/>
    <w:rsid w:val="003D0F5F"/>
    <w:rsid w:val="003D109D"/>
    <w:rsid w:val="003D125D"/>
    <w:rsid w:val="003D12BE"/>
    <w:rsid w:val="003D135B"/>
    <w:rsid w:val="003D13AB"/>
    <w:rsid w:val="003D1455"/>
    <w:rsid w:val="003D1554"/>
    <w:rsid w:val="003D15EA"/>
    <w:rsid w:val="003D194E"/>
    <w:rsid w:val="003D1975"/>
    <w:rsid w:val="003D1983"/>
    <w:rsid w:val="003D19A8"/>
    <w:rsid w:val="003D1AA4"/>
    <w:rsid w:val="003D1B19"/>
    <w:rsid w:val="003D1E00"/>
    <w:rsid w:val="003D1F6B"/>
    <w:rsid w:val="003D23EF"/>
    <w:rsid w:val="003D2415"/>
    <w:rsid w:val="003D26EA"/>
    <w:rsid w:val="003D2813"/>
    <w:rsid w:val="003D2869"/>
    <w:rsid w:val="003D2962"/>
    <w:rsid w:val="003D2B09"/>
    <w:rsid w:val="003D2C1D"/>
    <w:rsid w:val="003D2E5E"/>
    <w:rsid w:val="003D31A2"/>
    <w:rsid w:val="003D3217"/>
    <w:rsid w:val="003D331E"/>
    <w:rsid w:val="003D3709"/>
    <w:rsid w:val="003D389F"/>
    <w:rsid w:val="003D3AE7"/>
    <w:rsid w:val="003D3BF8"/>
    <w:rsid w:val="003D3C18"/>
    <w:rsid w:val="003D3D6F"/>
    <w:rsid w:val="003D3F11"/>
    <w:rsid w:val="003D3FD8"/>
    <w:rsid w:val="003D4140"/>
    <w:rsid w:val="003D4209"/>
    <w:rsid w:val="003D43EC"/>
    <w:rsid w:val="003D4420"/>
    <w:rsid w:val="003D4435"/>
    <w:rsid w:val="003D453C"/>
    <w:rsid w:val="003D46F2"/>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606D"/>
    <w:rsid w:val="003D61B8"/>
    <w:rsid w:val="003D628A"/>
    <w:rsid w:val="003D6491"/>
    <w:rsid w:val="003D69D4"/>
    <w:rsid w:val="003D6B68"/>
    <w:rsid w:val="003D6C24"/>
    <w:rsid w:val="003D6D38"/>
    <w:rsid w:val="003D6D49"/>
    <w:rsid w:val="003D6F2D"/>
    <w:rsid w:val="003D6F6A"/>
    <w:rsid w:val="003D721C"/>
    <w:rsid w:val="003D726B"/>
    <w:rsid w:val="003D72FE"/>
    <w:rsid w:val="003D75B7"/>
    <w:rsid w:val="003D75FB"/>
    <w:rsid w:val="003D76A4"/>
    <w:rsid w:val="003D77F9"/>
    <w:rsid w:val="003D7A63"/>
    <w:rsid w:val="003D7A78"/>
    <w:rsid w:val="003D7A9C"/>
    <w:rsid w:val="003D7BDB"/>
    <w:rsid w:val="003D7C85"/>
    <w:rsid w:val="003D7C88"/>
    <w:rsid w:val="003D7CD3"/>
    <w:rsid w:val="003D7E84"/>
    <w:rsid w:val="003E0032"/>
    <w:rsid w:val="003E0099"/>
    <w:rsid w:val="003E01CC"/>
    <w:rsid w:val="003E01E7"/>
    <w:rsid w:val="003E02DE"/>
    <w:rsid w:val="003E031A"/>
    <w:rsid w:val="003E0338"/>
    <w:rsid w:val="003E0AEC"/>
    <w:rsid w:val="003E0CBE"/>
    <w:rsid w:val="003E0D6E"/>
    <w:rsid w:val="003E0FE8"/>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571"/>
    <w:rsid w:val="003E2581"/>
    <w:rsid w:val="003E260C"/>
    <w:rsid w:val="003E29C1"/>
    <w:rsid w:val="003E29DE"/>
    <w:rsid w:val="003E2BB1"/>
    <w:rsid w:val="003E2D0F"/>
    <w:rsid w:val="003E2D64"/>
    <w:rsid w:val="003E2DE6"/>
    <w:rsid w:val="003E2E18"/>
    <w:rsid w:val="003E2E77"/>
    <w:rsid w:val="003E31C9"/>
    <w:rsid w:val="003E344D"/>
    <w:rsid w:val="003E36E2"/>
    <w:rsid w:val="003E3786"/>
    <w:rsid w:val="003E3900"/>
    <w:rsid w:val="003E3946"/>
    <w:rsid w:val="003E398B"/>
    <w:rsid w:val="003E3DE9"/>
    <w:rsid w:val="003E3E08"/>
    <w:rsid w:val="003E3FC5"/>
    <w:rsid w:val="003E4065"/>
    <w:rsid w:val="003E406D"/>
    <w:rsid w:val="003E413D"/>
    <w:rsid w:val="003E424E"/>
    <w:rsid w:val="003E433D"/>
    <w:rsid w:val="003E446B"/>
    <w:rsid w:val="003E44A8"/>
    <w:rsid w:val="003E4766"/>
    <w:rsid w:val="003E48D1"/>
    <w:rsid w:val="003E4F57"/>
    <w:rsid w:val="003E4FFA"/>
    <w:rsid w:val="003E53EC"/>
    <w:rsid w:val="003E5543"/>
    <w:rsid w:val="003E57F8"/>
    <w:rsid w:val="003E5943"/>
    <w:rsid w:val="003E5971"/>
    <w:rsid w:val="003E5A90"/>
    <w:rsid w:val="003E5AC1"/>
    <w:rsid w:val="003E5D95"/>
    <w:rsid w:val="003E5DB7"/>
    <w:rsid w:val="003E5DF6"/>
    <w:rsid w:val="003E5E69"/>
    <w:rsid w:val="003E5E7B"/>
    <w:rsid w:val="003E601B"/>
    <w:rsid w:val="003E6076"/>
    <w:rsid w:val="003E61AA"/>
    <w:rsid w:val="003E64AA"/>
    <w:rsid w:val="003E68D7"/>
    <w:rsid w:val="003E6ACA"/>
    <w:rsid w:val="003E6BCF"/>
    <w:rsid w:val="003E6C33"/>
    <w:rsid w:val="003E6F26"/>
    <w:rsid w:val="003E6F83"/>
    <w:rsid w:val="003E732E"/>
    <w:rsid w:val="003E736A"/>
    <w:rsid w:val="003E7709"/>
    <w:rsid w:val="003E78AD"/>
    <w:rsid w:val="003E7996"/>
    <w:rsid w:val="003E7B2B"/>
    <w:rsid w:val="003E7D0F"/>
    <w:rsid w:val="003E7DD8"/>
    <w:rsid w:val="003F0198"/>
    <w:rsid w:val="003F032A"/>
    <w:rsid w:val="003F03CA"/>
    <w:rsid w:val="003F03EC"/>
    <w:rsid w:val="003F041F"/>
    <w:rsid w:val="003F0424"/>
    <w:rsid w:val="003F04B1"/>
    <w:rsid w:val="003F0598"/>
    <w:rsid w:val="003F0738"/>
    <w:rsid w:val="003F07E2"/>
    <w:rsid w:val="003F084F"/>
    <w:rsid w:val="003F09FD"/>
    <w:rsid w:val="003F0CBB"/>
    <w:rsid w:val="003F0F2E"/>
    <w:rsid w:val="003F0F7A"/>
    <w:rsid w:val="003F10A8"/>
    <w:rsid w:val="003F1432"/>
    <w:rsid w:val="003F1894"/>
    <w:rsid w:val="003F1F93"/>
    <w:rsid w:val="003F21BD"/>
    <w:rsid w:val="003F241F"/>
    <w:rsid w:val="003F2692"/>
    <w:rsid w:val="003F26EE"/>
    <w:rsid w:val="003F2910"/>
    <w:rsid w:val="003F29A5"/>
    <w:rsid w:val="003F2B90"/>
    <w:rsid w:val="003F2BB4"/>
    <w:rsid w:val="003F2E0B"/>
    <w:rsid w:val="003F30B1"/>
    <w:rsid w:val="003F330C"/>
    <w:rsid w:val="003F3527"/>
    <w:rsid w:val="003F369A"/>
    <w:rsid w:val="003F36DD"/>
    <w:rsid w:val="003F372B"/>
    <w:rsid w:val="003F3914"/>
    <w:rsid w:val="003F3BEB"/>
    <w:rsid w:val="003F3D6F"/>
    <w:rsid w:val="003F3E42"/>
    <w:rsid w:val="003F3F8D"/>
    <w:rsid w:val="003F40A5"/>
    <w:rsid w:val="003F41E4"/>
    <w:rsid w:val="003F421D"/>
    <w:rsid w:val="003F42EC"/>
    <w:rsid w:val="003F4322"/>
    <w:rsid w:val="003F4357"/>
    <w:rsid w:val="003F442A"/>
    <w:rsid w:val="003F46FB"/>
    <w:rsid w:val="003F473D"/>
    <w:rsid w:val="003F4792"/>
    <w:rsid w:val="003F49A2"/>
    <w:rsid w:val="003F49A9"/>
    <w:rsid w:val="003F4A0B"/>
    <w:rsid w:val="003F4BF1"/>
    <w:rsid w:val="003F4C19"/>
    <w:rsid w:val="003F4C4C"/>
    <w:rsid w:val="003F4D36"/>
    <w:rsid w:val="003F4D68"/>
    <w:rsid w:val="003F4DCD"/>
    <w:rsid w:val="003F4FEB"/>
    <w:rsid w:val="003F505B"/>
    <w:rsid w:val="003F517C"/>
    <w:rsid w:val="003F54E2"/>
    <w:rsid w:val="003F554E"/>
    <w:rsid w:val="003F55C4"/>
    <w:rsid w:val="003F575C"/>
    <w:rsid w:val="003F5A41"/>
    <w:rsid w:val="003F5C37"/>
    <w:rsid w:val="003F5D45"/>
    <w:rsid w:val="003F5D48"/>
    <w:rsid w:val="003F5EA1"/>
    <w:rsid w:val="003F6094"/>
    <w:rsid w:val="003F61BA"/>
    <w:rsid w:val="003F6349"/>
    <w:rsid w:val="003F6566"/>
    <w:rsid w:val="003F65E0"/>
    <w:rsid w:val="003F66DB"/>
    <w:rsid w:val="003F67A2"/>
    <w:rsid w:val="003F69EF"/>
    <w:rsid w:val="003F6AA4"/>
    <w:rsid w:val="003F6C41"/>
    <w:rsid w:val="003F6D56"/>
    <w:rsid w:val="003F6EAD"/>
    <w:rsid w:val="003F72C4"/>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1AEA"/>
    <w:rsid w:val="004020DE"/>
    <w:rsid w:val="00402193"/>
    <w:rsid w:val="00402410"/>
    <w:rsid w:val="00402443"/>
    <w:rsid w:val="004024C4"/>
    <w:rsid w:val="004024EF"/>
    <w:rsid w:val="004025DE"/>
    <w:rsid w:val="00402A9C"/>
    <w:rsid w:val="00402BB3"/>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5D4"/>
    <w:rsid w:val="00404622"/>
    <w:rsid w:val="004049F6"/>
    <w:rsid w:val="00404B9F"/>
    <w:rsid w:val="00404C7D"/>
    <w:rsid w:val="004050AB"/>
    <w:rsid w:val="00405155"/>
    <w:rsid w:val="0040516B"/>
    <w:rsid w:val="00405265"/>
    <w:rsid w:val="00405272"/>
    <w:rsid w:val="00405286"/>
    <w:rsid w:val="0040537A"/>
    <w:rsid w:val="0040547B"/>
    <w:rsid w:val="00405513"/>
    <w:rsid w:val="004055A2"/>
    <w:rsid w:val="0040578A"/>
    <w:rsid w:val="004057ED"/>
    <w:rsid w:val="00405DAF"/>
    <w:rsid w:val="00405E13"/>
    <w:rsid w:val="00405E71"/>
    <w:rsid w:val="00406018"/>
    <w:rsid w:val="0040638B"/>
    <w:rsid w:val="0040650D"/>
    <w:rsid w:val="00406680"/>
    <w:rsid w:val="0040678F"/>
    <w:rsid w:val="00407391"/>
    <w:rsid w:val="00407519"/>
    <w:rsid w:val="0040761D"/>
    <w:rsid w:val="0040770A"/>
    <w:rsid w:val="0040775B"/>
    <w:rsid w:val="0040781E"/>
    <w:rsid w:val="00407927"/>
    <w:rsid w:val="00407C48"/>
    <w:rsid w:val="00407C86"/>
    <w:rsid w:val="00407E37"/>
    <w:rsid w:val="00407F49"/>
    <w:rsid w:val="00407F86"/>
    <w:rsid w:val="0041013B"/>
    <w:rsid w:val="0041016E"/>
    <w:rsid w:val="00410379"/>
    <w:rsid w:val="00410546"/>
    <w:rsid w:val="0041058D"/>
    <w:rsid w:val="00410797"/>
    <w:rsid w:val="00410B6E"/>
    <w:rsid w:val="00410C07"/>
    <w:rsid w:val="00410D90"/>
    <w:rsid w:val="00410DBE"/>
    <w:rsid w:val="00410E10"/>
    <w:rsid w:val="00410F6E"/>
    <w:rsid w:val="00411235"/>
    <w:rsid w:val="0041123A"/>
    <w:rsid w:val="00411359"/>
    <w:rsid w:val="0041146E"/>
    <w:rsid w:val="0041162B"/>
    <w:rsid w:val="0041170C"/>
    <w:rsid w:val="00411850"/>
    <w:rsid w:val="00411860"/>
    <w:rsid w:val="004119E6"/>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4C3"/>
    <w:rsid w:val="0041660F"/>
    <w:rsid w:val="00416657"/>
    <w:rsid w:val="00416725"/>
    <w:rsid w:val="00416786"/>
    <w:rsid w:val="004167C5"/>
    <w:rsid w:val="004167EF"/>
    <w:rsid w:val="004167F8"/>
    <w:rsid w:val="0041686A"/>
    <w:rsid w:val="004168DF"/>
    <w:rsid w:val="0041695D"/>
    <w:rsid w:val="004169F7"/>
    <w:rsid w:val="00416B56"/>
    <w:rsid w:val="00416B7F"/>
    <w:rsid w:val="00416C0F"/>
    <w:rsid w:val="00416CB4"/>
    <w:rsid w:val="00416CB8"/>
    <w:rsid w:val="00416F0A"/>
    <w:rsid w:val="00417004"/>
    <w:rsid w:val="00417098"/>
    <w:rsid w:val="00417255"/>
    <w:rsid w:val="004172A7"/>
    <w:rsid w:val="0041730F"/>
    <w:rsid w:val="0041737D"/>
    <w:rsid w:val="004173B9"/>
    <w:rsid w:val="004174F2"/>
    <w:rsid w:val="0041757C"/>
    <w:rsid w:val="0041781D"/>
    <w:rsid w:val="00417962"/>
    <w:rsid w:val="00417A01"/>
    <w:rsid w:val="00417AE8"/>
    <w:rsid w:val="00417BB5"/>
    <w:rsid w:val="00417D2A"/>
    <w:rsid w:val="00417D49"/>
    <w:rsid w:val="00417EEF"/>
    <w:rsid w:val="00417FFE"/>
    <w:rsid w:val="00420106"/>
    <w:rsid w:val="00420134"/>
    <w:rsid w:val="004202BF"/>
    <w:rsid w:val="004208DE"/>
    <w:rsid w:val="00420988"/>
    <w:rsid w:val="00420CC5"/>
    <w:rsid w:val="00420DBE"/>
    <w:rsid w:val="00420E2A"/>
    <w:rsid w:val="00420E49"/>
    <w:rsid w:val="00420E64"/>
    <w:rsid w:val="00420E95"/>
    <w:rsid w:val="00421172"/>
    <w:rsid w:val="0042125D"/>
    <w:rsid w:val="004213FF"/>
    <w:rsid w:val="00421900"/>
    <w:rsid w:val="00421997"/>
    <w:rsid w:val="00421C96"/>
    <w:rsid w:val="00422425"/>
    <w:rsid w:val="0042248D"/>
    <w:rsid w:val="00422556"/>
    <w:rsid w:val="004228C6"/>
    <w:rsid w:val="004229ED"/>
    <w:rsid w:val="00422DA3"/>
    <w:rsid w:val="00422EDE"/>
    <w:rsid w:val="00422F6A"/>
    <w:rsid w:val="00423063"/>
    <w:rsid w:val="0042322A"/>
    <w:rsid w:val="00423295"/>
    <w:rsid w:val="004232B4"/>
    <w:rsid w:val="00423398"/>
    <w:rsid w:val="004234C0"/>
    <w:rsid w:val="0042353A"/>
    <w:rsid w:val="004238E3"/>
    <w:rsid w:val="004239FF"/>
    <w:rsid w:val="00423CAA"/>
    <w:rsid w:val="00423EC0"/>
    <w:rsid w:val="00423EDC"/>
    <w:rsid w:val="00424037"/>
    <w:rsid w:val="0042404C"/>
    <w:rsid w:val="0042408B"/>
    <w:rsid w:val="004243EC"/>
    <w:rsid w:val="004245E3"/>
    <w:rsid w:val="004246A0"/>
    <w:rsid w:val="0042470E"/>
    <w:rsid w:val="0042490F"/>
    <w:rsid w:val="00424AF2"/>
    <w:rsid w:val="00424BCA"/>
    <w:rsid w:val="00424DE3"/>
    <w:rsid w:val="00424DEC"/>
    <w:rsid w:val="00424E17"/>
    <w:rsid w:val="00424F35"/>
    <w:rsid w:val="004252C6"/>
    <w:rsid w:val="00425B96"/>
    <w:rsid w:val="00425BB6"/>
    <w:rsid w:val="00425E28"/>
    <w:rsid w:val="00425F67"/>
    <w:rsid w:val="004260C5"/>
    <w:rsid w:val="00426292"/>
    <w:rsid w:val="0042631B"/>
    <w:rsid w:val="00426343"/>
    <w:rsid w:val="00426490"/>
    <w:rsid w:val="00426514"/>
    <w:rsid w:val="00426571"/>
    <w:rsid w:val="00426829"/>
    <w:rsid w:val="00426879"/>
    <w:rsid w:val="004268C1"/>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F7"/>
    <w:rsid w:val="004305C0"/>
    <w:rsid w:val="00430745"/>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6A"/>
    <w:rsid w:val="004319C8"/>
    <w:rsid w:val="00431C87"/>
    <w:rsid w:val="00431C99"/>
    <w:rsid w:val="00431DC3"/>
    <w:rsid w:val="00431F92"/>
    <w:rsid w:val="00432109"/>
    <w:rsid w:val="004321C6"/>
    <w:rsid w:val="0043221F"/>
    <w:rsid w:val="004322CC"/>
    <w:rsid w:val="004323EB"/>
    <w:rsid w:val="00432476"/>
    <w:rsid w:val="00432477"/>
    <w:rsid w:val="004324C6"/>
    <w:rsid w:val="00432664"/>
    <w:rsid w:val="004328C8"/>
    <w:rsid w:val="00432A79"/>
    <w:rsid w:val="00432CD9"/>
    <w:rsid w:val="00432DF6"/>
    <w:rsid w:val="00432E2B"/>
    <w:rsid w:val="00432E2F"/>
    <w:rsid w:val="00432F90"/>
    <w:rsid w:val="00432FBB"/>
    <w:rsid w:val="0043303A"/>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55F"/>
    <w:rsid w:val="00434824"/>
    <w:rsid w:val="00434987"/>
    <w:rsid w:val="00434ADB"/>
    <w:rsid w:val="00434B83"/>
    <w:rsid w:val="00434BB0"/>
    <w:rsid w:val="00434CDC"/>
    <w:rsid w:val="00434E4A"/>
    <w:rsid w:val="00435069"/>
    <w:rsid w:val="00435166"/>
    <w:rsid w:val="004351AB"/>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AD5"/>
    <w:rsid w:val="00437B0F"/>
    <w:rsid w:val="00437BA0"/>
    <w:rsid w:val="00437BA1"/>
    <w:rsid w:val="00437BED"/>
    <w:rsid w:val="00437DE6"/>
    <w:rsid w:val="00437E76"/>
    <w:rsid w:val="00437EDF"/>
    <w:rsid w:val="00437F45"/>
    <w:rsid w:val="00440096"/>
    <w:rsid w:val="004407E4"/>
    <w:rsid w:val="00440B54"/>
    <w:rsid w:val="00440C12"/>
    <w:rsid w:val="00440C5E"/>
    <w:rsid w:val="00440E89"/>
    <w:rsid w:val="00440EB6"/>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67E"/>
    <w:rsid w:val="004437D6"/>
    <w:rsid w:val="00443880"/>
    <w:rsid w:val="004438D0"/>
    <w:rsid w:val="004438F3"/>
    <w:rsid w:val="00443A52"/>
    <w:rsid w:val="00443D40"/>
    <w:rsid w:val="00443D88"/>
    <w:rsid w:val="00443E14"/>
    <w:rsid w:val="00444096"/>
    <w:rsid w:val="004440FA"/>
    <w:rsid w:val="0044411C"/>
    <w:rsid w:val="004441CC"/>
    <w:rsid w:val="0044428B"/>
    <w:rsid w:val="00444320"/>
    <w:rsid w:val="0044452F"/>
    <w:rsid w:val="00444566"/>
    <w:rsid w:val="004445FD"/>
    <w:rsid w:val="00444B19"/>
    <w:rsid w:val="00444FF0"/>
    <w:rsid w:val="00445044"/>
    <w:rsid w:val="004455C1"/>
    <w:rsid w:val="00445B01"/>
    <w:rsid w:val="00445B19"/>
    <w:rsid w:val="00445D6B"/>
    <w:rsid w:val="00445F8F"/>
    <w:rsid w:val="00445FB6"/>
    <w:rsid w:val="00445FC8"/>
    <w:rsid w:val="0044625C"/>
    <w:rsid w:val="00446436"/>
    <w:rsid w:val="00446524"/>
    <w:rsid w:val="00446583"/>
    <w:rsid w:val="00446617"/>
    <w:rsid w:val="004467EC"/>
    <w:rsid w:val="0044683A"/>
    <w:rsid w:val="00446938"/>
    <w:rsid w:val="00446AF3"/>
    <w:rsid w:val="00446E30"/>
    <w:rsid w:val="00446F40"/>
    <w:rsid w:val="00446FBE"/>
    <w:rsid w:val="00447058"/>
    <w:rsid w:val="004471AE"/>
    <w:rsid w:val="004472DA"/>
    <w:rsid w:val="00447443"/>
    <w:rsid w:val="00447468"/>
    <w:rsid w:val="004475AF"/>
    <w:rsid w:val="00447673"/>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0FC8"/>
    <w:rsid w:val="0045143F"/>
    <w:rsid w:val="004514ED"/>
    <w:rsid w:val="00451679"/>
    <w:rsid w:val="00451980"/>
    <w:rsid w:val="004519B1"/>
    <w:rsid w:val="00451C68"/>
    <w:rsid w:val="00451C95"/>
    <w:rsid w:val="00451DD7"/>
    <w:rsid w:val="00451F5D"/>
    <w:rsid w:val="00451F83"/>
    <w:rsid w:val="00451F9D"/>
    <w:rsid w:val="00452158"/>
    <w:rsid w:val="0045215F"/>
    <w:rsid w:val="004525BC"/>
    <w:rsid w:val="0045274E"/>
    <w:rsid w:val="00452837"/>
    <w:rsid w:val="0045292D"/>
    <w:rsid w:val="00452A16"/>
    <w:rsid w:val="00452D17"/>
    <w:rsid w:val="004531F9"/>
    <w:rsid w:val="00453251"/>
    <w:rsid w:val="00453314"/>
    <w:rsid w:val="0045345B"/>
    <w:rsid w:val="004536CB"/>
    <w:rsid w:val="00453751"/>
    <w:rsid w:val="004537E8"/>
    <w:rsid w:val="00453990"/>
    <w:rsid w:val="00453AAD"/>
    <w:rsid w:val="00453E6B"/>
    <w:rsid w:val="0045440F"/>
    <w:rsid w:val="00454571"/>
    <w:rsid w:val="0045459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7CF"/>
    <w:rsid w:val="00455951"/>
    <w:rsid w:val="00455C6B"/>
    <w:rsid w:val="00455D55"/>
    <w:rsid w:val="00455E64"/>
    <w:rsid w:val="00455E6A"/>
    <w:rsid w:val="00455ED8"/>
    <w:rsid w:val="00456133"/>
    <w:rsid w:val="004561EE"/>
    <w:rsid w:val="00456239"/>
    <w:rsid w:val="004563E3"/>
    <w:rsid w:val="00456676"/>
    <w:rsid w:val="004566C9"/>
    <w:rsid w:val="00456AE0"/>
    <w:rsid w:val="00456B30"/>
    <w:rsid w:val="00457057"/>
    <w:rsid w:val="004571DD"/>
    <w:rsid w:val="004572DE"/>
    <w:rsid w:val="004575CF"/>
    <w:rsid w:val="0045778B"/>
    <w:rsid w:val="004577BB"/>
    <w:rsid w:val="00457898"/>
    <w:rsid w:val="0045789B"/>
    <w:rsid w:val="004578B2"/>
    <w:rsid w:val="00457B37"/>
    <w:rsid w:val="00457BDF"/>
    <w:rsid w:val="00457FF4"/>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44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43"/>
    <w:rsid w:val="004632D9"/>
    <w:rsid w:val="004633D4"/>
    <w:rsid w:val="004634E6"/>
    <w:rsid w:val="004634EE"/>
    <w:rsid w:val="004635FF"/>
    <w:rsid w:val="00463727"/>
    <w:rsid w:val="00463808"/>
    <w:rsid w:val="0046382B"/>
    <w:rsid w:val="00463866"/>
    <w:rsid w:val="00463A81"/>
    <w:rsid w:val="00463AA6"/>
    <w:rsid w:val="00463C91"/>
    <w:rsid w:val="00463CCF"/>
    <w:rsid w:val="00463E0D"/>
    <w:rsid w:val="00463EEE"/>
    <w:rsid w:val="00464142"/>
    <w:rsid w:val="00464273"/>
    <w:rsid w:val="004642B8"/>
    <w:rsid w:val="00464449"/>
    <w:rsid w:val="0046449B"/>
    <w:rsid w:val="004644C1"/>
    <w:rsid w:val="00464504"/>
    <w:rsid w:val="00464530"/>
    <w:rsid w:val="0046474C"/>
    <w:rsid w:val="004647A0"/>
    <w:rsid w:val="004647BE"/>
    <w:rsid w:val="004649A7"/>
    <w:rsid w:val="004649BF"/>
    <w:rsid w:val="00464A73"/>
    <w:rsid w:val="00464AD8"/>
    <w:rsid w:val="00464B0E"/>
    <w:rsid w:val="00464B27"/>
    <w:rsid w:val="00464EBF"/>
    <w:rsid w:val="00464F65"/>
    <w:rsid w:val="00465063"/>
    <w:rsid w:val="0046533D"/>
    <w:rsid w:val="0046544C"/>
    <w:rsid w:val="0046547B"/>
    <w:rsid w:val="0046549B"/>
    <w:rsid w:val="004654C8"/>
    <w:rsid w:val="0046552B"/>
    <w:rsid w:val="00465720"/>
    <w:rsid w:val="00465B37"/>
    <w:rsid w:val="00465C2F"/>
    <w:rsid w:val="00465C5B"/>
    <w:rsid w:val="00465CA7"/>
    <w:rsid w:val="00465E49"/>
    <w:rsid w:val="00465F76"/>
    <w:rsid w:val="00466023"/>
    <w:rsid w:val="00466211"/>
    <w:rsid w:val="004663C5"/>
    <w:rsid w:val="00466423"/>
    <w:rsid w:val="004664F4"/>
    <w:rsid w:val="0046656C"/>
    <w:rsid w:val="00466658"/>
    <w:rsid w:val="004666B5"/>
    <w:rsid w:val="00466B8D"/>
    <w:rsid w:val="00466C23"/>
    <w:rsid w:val="00466C3C"/>
    <w:rsid w:val="00466CE8"/>
    <w:rsid w:val="00466D1C"/>
    <w:rsid w:val="004672F5"/>
    <w:rsid w:val="004673BC"/>
    <w:rsid w:val="00467454"/>
    <w:rsid w:val="00467538"/>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5F2"/>
    <w:rsid w:val="00473B57"/>
    <w:rsid w:val="00473C11"/>
    <w:rsid w:val="00473FA4"/>
    <w:rsid w:val="00474039"/>
    <w:rsid w:val="00474060"/>
    <w:rsid w:val="004742BA"/>
    <w:rsid w:val="00474602"/>
    <w:rsid w:val="00474753"/>
    <w:rsid w:val="00474A05"/>
    <w:rsid w:val="00474B46"/>
    <w:rsid w:val="00474B9D"/>
    <w:rsid w:val="00474D19"/>
    <w:rsid w:val="00474DD5"/>
    <w:rsid w:val="004751B0"/>
    <w:rsid w:val="00475376"/>
    <w:rsid w:val="004753C3"/>
    <w:rsid w:val="00475655"/>
    <w:rsid w:val="004756B9"/>
    <w:rsid w:val="00475703"/>
    <w:rsid w:val="0047570F"/>
    <w:rsid w:val="00475887"/>
    <w:rsid w:val="00475903"/>
    <w:rsid w:val="00475937"/>
    <w:rsid w:val="00475B0E"/>
    <w:rsid w:val="00475D23"/>
    <w:rsid w:val="00475D3E"/>
    <w:rsid w:val="00475D61"/>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9AB"/>
    <w:rsid w:val="00477A18"/>
    <w:rsid w:val="00477B90"/>
    <w:rsid w:val="00477CC5"/>
    <w:rsid w:val="00477D55"/>
    <w:rsid w:val="00477E5F"/>
    <w:rsid w:val="00477F36"/>
    <w:rsid w:val="00477F3A"/>
    <w:rsid w:val="00477FC0"/>
    <w:rsid w:val="00480606"/>
    <w:rsid w:val="00480756"/>
    <w:rsid w:val="0048078D"/>
    <w:rsid w:val="004807C8"/>
    <w:rsid w:val="004808AF"/>
    <w:rsid w:val="00480DD0"/>
    <w:rsid w:val="00480F81"/>
    <w:rsid w:val="00481055"/>
    <w:rsid w:val="004810B0"/>
    <w:rsid w:val="0048113D"/>
    <w:rsid w:val="0048116A"/>
    <w:rsid w:val="0048121C"/>
    <w:rsid w:val="004812C7"/>
    <w:rsid w:val="0048137B"/>
    <w:rsid w:val="00481420"/>
    <w:rsid w:val="00481452"/>
    <w:rsid w:val="004814FD"/>
    <w:rsid w:val="004818EA"/>
    <w:rsid w:val="00481923"/>
    <w:rsid w:val="00481AD8"/>
    <w:rsid w:val="00481C42"/>
    <w:rsid w:val="00481DB8"/>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4F4"/>
    <w:rsid w:val="0048350A"/>
    <w:rsid w:val="0048396C"/>
    <w:rsid w:val="004839E3"/>
    <w:rsid w:val="00483DA6"/>
    <w:rsid w:val="00483DA8"/>
    <w:rsid w:val="00483E21"/>
    <w:rsid w:val="00483F62"/>
    <w:rsid w:val="00483FE9"/>
    <w:rsid w:val="004843A1"/>
    <w:rsid w:val="004843FE"/>
    <w:rsid w:val="00484830"/>
    <w:rsid w:val="004849ED"/>
    <w:rsid w:val="00484A0D"/>
    <w:rsid w:val="00484B99"/>
    <w:rsid w:val="00484C6C"/>
    <w:rsid w:val="00484DC4"/>
    <w:rsid w:val="00484EB2"/>
    <w:rsid w:val="00484ECD"/>
    <w:rsid w:val="00485134"/>
    <w:rsid w:val="004852BB"/>
    <w:rsid w:val="00485485"/>
    <w:rsid w:val="00485571"/>
    <w:rsid w:val="00485690"/>
    <w:rsid w:val="0048575A"/>
    <w:rsid w:val="0048578B"/>
    <w:rsid w:val="00485BAD"/>
    <w:rsid w:val="00485C3B"/>
    <w:rsid w:val="00485DC8"/>
    <w:rsid w:val="00485F3C"/>
    <w:rsid w:val="00485F7B"/>
    <w:rsid w:val="00486043"/>
    <w:rsid w:val="004860EA"/>
    <w:rsid w:val="004860F1"/>
    <w:rsid w:val="00486220"/>
    <w:rsid w:val="00486374"/>
    <w:rsid w:val="004863C0"/>
    <w:rsid w:val="00486612"/>
    <w:rsid w:val="00486682"/>
    <w:rsid w:val="0048670A"/>
    <w:rsid w:val="00486873"/>
    <w:rsid w:val="00486919"/>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EC"/>
    <w:rsid w:val="00487FC3"/>
    <w:rsid w:val="00490064"/>
    <w:rsid w:val="004901E5"/>
    <w:rsid w:val="004903B6"/>
    <w:rsid w:val="0049047B"/>
    <w:rsid w:val="00490802"/>
    <w:rsid w:val="00490AD4"/>
    <w:rsid w:val="00490CA7"/>
    <w:rsid w:val="00490CCA"/>
    <w:rsid w:val="00490D9F"/>
    <w:rsid w:val="00490DD8"/>
    <w:rsid w:val="004910C0"/>
    <w:rsid w:val="004910DA"/>
    <w:rsid w:val="00491256"/>
    <w:rsid w:val="00491361"/>
    <w:rsid w:val="0049165B"/>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2F"/>
    <w:rsid w:val="00493547"/>
    <w:rsid w:val="004935F4"/>
    <w:rsid w:val="0049363A"/>
    <w:rsid w:val="0049375A"/>
    <w:rsid w:val="004939E6"/>
    <w:rsid w:val="00493B35"/>
    <w:rsid w:val="00493D5B"/>
    <w:rsid w:val="00493E37"/>
    <w:rsid w:val="00493F35"/>
    <w:rsid w:val="00493F61"/>
    <w:rsid w:val="004940C4"/>
    <w:rsid w:val="004942BD"/>
    <w:rsid w:val="00494524"/>
    <w:rsid w:val="00494699"/>
    <w:rsid w:val="00494A44"/>
    <w:rsid w:val="00494E7E"/>
    <w:rsid w:val="0049548E"/>
    <w:rsid w:val="004954BD"/>
    <w:rsid w:val="004956EF"/>
    <w:rsid w:val="0049572E"/>
    <w:rsid w:val="004958A0"/>
    <w:rsid w:val="00495B16"/>
    <w:rsid w:val="00495B52"/>
    <w:rsid w:val="00495DE1"/>
    <w:rsid w:val="004960AE"/>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705"/>
    <w:rsid w:val="004A09FD"/>
    <w:rsid w:val="004A0C28"/>
    <w:rsid w:val="004A0DF5"/>
    <w:rsid w:val="004A10EF"/>
    <w:rsid w:val="004A1131"/>
    <w:rsid w:val="004A171B"/>
    <w:rsid w:val="004A177A"/>
    <w:rsid w:val="004A1916"/>
    <w:rsid w:val="004A1AE6"/>
    <w:rsid w:val="004A1B95"/>
    <w:rsid w:val="004A1D1B"/>
    <w:rsid w:val="004A2374"/>
    <w:rsid w:val="004A238C"/>
    <w:rsid w:val="004A23A1"/>
    <w:rsid w:val="004A24C8"/>
    <w:rsid w:val="004A2514"/>
    <w:rsid w:val="004A25B9"/>
    <w:rsid w:val="004A2641"/>
    <w:rsid w:val="004A2780"/>
    <w:rsid w:val="004A2824"/>
    <w:rsid w:val="004A2969"/>
    <w:rsid w:val="004A29BA"/>
    <w:rsid w:val="004A29FB"/>
    <w:rsid w:val="004A2D58"/>
    <w:rsid w:val="004A302E"/>
    <w:rsid w:val="004A3063"/>
    <w:rsid w:val="004A3094"/>
    <w:rsid w:val="004A3125"/>
    <w:rsid w:val="004A3223"/>
    <w:rsid w:val="004A3228"/>
    <w:rsid w:val="004A3363"/>
    <w:rsid w:val="004A336E"/>
    <w:rsid w:val="004A34FC"/>
    <w:rsid w:val="004A3652"/>
    <w:rsid w:val="004A36F0"/>
    <w:rsid w:val="004A3770"/>
    <w:rsid w:val="004A3A74"/>
    <w:rsid w:val="004A3CFB"/>
    <w:rsid w:val="004A3D2B"/>
    <w:rsid w:val="004A3E24"/>
    <w:rsid w:val="004A3F52"/>
    <w:rsid w:val="004A3FED"/>
    <w:rsid w:val="004A4066"/>
    <w:rsid w:val="004A41D7"/>
    <w:rsid w:val="004A4361"/>
    <w:rsid w:val="004A4435"/>
    <w:rsid w:val="004A444D"/>
    <w:rsid w:val="004A4864"/>
    <w:rsid w:val="004A4934"/>
    <w:rsid w:val="004A4E75"/>
    <w:rsid w:val="004A4FF9"/>
    <w:rsid w:val="004A5169"/>
    <w:rsid w:val="004A58B6"/>
    <w:rsid w:val="004A58CB"/>
    <w:rsid w:val="004A58F9"/>
    <w:rsid w:val="004A5B6B"/>
    <w:rsid w:val="004A5CC2"/>
    <w:rsid w:val="004A5D03"/>
    <w:rsid w:val="004A619A"/>
    <w:rsid w:val="004A627E"/>
    <w:rsid w:val="004A62F6"/>
    <w:rsid w:val="004A66AB"/>
    <w:rsid w:val="004A67E5"/>
    <w:rsid w:val="004A687D"/>
    <w:rsid w:val="004A68BE"/>
    <w:rsid w:val="004A691F"/>
    <w:rsid w:val="004A6A35"/>
    <w:rsid w:val="004A6F31"/>
    <w:rsid w:val="004A6F8D"/>
    <w:rsid w:val="004A7121"/>
    <w:rsid w:val="004A71BE"/>
    <w:rsid w:val="004A7291"/>
    <w:rsid w:val="004A72D7"/>
    <w:rsid w:val="004A7895"/>
    <w:rsid w:val="004A7D6C"/>
    <w:rsid w:val="004A7DD5"/>
    <w:rsid w:val="004B0020"/>
    <w:rsid w:val="004B0147"/>
    <w:rsid w:val="004B014B"/>
    <w:rsid w:val="004B040E"/>
    <w:rsid w:val="004B0591"/>
    <w:rsid w:val="004B0716"/>
    <w:rsid w:val="004B07B0"/>
    <w:rsid w:val="004B08AA"/>
    <w:rsid w:val="004B08D1"/>
    <w:rsid w:val="004B09FF"/>
    <w:rsid w:val="004B0B2A"/>
    <w:rsid w:val="004B0BA7"/>
    <w:rsid w:val="004B0C6E"/>
    <w:rsid w:val="004B0D0A"/>
    <w:rsid w:val="004B0DE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94"/>
    <w:rsid w:val="004B1F31"/>
    <w:rsid w:val="004B20E1"/>
    <w:rsid w:val="004B222A"/>
    <w:rsid w:val="004B2399"/>
    <w:rsid w:val="004B24A6"/>
    <w:rsid w:val="004B2877"/>
    <w:rsid w:val="004B292F"/>
    <w:rsid w:val="004B29BD"/>
    <w:rsid w:val="004B2B6A"/>
    <w:rsid w:val="004B2BAF"/>
    <w:rsid w:val="004B2DC9"/>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77"/>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D0"/>
    <w:rsid w:val="004B6A66"/>
    <w:rsid w:val="004B6C53"/>
    <w:rsid w:val="004B6D62"/>
    <w:rsid w:val="004B6F36"/>
    <w:rsid w:val="004B7009"/>
    <w:rsid w:val="004B7235"/>
    <w:rsid w:val="004B7251"/>
    <w:rsid w:val="004B728D"/>
    <w:rsid w:val="004B74D9"/>
    <w:rsid w:val="004B7856"/>
    <w:rsid w:val="004B78D9"/>
    <w:rsid w:val="004B7970"/>
    <w:rsid w:val="004B7B74"/>
    <w:rsid w:val="004B7F10"/>
    <w:rsid w:val="004C0399"/>
    <w:rsid w:val="004C053C"/>
    <w:rsid w:val="004C06E4"/>
    <w:rsid w:val="004C0716"/>
    <w:rsid w:val="004C074F"/>
    <w:rsid w:val="004C0917"/>
    <w:rsid w:val="004C09D9"/>
    <w:rsid w:val="004C09E4"/>
    <w:rsid w:val="004C0D12"/>
    <w:rsid w:val="004C1101"/>
    <w:rsid w:val="004C11D8"/>
    <w:rsid w:val="004C1217"/>
    <w:rsid w:val="004C12E0"/>
    <w:rsid w:val="004C1586"/>
    <w:rsid w:val="004C1654"/>
    <w:rsid w:val="004C18DD"/>
    <w:rsid w:val="004C1918"/>
    <w:rsid w:val="004C19ED"/>
    <w:rsid w:val="004C1A56"/>
    <w:rsid w:val="004C1BB5"/>
    <w:rsid w:val="004C1FF8"/>
    <w:rsid w:val="004C2164"/>
    <w:rsid w:val="004C23A1"/>
    <w:rsid w:val="004C249C"/>
    <w:rsid w:val="004C25E3"/>
    <w:rsid w:val="004C271E"/>
    <w:rsid w:val="004C28E6"/>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612"/>
    <w:rsid w:val="004C47E8"/>
    <w:rsid w:val="004C4950"/>
    <w:rsid w:val="004C4A78"/>
    <w:rsid w:val="004C4B1D"/>
    <w:rsid w:val="004C4BF9"/>
    <w:rsid w:val="004C4C3A"/>
    <w:rsid w:val="004C4DB7"/>
    <w:rsid w:val="004C4E06"/>
    <w:rsid w:val="004C4E38"/>
    <w:rsid w:val="004C4E89"/>
    <w:rsid w:val="004C4F80"/>
    <w:rsid w:val="004C5288"/>
    <w:rsid w:val="004C5472"/>
    <w:rsid w:val="004C54F5"/>
    <w:rsid w:val="004C5557"/>
    <w:rsid w:val="004C5576"/>
    <w:rsid w:val="004C56F6"/>
    <w:rsid w:val="004C57F1"/>
    <w:rsid w:val="004C581A"/>
    <w:rsid w:val="004C5886"/>
    <w:rsid w:val="004C5972"/>
    <w:rsid w:val="004C59F3"/>
    <w:rsid w:val="004C5B43"/>
    <w:rsid w:val="004C5CFE"/>
    <w:rsid w:val="004C5D62"/>
    <w:rsid w:val="004C5DFC"/>
    <w:rsid w:val="004C5EE6"/>
    <w:rsid w:val="004C608F"/>
    <w:rsid w:val="004C63E7"/>
    <w:rsid w:val="004C6475"/>
    <w:rsid w:val="004C65E9"/>
    <w:rsid w:val="004C6834"/>
    <w:rsid w:val="004C69D8"/>
    <w:rsid w:val="004C6D32"/>
    <w:rsid w:val="004C6E1B"/>
    <w:rsid w:val="004C6E7A"/>
    <w:rsid w:val="004C70FF"/>
    <w:rsid w:val="004C717A"/>
    <w:rsid w:val="004C720D"/>
    <w:rsid w:val="004C7689"/>
    <w:rsid w:val="004C7D3E"/>
    <w:rsid w:val="004C7D6C"/>
    <w:rsid w:val="004C7DBC"/>
    <w:rsid w:val="004C7F81"/>
    <w:rsid w:val="004D0148"/>
    <w:rsid w:val="004D08E3"/>
    <w:rsid w:val="004D0953"/>
    <w:rsid w:val="004D0C56"/>
    <w:rsid w:val="004D0C92"/>
    <w:rsid w:val="004D0EA0"/>
    <w:rsid w:val="004D0EA4"/>
    <w:rsid w:val="004D1200"/>
    <w:rsid w:val="004D13AD"/>
    <w:rsid w:val="004D1438"/>
    <w:rsid w:val="004D14BA"/>
    <w:rsid w:val="004D154B"/>
    <w:rsid w:val="004D1A5A"/>
    <w:rsid w:val="004D1C45"/>
    <w:rsid w:val="004D1C68"/>
    <w:rsid w:val="004D1C6B"/>
    <w:rsid w:val="004D1CD4"/>
    <w:rsid w:val="004D1D23"/>
    <w:rsid w:val="004D1E4B"/>
    <w:rsid w:val="004D1E73"/>
    <w:rsid w:val="004D1F6A"/>
    <w:rsid w:val="004D1F72"/>
    <w:rsid w:val="004D2143"/>
    <w:rsid w:val="004D21B4"/>
    <w:rsid w:val="004D2228"/>
    <w:rsid w:val="004D2281"/>
    <w:rsid w:val="004D25DB"/>
    <w:rsid w:val="004D26EC"/>
    <w:rsid w:val="004D273D"/>
    <w:rsid w:val="004D27B4"/>
    <w:rsid w:val="004D27BD"/>
    <w:rsid w:val="004D2990"/>
    <w:rsid w:val="004D2A93"/>
    <w:rsid w:val="004D2CFA"/>
    <w:rsid w:val="004D3021"/>
    <w:rsid w:val="004D3151"/>
    <w:rsid w:val="004D3279"/>
    <w:rsid w:val="004D35AC"/>
    <w:rsid w:val="004D37EE"/>
    <w:rsid w:val="004D3A3B"/>
    <w:rsid w:val="004D3F30"/>
    <w:rsid w:val="004D3F87"/>
    <w:rsid w:val="004D3FD3"/>
    <w:rsid w:val="004D4071"/>
    <w:rsid w:val="004D417D"/>
    <w:rsid w:val="004D42B3"/>
    <w:rsid w:val="004D449D"/>
    <w:rsid w:val="004D44B5"/>
    <w:rsid w:val="004D460E"/>
    <w:rsid w:val="004D4867"/>
    <w:rsid w:val="004D491F"/>
    <w:rsid w:val="004D4A0D"/>
    <w:rsid w:val="004D4B0C"/>
    <w:rsid w:val="004D4C79"/>
    <w:rsid w:val="004D4D6F"/>
    <w:rsid w:val="004D502F"/>
    <w:rsid w:val="004D5075"/>
    <w:rsid w:val="004D50AD"/>
    <w:rsid w:val="004D50F3"/>
    <w:rsid w:val="004D5244"/>
    <w:rsid w:val="004D5329"/>
    <w:rsid w:val="004D54A9"/>
    <w:rsid w:val="004D5554"/>
    <w:rsid w:val="004D56F9"/>
    <w:rsid w:val="004D5700"/>
    <w:rsid w:val="004D597E"/>
    <w:rsid w:val="004D5A35"/>
    <w:rsid w:val="004D5AA5"/>
    <w:rsid w:val="004D5B33"/>
    <w:rsid w:val="004D5B44"/>
    <w:rsid w:val="004D5BC4"/>
    <w:rsid w:val="004D5D19"/>
    <w:rsid w:val="004D5E3A"/>
    <w:rsid w:val="004D5E9D"/>
    <w:rsid w:val="004D6198"/>
    <w:rsid w:val="004D6586"/>
    <w:rsid w:val="004D658A"/>
    <w:rsid w:val="004D663F"/>
    <w:rsid w:val="004D67DA"/>
    <w:rsid w:val="004D6891"/>
    <w:rsid w:val="004D6B7D"/>
    <w:rsid w:val="004D6BBB"/>
    <w:rsid w:val="004D6D4F"/>
    <w:rsid w:val="004D6DFF"/>
    <w:rsid w:val="004D6EBD"/>
    <w:rsid w:val="004D7039"/>
    <w:rsid w:val="004D74EF"/>
    <w:rsid w:val="004D751A"/>
    <w:rsid w:val="004D75A2"/>
    <w:rsid w:val="004D770B"/>
    <w:rsid w:val="004D7B98"/>
    <w:rsid w:val="004D7CDC"/>
    <w:rsid w:val="004D7DCC"/>
    <w:rsid w:val="004D7F31"/>
    <w:rsid w:val="004D7F61"/>
    <w:rsid w:val="004E00E3"/>
    <w:rsid w:val="004E01D1"/>
    <w:rsid w:val="004E0426"/>
    <w:rsid w:val="004E04D8"/>
    <w:rsid w:val="004E05B4"/>
    <w:rsid w:val="004E069C"/>
    <w:rsid w:val="004E06AD"/>
    <w:rsid w:val="004E06D3"/>
    <w:rsid w:val="004E0CB4"/>
    <w:rsid w:val="004E0DBB"/>
    <w:rsid w:val="004E0ECD"/>
    <w:rsid w:val="004E10CE"/>
    <w:rsid w:val="004E147F"/>
    <w:rsid w:val="004E14BE"/>
    <w:rsid w:val="004E14EC"/>
    <w:rsid w:val="004E1555"/>
    <w:rsid w:val="004E1A18"/>
    <w:rsid w:val="004E1A35"/>
    <w:rsid w:val="004E1A64"/>
    <w:rsid w:val="004E1DC8"/>
    <w:rsid w:val="004E1E8D"/>
    <w:rsid w:val="004E22B9"/>
    <w:rsid w:val="004E234B"/>
    <w:rsid w:val="004E23D2"/>
    <w:rsid w:val="004E2445"/>
    <w:rsid w:val="004E2539"/>
    <w:rsid w:val="004E298C"/>
    <w:rsid w:val="004E29B0"/>
    <w:rsid w:val="004E2A2F"/>
    <w:rsid w:val="004E2A57"/>
    <w:rsid w:val="004E2AB9"/>
    <w:rsid w:val="004E2B05"/>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A6"/>
    <w:rsid w:val="004E4CD2"/>
    <w:rsid w:val="004E51A8"/>
    <w:rsid w:val="004E5659"/>
    <w:rsid w:val="004E5840"/>
    <w:rsid w:val="004E5855"/>
    <w:rsid w:val="004E58E5"/>
    <w:rsid w:val="004E598D"/>
    <w:rsid w:val="004E5998"/>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AE3"/>
    <w:rsid w:val="004E7BF6"/>
    <w:rsid w:val="004E7FFA"/>
    <w:rsid w:val="004F0030"/>
    <w:rsid w:val="004F0134"/>
    <w:rsid w:val="004F02AE"/>
    <w:rsid w:val="004F049E"/>
    <w:rsid w:val="004F0588"/>
    <w:rsid w:val="004F06A4"/>
    <w:rsid w:val="004F0790"/>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30D4"/>
    <w:rsid w:val="004F312A"/>
    <w:rsid w:val="004F322D"/>
    <w:rsid w:val="004F352C"/>
    <w:rsid w:val="004F35C3"/>
    <w:rsid w:val="004F37E5"/>
    <w:rsid w:val="004F3900"/>
    <w:rsid w:val="004F3C77"/>
    <w:rsid w:val="004F3CB7"/>
    <w:rsid w:val="004F3DD3"/>
    <w:rsid w:val="004F3E5B"/>
    <w:rsid w:val="004F3F24"/>
    <w:rsid w:val="004F3F5F"/>
    <w:rsid w:val="004F3FB1"/>
    <w:rsid w:val="004F4023"/>
    <w:rsid w:val="004F4134"/>
    <w:rsid w:val="004F4206"/>
    <w:rsid w:val="004F43D6"/>
    <w:rsid w:val="004F44B5"/>
    <w:rsid w:val="004F45B0"/>
    <w:rsid w:val="004F4668"/>
    <w:rsid w:val="004F477B"/>
    <w:rsid w:val="004F4912"/>
    <w:rsid w:val="004F4A74"/>
    <w:rsid w:val="004F4B09"/>
    <w:rsid w:val="004F4B15"/>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28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56"/>
    <w:rsid w:val="00500C05"/>
    <w:rsid w:val="00500C95"/>
    <w:rsid w:val="00500DA2"/>
    <w:rsid w:val="00500EC7"/>
    <w:rsid w:val="005010A6"/>
    <w:rsid w:val="005013CA"/>
    <w:rsid w:val="00501458"/>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888"/>
    <w:rsid w:val="00502A02"/>
    <w:rsid w:val="00502B6B"/>
    <w:rsid w:val="00502B80"/>
    <w:rsid w:val="00502BAC"/>
    <w:rsid w:val="00502C52"/>
    <w:rsid w:val="00502DC6"/>
    <w:rsid w:val="00502F3F"/>
    <w:rsid w:val="005030EC"/>
    <w:rsid w:val="00503351"/>
    <w:rsid w:val="0050371B"/>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B09"/>
    <w:rsid w:val="00505BDB"/>
    <w:rsid w:val="00505DBB"/>
    <w:rsid w:val="00505E6D"/>
    <w:rsid w:val="00505E87"/>
    <w:rsid w:val="00505F8A"/>
    <w:rsid w:val="005060A2"/>
    <w:rsid w:val="005062AB"/>
    <w:rsid w:val="005062B4"/>
    <w:rsid w:val="00506335"/>
    <w:rsid w:val="005064D5"/>
    <w:rsid w:val="005065BD"/>
    <w:rsid w:val="0050665C"/>
    <w:rsid w:val="0050677C"/>
    <w:rsid w:val="005068D6"/>
    <w:rsid w:val="0050698B"/>
    <w:rsid w:val="00506D9A"/>
    <w:rsid w:val="00506DB1"/>
    <w:rsid w:val="00506F6C"/>
    <w:rsid w:val="00506FAD"/>
    <w:rsid w:val="00507353"/>
    <w:rsid w:val="00507870"/>
    <w:rsid w:val="00507942"/>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C3A"/>
    <w:rsid w:val="00511E83"/>
    <w:rsid w:val="00511EEA"/>
    <w:rsid w:val="00512211"/>
    <w:rsid w:val="005123DA"/>
    <w:rsid w:val="00512503"/>
    <w:rsid w:val="00512639"/>
    <w:rsid w:val="0051298A"/>
    <w:rsid w:val="00512DAA"/>
    <w:rsid w:val="00512F1A"/>
    <w:rsid w:val="00513239"/>
    <w:rsid w:val="0051356E"/>
    <w:rsid w:val="0051374E"/>
    <w:rsid w:val="0051399D"/>
    <w:rsid w:val="00513AF3"/>
    <w:rsid w:val="00513B0F"/>
    <w:rsid w:val="00513E0D"/>
    <w:rsid w:val="00513FE7"/>
    <w:rsid w:val="005144CC"/>
    <w:rsid w:val="005144E5"/>
    <w:rsid w:val="005144F3"/>
    <w:rsid w:val="00514D00"/>
    <w:rsid w:val="00514D75"/>
    <w:rsid w:val="00514D9E"/>
    <w:rsid w:val="00514DD6"/>
    <w:rsid w:val="00514E72"/>
    <w:rsid w:val="00514EA2"/>
    <w:rsid w:val="00514F9C"/>
    <w:rsid w:val="00515048"/>
    <w:rsid w:val="00515070"/>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E82"/>
    <w:rsid w:val="00517051"/>
    <w:rsid w:val="005171B8"/>
    <w:rsid w:val="00517253"/>
    <w:rsid w:val="0051737F"/>
    <w:rsid w:val="005174E1"/>
    <w:rsid w:val="005175DF"/>
    <w:rsid w:val="0051761B"/>
    <w:rsid w:val="00517A1B"/>
    <w:rsid w:val="00517B01"/>
    <w:rsid w:val="00517BE0"/>
    <w:rsid w:val="00517C66"/>
    <w:rsid w:val="00517CAE"/>
    <w:rsid w:val="00517ECC"/>
    <w:rsid w:val="00520020"/>
    <w:rsid w:val="00520483"/>
    <w:rsid w:val="005205AE"/>
    <w:rsid w:val="0052090B"/>
    <w:rsid w:val="00520965"/>
    <w:rsid w:val="005209CD"/>
    <w:rsid w:val="00520BC7"/>
    <w:rsid w:val="00520DB6"/>
    <w:rsid w:val="00520E6A"/>
    <w:rsid w:val="005210B5"/>
    <w:rsid w:val="005210EC"/>
    <w:rsid w:val="00521311"/>
    <w:rsid w:val="005215E7"/>
    <w:rsid w:val="0052161B"/>
    <w:rsid w:val="005217CA"/>
    <w:rsid w:val="00521917"/>
    <w:rsid w:val="00521ADA"/>
    <w:rsid w:val="00521F07"/>
    <w:rsid w:val="005220DB"/>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A0C"/>
    <w:rsid w:val="00522BE2"/>
    <w:rsid w:val="00522D53"/>
    <w:rsid w:val="00522F50"/>
    <w:rsid w:val="0052306D"/>
    <w:rsid w:val="005230BC"/>
    <w:rsid w:val="0052315F"/>
    <w:rsid w:val="0052318D"/>
    <w:rsid w:val="0052329E"/>
    <w:rsid w:val="005233A5"/>
    <w:rsid w:val="005235F8"/>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620"/>
    <w:rsid w:val="00524768"/>
    <w:rsid w:val="005247BE"/>
    <w:rsid w:val="005248C7"/>
    <w:rsid w:val="005249E2"/>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F76"/>
    <w:rsid w:val="00525FCF"/>
    <w:rsid w:val="0052603F"/>
    <w:rsid w:val="00526351"/>
    <w:rsid w:val="00526435"/>
    <w:rsid w:val="005264BA"/>
    <w:rsid w:val="00526516"/>
    <w:rsid w:val="00526537"/>
    <w:rsid w:val="00526568"/>
    <w:rsid w:val="00526579"/>
    <w:rsid w:val="005266F5"/>
    <w:rsid w:val="00526991"/>
    <w:rsid w:val="005269F5"/>
    <w:rsid w:val="00526A3B"/>
    <w:rsid w:val="00526AAC"/>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2F"/>
    <w:rsid w:val="005313B9"/>
    <w:rsid w:val="00531A0E"/>
    <w:rsid w:val="00531B44"/>
    <w:rsid w:val="00531BB4"/>
    <w:rsid w:val="00531DFB"/>
    <w:rsid w:val="00532068"/>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95C"/>
    <w:rsid w:val="00532F2F"/>
    <w:rsid w:val="00532F8D"/>
    <w:rsid w:val="00532FA1"/>
    <w:rsid w:val="00533146"/>
    <w:rsid w:val="005331AA"/>
    <w:rsid w:val="005332A6"/>
    <w:rsid w:val="005332E9"/>
    <w:rsid w:val="00533632"/>
    <w:rsid w:val="00533ADF"/>
    <w:rsid w:val="00533D10"/>
    <w:rsid w:val="00533F22"/>
    <w:rsid w:val="00534322"/>
    <w:rsid w:val="005343A3"/>
    <w:rsid w:val="005343FF"/>
    <w:rsid w:val="00534441"/>
    <w:rsid w:val="005344EF"/>
    <w:rsid w:val="0053462F"/>
    <w:rsid w:val="005346E9"/>
    <w:rsid w:val="005347B5"/>
    <w:rsid w:val="00534841"/>
    <w:rsid w:val="00534B64"/>
    <w:rsid w:val="00534CEA"/>
    <w:rsid w:val="00534DA6"/>
    <w:rsid w:val="00534EB8"/>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26"/>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35D"/>
    <w:rsid w:val="005426FC"/>
    <w:rsid w:val="005429E0"/>
    <w:rsid w:val="00542B8C"/>
    <w:rsid w:val="00543043"/>
    <w:rsid w:val="0054361D"/>
    <w:rsid w:val="00543676"/>
    <w:rsid w:val="005436F3"/>
    <w:rsid w:val="0054377D"/>
    <w:rsid w:val="0054391F"/>
    <w:rsid w:val="00543A4B"/>
    <w:rsid w:val="00543AFD"/>
    <w:rsid w:val="00543C57"/>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A8"/>
    <w:rsid w:val="00545AF8"/>
    <w:rsid w:val="00545B18"/>
    <w:rsid w:val="00545CAB"/>
    <w:rsid w:val="00545D74"/>
    <w:rsid w:val="00545F78"/>
    <w:rsid w:val="00546004"/>
    <w:rsid w:val="0054648B"/>
    <w:rsid w:val="0054653D"/>
    <w:rsid w:val="00546556"/>
    <w:rsid w:val="00546795"/>
    <w:rsid w:val="005469B9"/>
    <w:rsid w:val="005469CF"/>
    <w:rsid w:val="00546A36"/>
    <w:rsid w:val="00546AAE"/>
    <w:rsid w:val="00546AE4"/>
    <w:rsid w:val="00546B38"/>
    <w:rsid w:val="00546B3B"/>
    <w:rsid w:val="00546B67"/>
    <w:rsid w:val="00546D7B"/>
    <w:rsid w:val="00546DE3"/>
    <w:rsid w:val="00546F16"/>
    <w:rsid w:val="00547048"/>
    <w:rsid w:val="00547181"/>
    <w:rsid w:val="005471B6"/>
    <w:rsid w:val="00547222"/>
    <w:rsid w:val="00547486"/>
    <w:rsid w:val="005474CC"/>
    <w:rsid w:val="00547559"/>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34"/>
    <w:rsid w:val="00551D41"/>
    <w:rsid w:val="00551DC2"/>
    <w:rsid w:val="00551E3A"/>
    <w:rsid w:val="00551F97"/>
    <w:rsid w:val="00552256"/>
    <w:rsid w:val="005522DA"/>
    <w:rsid w:val="005522E2"/>
    <w:rsid w:val="00552330"/>
    <w:rsid w:val="005524D0"/>
    <w:rsid w:val="00552642"/>
    <w:rsid w:val="0055271D"/>
    <w:rsid w:val="005529BB"/>
    <w:rsid w:val="00552A43"/>
    <w:rsid w:val="00552B77"/>
    <w:rsid w:val="00552CB1"/>
    <w:rsid w:val="00552D11"/>
    <w:rsid w:val="00552E0E"/>
    <w:rsid w:val="00552E76"/>
    <w:rsid w:val="00553123"/>
    <w:rsid w:val="00553152"/>
    <w:rsid w:val="00553226"/>
    <w:rsid w:val="005536AD"/>
    <w:rsid w:val="005536C6"/>
    <w:rsid w:val="00553708"/>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27D"/>
    <w:rsid w:val="0055645B"/>
    <w:rsid w:val="0055645E"/>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CE"/>
    <w:rsid w:val="005579E4"/>
    <w:rsid w:val="00557A1C"/>
    <w:rsid w:val="00557A2D"/>
    <w:rsid w:val="00557AF4"/>
    <w:rsid w:val="00557D89"/>
    <w:rsid w:val="00557D9A"/>
    <w:rsid w:val="00557DBE"/>
    <w:rsid w:val="00560137"/>
    <w:rsid w:val="00560523"/>
    <w:rsid w:val="00560576"/>
    <w:rsid w:val="0056096D"/>
    <w:rsid w:val="00560983"/>
    <w:rsid w:val="00560AA4"/>
    <w:rsid w:val="00560AD8"/>
    <w:rsid w:val="005612EE"/>
    <w:rsid w:val="00561430"/>
    <w:rsid w:val="00561A29"/>
    <w:rsid w:val="00561AFD"/>
    <w:rsid w:val="00561C47"/>
    <w:rsid w:val="00561C7E"/>
    <w:rsid w:val="00561DEE"/>
    <w:rsid w:val="00561E1D"/>
    <w:rsid w:val="00561ECB"/>
    <w:rsid w:val="00561F4D"/>
    <w:rsid w:val="00561FF5"/>
    <w:rsid w:val="00562382"/>
    <w:rsid w:val="005624DD"/>
    <w:rsid w:val="005626FC"/>
    <w:rsid w:val="005626FF"/>
    <w:rsid w:val="00562719"/>
    <w:rsid w:val="005627A1"/>
    <w:rsid w:val="005629EC"/>
    <w:rsid w:val="00562CD1"/>
    <w:rsid w:val="00562FFF"/>
    <w:rsid w:val="00563270"/>
    <w:rsid w:val="005633B6"/>
    <w:rsid w:val="005633ED"/>
    <w:rsid w:val="005634E5"/>
    <w:rsid w:val="005635F5"/>
    <w:rsid w:val="00563600"/>
    <w:rsid w:val="005636DB"/>
    <w:rsid w:val="00563814"/>
    <w:rsid w:val="0056383A"/>
    <w:rsid w:val="00563843"/>
    <w:rsid w:val="00563970"/>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2B"/>
    <w:rsid w:val="00565E31"/>
    <w:rsid w:val="00565EBB"/>
    <w:rsid w:val="00565ED0"/>
    <w:rsid w:val="0056601D"/>
    <w:rsid w:val="00566192"/>
    <w:rsid w:val="00566217"/>
    <w:rsid w:val="00566253"/>
    <w:rsid w:val="005662CB"/>
    <w:rsid w:val="00566307"/>
    <w:rsid w:val="005664E8"/>
    <w:rsid w:val="0056654B"/>
    <w:rsid w:val="00566714"/>
    <w:rsid w:val="005667AC"/>
    <w:rsid w:val="00566878"/>
    <w:rsid w:val="00566A67"/>
    <w:rsid w:val="00566AD0"/>
    <w:rsid w:val="00566CBE"/>
    <w:rsid w:val="00566D8B"/>
    <w:rsid w:val="00566ECC"/>
    <w:rsid w:val="00566EF2"/>
    <w:rsid w:val="00566F21"/>
    <w:rsid w:val="00566FAD"/>
    <w:rsid w:val="00567297"/>
    <w:rsid w:val="005673A4"/>
    <w:rsid w:val="00567418"/>
    <w:rsid w:val="005674C2"/>
    <w:rsid w:val="0056778C"/>
    <w:rsid w:val="00567D83"/>
    <w:rsid w:val="00567EF4"/>
    <w:rsid w:val="00567F44"/>
    <w:rsid w:val="00567F6B"/>
    <w:rsid w:val="00570133"/>
    <w:rsid w:val="0057057B"/>
    <w:rsid w:val="005705DC"/>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71"/>
    <w:rsid w:val="005728C7"/>
    <w:rsid w:val="00572948"/>
    <w:rsid w:val="00572968"/>
    <w:rsid w:val="00572AAE"/>
    <w:rsid w:val="00572B61"/>
    <w:rsid w:val="00572C09"/>
    <w:rsid w:val="00572C85"/>
    <w:rsid w:val="00572CFD"/>
    <w:rsid w:val="00572D89"/>
    <w:rsid w:val="00572DEB"/>
    <w:rsid w:val="005731C3"/>
    <w:rsid w:val="00573322"/>
    <w:rsid w:val="00573373"/>
    <w:rsid w:val="00573444"/>
    <w:rsid w:val="00573702"/>
    <w:rsid w:val="005737AA"/>
    <w:rsid w:val="0057382D"/>
    <w:rsid w:val="00573890"/>
    <w:rsid w:val="005738D8"/>
    <w:rsid w:val="00573962"/>
    <w:rsid w:val="00573A08"/>
    <w:rsid w:val="00573BB6"/>
    <w:rsid w:val="00573E26"/>
    <w:rsid w:val="00573ED9"/>
    <w:rsid w:val="005740FF"/>
    <w:rsid w:val="00574204"/>
    <w:rsid w:val="00574368"/>
    <w:rsid w:val="00574386"/>
    <w:rsid w:val="00574806"/>
    <w:rsid w:val="00574897"/>
    <w:rsid w:val="005749B6"/>
    <w:rsid w:val="00574B70"/>
    <w:rsid w:val="00574C0B"/>
    <w:rsid w:val="00574C5E"/>
    <w:rsid w:val="005750F5"/>
    <w:rsid w:val="005753D3"/>
    <w:rsid w:val="005753F5"/>
    <w:rsid w:val="00575640"/>
    <w:rsid w:val="00575652"/>
    <w:rsid w:val="00575719"/>
    <w:rsid w:val="00575934"/>
    <w:rsid w:val="00575BE3"/>
    <w:rsid w:val="00575BE4"/>
    <w:rsid w:val="00575C27"/>
    <w:rsid w:val="0057637F"/>
    <w:rsid w:val="005763D6"/>
    <w:rsid w:val="00576459"/>
    <w:rsid w:val="005766D3"/>
    <w:rsid w:val="0057693D"/>
    <w:rsid w:val="00576A8F"/>
    <w:rsid w:val="00576B48"/>
    <w:rsid w:val="00576C31"/>
    <w:rsid w:val="0057712A"/>
    <w:rsid w:val="00577169"/>
    <w:rsid w:val="0057720B"/>
    <w:rsid w:val="0057734B"/>
    <w:rsid w:val="005774C3"/>
    <w:rsid w:val="00577996"/>
    <w:rsid w:val="00577D78"/>
    <w:rsid w:val="00577EF3"/>
    <w:rsid w:val="00577F05"/>
    <w:rsid w:val="00580292"/>
    <w:rsid w:val="005802C7"/>
    <w:rsid w:val="005805C9"/>
    <w:rsid w:val="0058072F"/>
    <w:rsid w:val="005807E6"/>
    <w:rsid w:val="0058081C"/>
    <w:rsid w:val="0058083B"/>
    <w:rsid w:val="0058095E"/>
    <w:rsid w:val="00580963"/>
    <w:rsid w:val="00580A2C"/>
    <w:rsid w:val="00580A43"/>
    <w:rsid w:val="00580DD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EE8"/>
    <w:rsid w:val="00581F75"/>
    <w:rsid w:val="0058220D"/>
    <w:rsid w:val="005824AC"/>
    <w:rsid w:val="005824F1"/>
    <w:rsid w:val="0058252B"/>
    <w:rsid w:val="0058268E"/>
    <w:rsid w:val="005827C7"/>
    <w:rsid w:val="005828BB"/>
    <w:rsid w:val="00582B8F"/>
    <w:rsid w:val="00582B90"/>
    <w:rsid w:val="00582BDC"/>
    <w:rsid w:val="00582CF5"/>
    <w:rsid w:val="005830B5"/>
    <w:rsid w:val="005830BA"/>
    <w:rsid w:val="0058327D"/>
    <w:rsid w:val="00583519"/>
    <w:rsid w:val="005837AF"/>
    <w:rsid w:val="00583903"/>
    <w:rsid w:val="00583A0E"/>
    <w:rsid w:val="00583A92"/>
    <w:rsid w:val="00583E38"/>
    <w:rsid w:val="00583E82"/>
    <w:rsid w:val="00583FB4"/>
    <w:rsid w:val="00584123"/>
    <w:rsid w:val="0058415F"/>
    <w:rsid w:val="005841D0"/>
    <w:rsid w:val="005843C2"/>
    <w:rsid w:val="005843FC"/>
    <w:rsid w:val="00584534"/>
    <w:rsid w:val="00584703"/>
    <w:rsid w:val="005848A5"/>
    <w:rsid w:val="00584B3D"/>
    <w:rsid w:val="00584BF8"/>
    <w:rsid w:val="00584C0A"/>
    <w:rsid w:val="00584C34"/>
    <w:rsid w:val="00584C52"/>
    <w:rsid w:val="00585103"/>
    <w:rsid w:val="0058552A"/>
    <w:rsid w:val="005857C2"/>
    <w:rsid w:val="005858A4"/>
    <w:rsid w:val="00585943"/>
    <w:rsid w:val="00585962"/>
    <w:rsid w:val="005859E8"/>
    <w:rsid w:val="00585C27"/>
    <w:rsid w:val="00585D3A"/>
    <w:rsid w:val="00585D8C"/>
    <w:rsid w:val="00585DE2"/>
    <w:rsid w:val="00585F30"/>
    <w:rsid w:val="00586158"/>
    <w:rsid w:val="00586277"/>
    <w:rsid w:val="0058627A"/>
    <w:rsid w:val="005862ED"/>
    <w:rsid w:val="0058630A"/>
    <w:rsid w:val="00586311"/>
    <w:rsid w:val="00586425"/>
    <w:rsid w:val="005866CF"/>
    <w:rsid w:val="00586C3B"/>
    <w:rsid w:val="00586CAB"/>
    <w:rsid w:val="00586E7D"/>
    <w:rsid w:val="00586FCD"/>
    <w:rsid w:val="00586FFB"/>
    <w:rsid w:val="005871D7"/>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1E1"/>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2CF0"/>
    <w:rsid w:val="005930BE"/>
    <w:rsid w:val="005933DD"/>
    <w:rsid w:val="00593421"/>
    <w:rsid w:val="00593588"/>
    <w:rsid w:val="005936C9"/>
    <w:rsid w:val="00593719"/>
    <w:rsid w:val="00593B9F"/>
    <w:rsid w:val="00593E8E"/>
    <w:rsid w:val="00594025"/>
    <w:rsid w:val="00594098"/>
    <w:rsid w:val="005940CA"/>
    <w:rsid w:val="00594501"/>
    <w:rsid w:val="00594B5A"/>
    <w:rsid w:val="00594BC9"/>
    <w:rsid w:val="00594C7A"/>
    <w:rsid w:val="00594E7F"/>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4E"/>
    <w:rsid w:val="00596260"/>
    <w:rsid w:val="00596295"/>
    <w:rsid w:val="005962FC"/>
    <w:rsid w:val="00596569"/>
    <w:rsid w:val="005965B1"/>
    <w:rsid w:val="005965C9"/>
    <w:rsid w:val="005966D4"/>
    <w:rsid w:val="005966ED"/>
    <w:rsid w:val="00596738"/>
    <w:rsid w:val="00596959"/>
    <w:rsid w:val="005969C9"/>
    <w:rsid w:val="00596A85"/>
    <w:rsid w:val="00596B67"/>
    <w:rsid w:val="00596BA0"/>
    <w:rsid w:val="00596D19"/>
    <w:rsid w:val="00596ECF"/>
    <w:rsid w:val="00596F25"/>
    <w:rsid w:val="00596FE4"/>
    <w:rsid w:val="005972CF"/>
    <w:rsid w:val="0059744A"/>
    <w:rsid w:val="005979B9"/>
    <w:rsid w:val="005979CA"/>
    <w:rsid w:val="00597BEE"/>
    <w:rsid w:val="00597D25"/>
    <w:rsid w:val="00597D82"/>
    <w:rsid w:val="00597DA7"/>
    <w:rsid w:val="00597EA1"/>
    <w:rsid w:val="00597F7D"/>
    <w:rsid w:val="005A002A"/>
    <w:rsid w:val="005A003E"/>
    <w:rsid w:val="005A010F"/>
    <w:rsid w:val="005A0631"/>
    <w:rsid w:val="005A063E"/>
    <w:rsid w:val="005A07CE"/>
    <w:rsid w:val="005A080F"/>
    <w:rsid w:val="005A08AC"/>
    <w:rsid w:val="005A099D"/>
    <w:rsid w:val="005A0A2E"/>
    <w:rsid w:val="005A0A45"/>
    <w:rsid w:val="005A0A9D"/>
    <w:rsid w:val="005A0ABA"/>
    <w:rsid w:val="005A0CBF"/>
    <w:rsid w:val="005A0EA2"/>
    <w:rsid w:val="005A1145"/>
    <w:rsid w:val="005A126B"/>
    <w:rsid w:val="005A12F6"/>
    <w:rsid w:val="005A140B"/>
    <w:rsid w:val="005A145E"/>
    <w:rsid w:val="005A1584"/>
    <w:rsid w:val="005A194F"/>
    <w:rsid w:val="005A1A39"/>
    <w:rsid w:val="005A1B4C"/>
    <w:rsid w:val="005A1C26"/>
    <w:rsid w:val="005A1C5C"/>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B1"/>
    <w:rsid w:val="005A3E5B"/>
    <w:rsid w:val="005A3EC9"/>
    <w:rsid w:val="005A41F9"/>
    <w:rsid w:val="005A4208"/>
    <w:rsid w:val="005A449F"/>
    <w:rsid w:val="005A4560"/>
    <w:rsid w:val="005A4A3F"/>
    <w:rsid w:val="005A4A42"/>
    <w:rsid w:val="005A4A7F"/>
    <w:rsid w:val="005A4AA5"/>
    <w:rsid w:val="005A4C50"/>
    <w:rsid w:val="005A4FA5"/>
    <w:rsid w:val="005A5360"/>
    <w:rsid w:val="005A539C"/>
    <w:rsid w:val="005A5612"/>
    <w:rsid w:val="005A56E0"/>
    <w:rsid w:val="005A56F2"/>
    <w:rsid w:val="005A5CD6"/>
    <w:rsid w:val="005A5DB9"/>
    <w:rsid w:val="005A5F2E"/>
    <w:rsid w:val="005A5F8A"/>
    <w:rsid w:val="005A5FA0"/>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A7DCF"/>
    <w:rsid w:val="005B0214"/>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4EB"/>
    <w:rsid w:val="005B252E"/>
    <w:rsid w:val="005B2660"/>
    <w:rsid w:val="005B2C10"/>
    <w:rsid w:val="005B2DE7"/>
    <w:rsid w:val="005B2EB4"/>
    <w:rsid w:val="005B310C"/>
    <w:rsid w:val="005B315D"/>
    <w:rsid w:val="005B3260"/>
    <w:rsid w:val="005B33C2"/>
    <w:rsid w:val="005B347E"/>
    <w:rsid w:val="005B3568"/>
    <w:rsid w:val="005B35CE"/>
    <w:rsid w:val="005B36E5"/>
    <w:rsid w:val="005B379F"/>
    <w:rsid w:val="005B38EF"/>
    <w:rsid w:val="005B3A91"/>
    <w:rsid w:val="005B3B28"/>
    <w:rsid w:val="005B3C22"/>
    <w:rsid w:val="005B3CAC"/>
    <w:rsid w:val="005B3F2E"/>
    <w:rsid w:val="005B4009"/>
    <w:rsid w:val="005B4053"/>
    <w:rsid w:val="005B4116"/>
    <w:rsid w:val="005B425C"/>
    <w:rsid w:val="005B4545"/>
    <w:rsid w:val="005B4673"/>
    <w:rsid w:val="005B492F"/>
    <w:rsid w:val="005B499E"/>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87A"/>
    <w:rsid w:val="005B6927"/>
    <w:rsid w:val="005B6945"/>
    <w:rsid w:val="005B6AAA"/>
    <w:rsid w:val="005B6FA9"/>
    <w:rsid w:val="005B70EA"/>
    <w:rsid w:val="005B7216"/>
    <w:rsid w:val="005B7403"/>
    <w:rsid w:val="005B7541"/>
    <w:rsid w:val="005B75A0"/>
    <w:rsid w:val="005B7738"/>
    <w:rsid w:val="005B7D00"/>
    <w:rsid w:val="005B7D6A"/>
    <w:rsid w:val="005B7E3B"/>
    <w:rsid w:val="005C01CA"/>
    <w:rsid w:val="005C0AA8"/>
    <w:rsid w:val="005C0BDD"/>
    <w:rsid w:val="005C0C13"/>
    <w:rsid w:val="005C0CCF"/>
    <w:rsid w:val="005C0DEE"/>
    <w:rsid w:val="005C0E9B"/>
    <w:rsid w:val="005C0FA2"/>
    <w:rsid w:val="005C11D2"/>
    <w:rsid w:val="005C13E9"/>
    <w:rsid w:val="005C144E"/>
    <w:rsid w:val="005C14E2"/>
    <w:rsid w:val="005C1571"/>
    <w:rsid w:val="005C16C2"/>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C53"/>
    <w:rsid w:val="005C2D57"/>
    <w:rsid w:val="005C2ECC"/>
    <w:rsid w:val="005C343B"/>
    <w:rsid w:val="005C34D0"/>
    <w:rsid w:val="005C3543"/>
    <w:rsid w:val="005C3581"/>
    <w:rsid w:val="005C363D"/>
    <w:rsid w:val="005C369D"/>
    <w:rsid w:val="005C39CF"/>
    <w:rsid w:val="005C3C08"/>
    <w:rsid w:val="005C3EC4"/>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9D9"/>
    <w:rsid w:val="005C5A62"/>
    <w:rsid w:val="005C5AE8"/>
    <w:rsid w:val="005C5D3F"/>
    <w:rsid w:val="005C5DB5"/>
    <w:rsid w:val="005C5E6E"/>
    <w:rsid w:val="005C5F71"/>
    <w:rsid w:val="005C5FF7"/>
    <w:rsid w:val="005C6104"/>
    <w:rsid w:val="005C61F8"/>
    <w:rsid w:val="005C6300"/>
    <w:rsid w:val="005C6545"/>
    <w:rsid w:val="005C65C6"/>
    <w:rsid w:val="005C6852"/>
    <w:rsid w:val="005C6AA7"/>
    <w:rsid w:val="005C6CBD"/>
    <w:rsid w:val="005C6D2D"/>
    <w:rsid w:val="005C6E11"/>
    <w:rsid w:val="005C6E71"/>
    <w:rsid w:val="005C725E"/>
    <w:rsid w:val="005C730D"/>
    <w:rsid w:val="005C7313"/>
    <w:rsid w:val="005C74D4"/>
    <w:rsid w:val="005C7716"/>
    <w:rsid w:val="005C77E7"/>
    <w:rsid w:val="005C78F9"/>
    <w:rsid w:val="005C7C5F"/>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24"/>
    <w:rsid w:val="005D2131"/>
    <w:rsid w:val="005D2244"/>
    <w:rsid w:val="005D25B1"/>
    <w:rsid w:val="005D2604"/>
    <w:rsid w:val="005D26C4"/>
    <w:rsid w:val="005D2756"/>
    <w:rsid w:val="005D2841"/>
    <w:rsid w:val="005D2D2D"/>
    <w:rsid w:val="005D2E67"/>
    <w:rsid w:val="005D2EC4"/>
    <w:rsid w:val="005D2F03"/>
    <w:rsid w:val="005D2F9B"/>
    <w:rsid w:val="005D2FB4"/>
    <w:rsid w:val="005D31CA"/>
    <w:rsid w:val="005D345B"/>
    <w:rsid w:val="005D357D"/>
    <w:rsid w:val="005D36A3"/>
    <w:rsid w:val="005D3B89"/>
    <w:rsid w:val="005D3BFD"/>
    <w:rsid w:val="005D3F32"/>
    <w:rsid w:val="005D3F72"/>
    <w:rsid w:val="005D3FF5"/>
    <w:rsid w:val="005D40F2"/>
    <w:rsid w:val="005D422A"/>
    <w:rsid w:val="005D445C"/>
    <w:rsid w:val="005D455D"/>
    <w:rsid w:val="005D46C7"/>
    <w:rsid w:val="005D4879"/>
    <w:rsid w:val="005D48E9"/>
    <w:rsid w:val="005D48FF"/>
    <w:rsid w:val="005D4925"/>
    <w:rsid w:val="005D4A58"/>
    <w:rsid w:val="005D4B96"/>
    <w:rsid w:val="005D4BAA"/>
    <w:rsid w:val="005D4CAB"/>
    <w:rsid w:val="005D4D2D"/>
    <w:rsid w:val="005D5155"/>
    <w:rsid w:val="005D51B9"/>
    <w:rsid w:val="005D5573"/>
    <w:rsid w:val="005D5650"/>
    <w:rsid w:val="005D5690"/>
    <w:rsid w:val="005D59E2"/>
    <w:rsid w:val="005D5AA4"/>
    <w:rsid w:val="005D5BD8"/>
    <w:rsid w:val="005D5E3D"/>
    <w:rsid w:val="005D6065"/>
    <w:rsid w:val="005D610D"/>
    <w:rsid w:val="005D68D6"/>
    <w:rsid w:val="005D69BC"/>
    <w:rsid w:val="005D6AA7"/>
    <w:rsid w:val="005D6C35"/>
    <w:rsid w:val="005D6E92"/>
    <w:rsid w:val="005D6EA0"/>
    <w:rsid w:val="005D6EB7"/>
    <w:rsid w:val="005D6F1F"/>
    <w:rsid w:val="005D6F55"/>
    <w:rsid w:val="005D6FE6"/>
    <w:rsid w:val="005D70B6"/>
    <w:rsid w:val="005D7145"/>
    <w:rsid w:val="005D7205"/>
    <w:rsid w:val="005D753D"/>
    <w:rsid w:val="005D75D1"/>
    <w:rsid w:val="005D768E"/>
    <w:rsid w:val="005D7E45"/>
    <w:rsid w:val="005D7EF1"/>
    <w:rsid w:val="005D7F58"/>
    <w:rsid w:val="005D7F77"/>
    <w:rsid w:val="005D7FD5"/>
    <w:rsid w:val="005E008B"/>
    <w:rsid w:val="005E00B2"/>
    <w:rsid w:val="005E02A1"/>
    <w:rsid w:val="005E0313"/>
    <w:rsid w:val="005E060A"/>
    <w:rsid w:val="005E0611"/>
    <w:rsid w:val="005E0802"/>
    <w:rsid w:val="005E09EF"/>
    <w:rsid w:val="005E0CD4"/>
    <w:rsid w:val="005E0DC4"/>
    <w:rsid w:val="005E0F4F"/>
    <w:rsid w:val="005E1114"/>
    <w:rsid w:val="005E11F2"/>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A1B"/>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93F"/>
    <w:rsid w:val="005E3AA4"/>
    <w:rsid w:val="005E3AFC"/>
    <w:rsid w:val="005E407C"/>
    <w:rsid w:val="005E4172"/>
    <w:rsid w:val="005E4231"/>
    <w:rsid w:val="005E4697"/>
    <w:rsid w:val="005E4BA0"/>
    <w:rsid w:val="005E4BE6"/>
    <w:rsid w:val="005E4CBE"/>
    <w:rsid w:val="005E4D91"/>
    <w:rsid w:val="005E4EAD"/>
    <w:rsid w:val="005E5472"/>
    <w:rsid w:val="005E5AE9"/>
    <w:rsid w:val="005E5BF3"/>
    <w:rsid w:val="005E6119"/>
    <w:rsid w:val="005E62BC"/>
    <w:rsid w:val="005E62DE"/>
    <w:rsid w:val="005E650E"/>
    <w:rsid w:val="005E6A57"/>
    <w:rsid w:val="005E6BBA"/>
    <w:rsid w:val="005E6C5C"/>
    <w:rsid w:val="005E6D22"/>
    <w:rsid w:val="005E6EC9"/>
    <w:rsid w:val="005E6F8C"/>
    <w:rsid w:val="005E714F"/>
    <w:rsid w:val="005E71A1"/>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AA"/>
    <w:rsid w:val="005F0ABF"/>
    <w:rsid w:val="005F0B9C"/>
    <w:rsid w:val="005F0C98"/>
    <w:rsid w:val="005F0DCB"/>
    <w:rsid w:val="005F0E1B"/>
    <w:rsid w:val="005F0E9D"/>
    <w:rsid w:val="005F116B"/>
    <w:rsid w:val="005F11A8"/>
    <w:rsid w:val="005F11BD"/>
    <w:rsid w:val="005F12BB"/>
    <w:rsid w:val="005F1316"/>
    <w:rsid w:val="005F13A3"/>
    <w:rsid w:val="005F15B8"/>
    <w:rsid w:val="005F173B"/>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77"/>
    <w:rsid w:val="005F67E4"/>
    <w:rsid w:val="005F68E6"/>
    <w:rsid w:val="005F70BA"/>
    <w:rsid w:val="005F7599"/>
    <w:rsid w:val="005F79A8"/>
    <w:rsid w:val="005F7AE0"/>
    <w:rsid w:val="005F7B35"/>
    <w:rsid w:val="005F7CBF"/>
    <w:rsid w:val="005F7D81"/>
    <w:rsid w:val="005F7ECD"/>
    <w:rsid w:val="005F7F44"/>
    <w:rsid w:val="00600025"/>
    <w:rsid w:val="006002B3"/>
    <w:rsid w:val="00600856"/>
    <w:rsid w:val="00600968"/>
    <w:rsid w:val="006009AB"/>
    <w:rsid w:val="00600A0D"/>
    <w:rsid w:val="00600F06"/>
    <w:rsid w:val="00600F58"/>
    <w:rsid w:val="00600FD1"/>
    <w:rsid w:val="0060128E"/>
    <w:rsid w:val="0060133D"/>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17A"/>
    <w:rsid w:val="0060333F"/>
    <w:rsid w:val="006033BC"/>
    <w:rsid w:val="0060342D"/>
    <w:rsid w:val="00603499"/>
    <w:rsid w:val="0060358C"/>
    <w:rsid w:val="00603777"/>
    <w:rsid w:val="00603861"/>
    <w:rsid w:val="00603B26"/>
    <w:rsid w:val="00603BCB"/>
    <w:rsid w:val="00603CBE"/>
    <w:rsid w:val="00603CC7"/>
    <w:rsid w:val="00604234"/>
    <w:rsid w:val="00604386"/>
    <w:rsid w:val="0060442A"/>
    <w:rsid w:val="00604504"/>
    <w:rsid w:val="0060455D"/>
    <w:rsid w:val="006047B7"/>
    <w:rsid w:val="00604833"/>
    <w:rsid w:val="006048E4"/>
    <w:rsid w:val="006048F6"/>
    <w:rsid w:val="006049FC"/>
    <w:rsid w:val="00604A36"/>
    <w:rsid w:val="00604B38"/>
    <w:rsid w:val="00604CB9"/>
    <w:rsid w:val="00604D20"/>
    <w:rsid w:val="00604F10"/>
    <w:rsid w:val="00604F9F"/>
    <w:rsid w:val="00605200"/>
    <w:rsid w:val="00605402"/>
    <w:rsid w:val="006057A4"/>
    <w:rsid w:val="006057F4"/>
    <w:rsid w:val="00605986"/>
    <w:rsid w:val="00605C14"/>
    <w:rsid w:val="00605E40"/>
    <w:rsid w:val="00606048"/>
    <w:rsid w:val="00606154"/>
    <w:rsid w:val="006061DD"/>
    <w:rsid w:val="0060659D"/>
    <w:rsid w:val="006065EF"/>
    <w:rsid w:val="00606AB7"/>
    <w:rsid w:val="00606B71"/>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537"/>
    <w:rsid w:val="006107D8"/>
    <w:rsid w:val="006107F2"/>
    <w:rsid w:val="00610809"/>
    <w:rsid w:val="0061098A"/>
    <w:rsid w:val="006109FD"/>
    <w:rsid w:val="00610A84"/>
    <w:rsid w:val="00610B17"/>
    <w:rsid w:val="00610B44"/>
    <w:rsid w:val="00610BE9"/>
    <w:rsid w:val="00610C44"/>
    <w:rsid w:val="00610D09"/>
    <w:rsid w:val="00610DE2"/>
    <w:rsid w:val="00610E9E"/>
    <w:rsid w:val="0061101B"/>
    <w:rsid w:val="00611150"/>
    <w:rsid w:val="0061129A"/>
    <w:rsid w:val="006113F4"/>
    <w:rsid w:val="006117EB"/>
    <w:rsid w:val="0061185D"/>
    <w:rsid w:val="006118E5"/>
    <w:rsid w:val="00611A57"/>
    <w:rsid w:val="00611B3A"/>
    <w:rsid w:val="00611B51"/>
    <w:rsid w:val="00611D5F"/>
    <w:rsid w:val="00611E30"/>
    <w:rsid w:val="00612504"/>
    <w:rsid w:val="006125EC"/>
    <w:rsid w:val="0061260C"/>
    <w:rsid w:val="00612631"/>
    <w:rsid w:val="0061263D"/>
    <w:rsid w:val="0061279B"/>
    <w:rsid w:val="006128C5"/>
    <w:rsid w:val="00612BA9"/>
    <w:rsid w:val="00612C00"/>
    <w:rsid w:val="00612E35"/>
    <w:rsid w:val="00613003"/>
    <w:rsid w:val="00613186"/>
    <w:rsid w:val="00613196"/>
    <w:rsid w:val="0061319C"/>
    <w:rsid w:val="00613605"/>
    <w:rsid w:val="006139D5"/>
    <w:rsid w:val="00613BC5"/>
    <w:rsid w:val="00613CEE"/>
    <w:rsid w:val="00614353"/>
    <w:rsid w:val="00614382"/>
    <w:rsid w:val="006144B2"/>
    <w:rsid w:val="00614619"/>
    <w:rsid w:val="006147F9"/>
    <w:rsid w:val="006148A0"/>
    <w:rsid w:val="0061493B"/>
    <w:rsid w:val="00614A10"/>
    <w:rsid w:val="00614BC5"/>
    <w:rsid w:val="00614C29"/>
    <w:rsid w:val="00614D95"/>
    <w:rsid w:val="00614E94"/>
    <w:rsid w:val="00614EFC"/>
    <w:rsid w:val="00614F68"/>
    <w:rsid w:val="00614FA9"/>
    <w:rsid w:val="0061533B"/>
    <w:rsid w:val="006153DF"/>
    <w:rsid w:val="006153E7"/>
    <w:rsid w:val="006154FB"/>
    <w:rsid w:val="006156EE"/>
    <w:rsid w:val="00615819"/>
    <w:rsid w:val="00615844"/>
    <w:rsid w:val="006159A7"/>
    <w:rsid w:val="00615A64"/>
    <w:rsid w:val="00615ABC"/>
    <w:rsid w:val="00615C9F"/>
    <w:rsid w:val="00615DBF"/>
    <w:rsid w:val="00615FD3"/>
    <w:rsid w:val="00616046"/>
    <w:rsid w:val="0061617C"/>
    <w:rsid w:val="0061624E"/>
    <w:rsid w:val="00616259"/>
    <w:rsid w:val="0061653A"/>
    <w:rsid w:val="00616587"/>
    <w:rsid w:val="006166FB"/>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AC8"/>
    <w:rsid w:val="00620B2B"/>
    <w:rsid w:val="00620FB0"/>
    <w:rsid w:val="00621017"/>
    <w:rsid w:val="00621074"/>
    <w:rsid w:val="0062151E"/>
    <w:rsid w:val="00621609"/>
    <w:rsid w:val="0062162F"/>
    <w:rsid w:val="00621C07"/>
    <w:rsid w:val="00621D0A"/>
    <w:rsid w:val="00621E75"/>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9D"/>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627"/>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760"/>
    <w:rsid w:val="006269D8"/>
    <w:rsid w:val="00626A49"/>
    <w:rsid w:val="00626A4F"/>
    <w:rsid w:val="00626A6C"/>
    <w:rsid w:val="00626A91"/>
    <w:rsid w:val="00626AAE"/>
    <w:rsid w:val="00626AB9"/>
    <w:rsid w:val="00626C75"/>
    <w:rsid w:val="00626D98"/>
    <w:rsid w:val="00626EE0"/>
    <w:rsid w:val="00627047"/>
    <w:rsid w:val="0062707B"/>
    <w:rsid w:val="006272EA"/>
    <w:rsid w:val="0062736B"/>
    <w:rsid w:val="0062738B"/>
    <w:rsid w:val="006273CA"/>
    <w:rsid w:val="00627511"/>
    <w:rsid w:val="00627516"/>
    <w:rsid w:val="0062761F"/>
    <w:rsid w:val="0062772B"/>
    <w:rsid w:val="00627899"/>
    <w:rsid w:val="00627C9F"/>
    <w:rsid w:val="00627CD0"/>
    <w:rsid w:val="00627D0C"/>
    <w:rsid w:val="00627D97"/>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EB0"/>
    <w:rsid w:val="0063324C"/>
    <w:rsid w:val="0063371F"/>
    <w:rsid w:val="00633AA5"/>
    <w:rsid w:val="00633AC0"/>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000"/>
    <w:rsid w:val="0063521D"/>
    <w:rsid w:val="006352B5"/>
    <w:rsid w:val="00635812"/>
    <w:rsid w:val="00635858"/>
    <w:rsid w:val="006358D1"/>
    <w:rsid w:val="00635B4A"/>
    <w:rsid w:val="00635B53"/>
    <w:rsid w:val="00635F89"/>
    <w:rsid w:val="0063640E"/>
    <w:rsid w:val="006365AD"/>
    <w:rsid w:val="00636857"/>
    <w:rsid w:val="0063686D"/>
    <w:rsid w:val="00636C89"/>
    <w:rsid w:val="00636DC7"/>
    <w:rsid w:val="00636F6C"/>
    <w:rsid w:val="00636F8E"/>
    <w:rsid w:val="00636FA2"/>
    <w:rsid w:val="0063705B"/>
    <w:rsid w:val="006372F1"/>
    <w:rsid w:val="0063733E"/>
    <w:rsid w:val="00637417"/>
    <w:rsid w:val="0063756D"/>
    <w:rsid w:val="0063760E"/>
    <w:rsid w:val="00637982"/>
    <w:rsid w:val="00637C2B"/>
    <w:rsid w:val="00637C56"/>
    <w:rsid w:val="00640021"/>
    <w:rsid w:val="00640302"/>
    <w:rsid w:val="006403FE"/>
    <w:rsid w:val="0064047B"/>
    <w:rsid w:val="006405D6"/>
    <w:rsid w:val="00640887"/>
    <w:rsid w:val="006408F9"/>
    <w:rsid w:val="00640CC3"/>
    <w:rsid w:val="00640D02"/>
    <w:rsid w:val="00640D44"/>
    <w:rsid w:val="00640DF9"/>
    <w:rsid w:val="00640E20"/>
    <w:rsid w:val="0064108C"/>
    <w:rsid w:val="006411CB"/>
    <w:rsid w:val="00641273"/>
    <w:rsid w:val="006415E2"/>
    <w:rsid w:val="00641864"/>
    <w:rsid w:val="006419C4"/>
    <w:rsid w:val="00641A3A"/>
    <w:rsid w:val="00641B42"/>
    <w:rsid w:val="00641D3D"/>
    <w:rsid w:val="00641DCF"/>
    <w:rsid w:val="00642151"/>
    <w:rsid w:val="0064238B"/>
    <w:rsid w:val="00642443"/>
    <w:rsid w:val="00642874"/>
    <w:rsid w:val="0064290A"/>
    <w:rsid w:val="0064293B"/>
    <w:rsid w:val="00642A83"/>
    <w:rsid w:val="00642B1D"/>
    <w:rsid w:val="00642BD4"/>
    <w:rsid w:val="00643059"/>
    <w:rsid w:val="00643081"/>
    <w:rsid w:val="006430E4"/>
    <w:rsid w:val="00643117"/>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B56"/>
    <w:rsid w:val="00644C1A"/>
    <w:rsid w:val="00644C8A"/>
    <w:rsid w:val="00644D30"/>
    <w:rsid w:val="00644E09"/>
    <w:rsid w:val="00644E53"/>
    <w:rsid w:val="00644E62"/>
    <w:rsid w:val="00645067"/>
    <w:rsid w:val="0064507D"/>
    <w:rsid w:val="0064513C"/>
    <w:rsid w:val="006451A7"/>
    <w:rsid w:val="00645239"/>
    <w:rsid w:val="006453C5"/>
    <w:rsid w:val="00645500"/>
    <w:rsid w:val="006456D6"/>
    <w:rsid w:val="00645814"/>
    <w:rsid w:val="006458DC"/>
    <w:rsid w:val="00645E51"/>
    <w:rsid w:val="00645E56"/>
    <w:rsid w:val="00646022"/>
    <w:rsid w:val="0064607D"/>
    <w:rsid w:val="00646167"/>
    <w:rsid w:val="006464F7"/>
    <w:rsid w:val="00646716"/>
    <w:rsid w:val="00646868"/>
    <w:rsid w:val="00646B1E"/>
    <w:rsid w:val="00646D8C"/>
    <w:rsid w:val="0064718D"/>
    <w:rsid w:val="006475AC"/>
    <w:rsid w:val="006476A7"/>
    <w:rsid w:val="00647773"/>
    <w:rsid w:val="006477E4"/>
    <w:rsid w:val="00647D2A"/>
    <w:rsid w:val="00650017"/>
    <w:rsid w:val="0065013E"/>
    <w:rsid w:val="0065025B"/>
    <w:rsid w:val="00650476"/>
    <w:rsid w:val="006504A3"/>
    <w:rsid w:val="0065057B"/>
    <w:rsid w:val="0065075B"/>
    <w:rsid w:val="006507DB"/>
    <w:rsid w:val="00650A8E"/>
    <w:rsid w:val="00650AE0"/>
    <w:rsid w:val="00650F88"/>
    <w:rsid w:val="00651183"/>
    <w:rsid w:val="00651260"/>
    <w:rsid w:val="00651589"/>
    <w:rsid w:val="00651691"/>
    <w:rsid w:val="00651943"/>
    <w:rsid w:val="00651963"/>
    <w:rsid w:val="006519F3"/>
    <w:rsid w:val="00651A73"/>
    <w:rsid w:val="00651AAA"/>
    <w:rsid w:val="00651DD0"/>
    <w:rsid w:val="00651E95"/>
    <w:rsid w:val="00651F87"/>
    <w:rsid w:val="00652088"/>
    <w:rsid w:val="006520F8"/>
    <w:rsid w:val="00652298"/>
    <w:rsid w:val="006522F1"/>
    <w:rsid w:val="0065251C"/>
    <w:rsid w:val="00652555"/>
    <w:rsid w:val="0065259E"/>
    <w:rsid w:val="006526A1"/>
    <w:rsid w:val="00652971"/>
    <w:rsid w:val="006529F6"/>
    <w:rsid w:val="00652A7B"/>
    <w:rsid w:val="00652B2A"/>
    <w:rsid w:val="00652C05"/>
    <w:rsid w:val="00652D82"/>
    <w:rsid w:val="00652ED4"/>
    <w:rsid w:val="00652F05"/>
    <w:rsid w:val="00653332"/>
    <w:rsid w:val="00653339"/>
    <w:rsid w:val="006533C9"/>
    <w:rsid w:val="006533E5"/>
    <w:rsid w:val="006536AB"/>
    <w:rsid w:val="006538CA"/>
    <w:rsid w:val="0065396B"/>
    <w:rsid w:val="006539B1"/>
    <w:rsid w:val="00653BD0"/>
    <w:rsid w:val="00653C46"/>
    <w:rsid w:val="00653D37"/>
    <w:rsid w:val="00653F50"/>
    <w:rsid w:val="006540D7"/>
    <w:rsid w:val="00654142"/>
    <w:rsid w:val="00654344"/>
    <w:rsid w:val="0065448B"/>
    <w:rsid w:val="00654651"/>
    <w:rsid w:val="00654820"/>
    <w:rsid w:val="00654841"/>
    <w:rsid w:val="00654931"/>
    <w:rsid w:val="00654C27"/>
    <w:rsid w:val="00654C77"/>
    <w:rsid w:val="00654CC6"/>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CE4"/>
    <w:rsid w:val="00655D75"/>
    <w:rsid w:val="00655DA1"/>
    <w:rsid w:val="00655E0D"/>
    <w:rsid w:val="00655F50"/>
    <w:rsid w:val="0065643B"/>
    <w:rsid w:val="006568A0"/>
    <w:rsid w:val="00656B4F"/>
    <w:rsid w:val="00656F72"/>
    <w:rsid w:val="00657018"/>
    <w:rsid w:val="00657137"/>
    <w:rsid w:val="0065722C"/>
    <w:rsid w:val="00657361"/>
    <w:rsid w:val="00657597"/>
    <w:rsid w:val="006575AC"/>
    <w:rsid w:val="00657762"/>
    <w:rsid w:val="0065776B"/>
    <w:rsid w:val="00657C12"/>
    <w:rsid w:val="00657CF3"/>
    <w:rsid w:val="00657D4E"/>
    <w:rsid w:val="00657D61"/>
    <w:rsid w:val="006600BD"/>
    <w:rsid w:val="006603FA"/>
    <w:rsid w:val="00660464"/>
    <w:rsid w:val="00660606"/>
    <w:rsid w:val="00660646"/>
    <w:rsid w:val="006609FF"/>
    <w:rsid w:val="00660AE6"/>
    <w:rsid w:val="00660B44"/>
    <w:rsid w:val="00660B5D"/>
    <w:rsid w:val="00660D24"/>
    <w:rsid w:val="00660D7D"/>
    <w:rsid w:val="00660DCD"/>
    <w:rsid w:val="00660E2D"/>
    <w:rsid w:val="00661031"/>
    <w:rsid w:val="00661098"/>
    <w:rsid w:val="00661273"/>
    <w:rsid w:val="006612CF"/>
    <w:rsid w:val="0066142C"/>
    <w:rsid w:val="0066143E"/>
    <w:rsid w:val="006614B8"/>
    <w:rsid w:val="006614D4"/>
    <w:rsid w:val="0066180F"/>
    <w:rsid w:val="006618AC"/>
    <w:rsid w:val="00661B41"/>
    <w:rsid w:val="00661B73"/>
    <w:rsid w:val="00661B82"/>
    <w:rsid w:val="00661D0E"/>
    <w:rsid w:val="00661E42"/>
    <w:rsid w:val="00661EB4"/>
    <w:rsid w:val="00662107"/>
    <w:rsid w:val="00662143"/>
    <w:rsid w:val="0066224B"/>
    <w:rsid w:val="0066225B"/>
    <w:rsid w:val="006622ED"/>
    <w:rsid w:val="0066232A"/>
    <w:rsid w:val="006624F2"/>
    <w:rsid w:val="0066264D"/>
    <w:rsid w:val="00662657"/>
    <w:rsid w:val="006627F4"/>
    <w:rsid w:val="00662C03"/>
    <w:rsid w:val="00662D31"/>
    <w:rsid w:val="00662D40"/>
    <w:rsid w:val="00662D5D"/>
    <w:rsid w:val="00662DA8"/>
    <w:rsid w:val="00662F62"/>
    <w:rsid w:val="006630DF"/>
    <w:rsid w:val="00663455"/>
    <w:rsid w:val="00663654"/>
    <w:rsid w:val="006637ED"/>
    <w:rsid w:val="00663837"/>
    <w:rsid w:val="006639CA"/>
    <w:rsid w:val="00663CAC"/>
    <w:rsid w:val="00663D07"/>
    <w:rsid w:val="00663E75"/>
    <w:rsid w:val="00663EBD"/>
    <w:rsid w:val="00664023"/>
    <w:rsid w:val="00664292"/>
    <w:rsid w:val="006642C3"/>
    <w:rsid w:val="0066434D"/>
    <w:rsid w:val="0066481E"/>
    <w:rsid w:val="00664ACF"/>
    <w:rsid w:val="00664AF2"/>
    <w:rsid w:val="00664ED8"/>
    <w:rsid w:val="00664FE2"/>
    <w:rsid w:val="0066500E"/>
    <w:rsid w:val="006654F5"/>
    <w:rsid w:val="00665501"/>
    <w:rsid w:val="0066553C"/>
    <w:rsid w:val="00665730"/>
    <w:rsid w:val="00665906"/>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C2C"/>
    <w:rsid w:val="00666D5E"/>
    <w:rsid w:val="00666DCE"/>
    <w:rsid w:val="00666E49"/>
    <w:rsid w:val="00666FB4"/>
    <w:rsid w:val="00667025"/>
    <w:rsid w:val="00667621"/>
    <w:rsid w:val="006677A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338"/>
    <w:rsid w:val="0067188B"/>
    <w:rsid w:val="006718F3"/>
    <w:rsid w:val="00671CDD"/>
    <w:rsid w:val="00672061"/>
    <w:rsid w:val="006721BC"/>
    <w:rsid w:val="006725AE"/>
    <w:rsid w:val="006727BC"/>
    <w:rsid w:val="0067283F"/>
    <w:rsid w:val="00672900"/>
    <w:rsid w:val="00672AB3"/>
    <w:rsid w:val="00672AF1"/>
    <w:rsid w:val="00672B68"/>
    <w:rsid w:val="00672BBF"/>
    <w:rsid w:val="00672C2E"/>
    <w:rsid w:val="00672E01"/>
    <w:rsid w:val="00673067"/>
    <w:rsid w:val="006730A9"/>
    <w:rsid w:val="0067329B"/>
    <w:rsid w:val="006733DD"/>
    <w:rsid w:val="006733E1"/>
    <w:rsid w:val="00673714"/>
    <w:rsid w:val="006738A5"/>
    <w:rsid w:val="006739F8"/>
    <w:rsid w:val="00673A18"/>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7B8"/>
    <w:rsid w:val="00675B8F"/>
    <w:rsid w:val="00675CE1"/>
    <w:rsid w:val="00675D41"/>
    <w:rsid w:val="00675DF3"/>
    <w:rsid w:val="00676119"/>
    <w:rsid w:val="0067615B"/>
    <w:rsid w:val="00676401"/>
    <w:rsid w:val="00676562"/>
    <w:rsid w:val="006766E6"/>
    <w:rsid w:val="00676766"/>
    <w:rsid w:val="0067684D"/>
    <w:rsid w:val="00676CE1"/>
    <w:rsid w:val="00676E59"/>
    <w:rsid w:val="00676E6C"/>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6C6"/>
    <w:rsid w:val="006808B8"/>
    <w:rsid w:val="006808D1"/>
    <w:rsid w:val="00680ACD"/>
    <w:rsid w:val="00680B85"/>
    <w:rsid w:val="00680CCA"/>
    <w:rsid w:val="00680DAC"/>
    <w:rsid w:val="00680EF5"/>
    <w:rsid w:val="006811B6"/>
    <w:rsid w:val="0068161D"/>
    <w:rsid w:val="00681636"/>
    <w:rsid w:val="006818D8"/>
    <w:rsid w:val="00681D09"/>
    <w:rsid w:val="00681D53"/>
    <w:rsid w:val="00681F2F"/>
    <w:rsid w:val="00682112"/>
    <w:rsid w:val="0068211A"/>
    <w:rsid w:val="006821B0"/>
    <w:rsid w:val="0068233F"/>
    <w:rsid w:val="00682358"/>
    <w:rsid w:val="006825A1"/>
    <w:rsid w:val="006825D9"/>
    <w:rsid w:val="00682A7E"/>
    <w:rsid w:val="00682B51"/>
    <w:rsid w:val="00682B84"/>
    <w:rsid w:val="00682BE8"/>
    <w:rsid w:val="00682DBD"/>
    <w:rsid w:val="0068325E"/>
    <w:rsid w:val="006832C8"/>
    <w:rsid w:val="00683312"/>
    <w:rsid w:val="00683470"/>
    <w:rsid w:val="006837D6"/>
    <w:rsid w:val="006837D7"/>
    <w:rsid w:val="006838FE"/>
    <w:rsid w:val="00683962"/>
    <w:rsid w:val="00683AE7"/>
    <w:rsid w:val="00683BBE"/>
    <w:rsid w:val="00683E32"/>
    <w:rsid w:val="00683E34"/>
    <w:rsid w:val="00683FE7"/>
    <w:rsid w:val="006840A8"/>
    <w:rsid w:val="006841CA"/>
    <w:rsid w:val="006842C9"/>
    <w:rsid w:val="006844E7"/>
    <w:rsid w:val="00684540"/>
    <w:rsid w:val="006846CF"/>
    <w:rsid w:val="006846FB"/>
    <w:rsid w:val="00684A22"/>
    <w:rsid w:val="00684D33"/>
    <w:rsid w:val="006850A8"/>
    <w:rsid w:val="006851EE"/>
    <w:rsid w:val="0068529D"/>
    <w:rsid w:val="006855D2"/>
    <w:rsid w:val="00685643"/>
    <w:rsid w:val="006857D8"/>
    <w:rsid w:val="006858C0"/>
    <w:rsid w:val="00685913"/>
    <w:rsid w:val="006859F0"/>
    <w:rsid w:val="00685CFF"/>
    <w:rsid w:val="00685EC4"/>
    <w:rsid w:val="0068611F"/>
    <w:rsid w:val="00686179"/>
    <w:rsid w:val="0068633B"/>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9BF"/>
    <w:rsid w:val="00690A05"/>
    <w:rsid w:val="00690A61"/>
    <w:rsid w:val="00690B6F"/>
    <w:rsid w:val="00690BC6"/>
    <w:rsid w:val="00690BD8"/>
    <w:rsid w:val="00690C39"/>
    <w:rsid w:val="00691055"/>
    <w:rsid w:val="006913A7"/>
    <w:rsid w:val="0069162F"/>
    <w:rsid w:val="0069167D"/>
    <w:rsid w:val="00691763"/>
    <w:rsid w:val="006917A1"/>
    <w:rsid w:val="0069189E"/>
    <w:rsid w:val="006918DF"/>
    <w:rsid w:val="00691B23"/>
    <w:rsid w:val="00691F17"/>
    <w:rsid w:val="006923FD"/>
    <w:rsid w:val="0069244A"/>
    <w:rsid w:val="006924AE"/>
    <w:rsid w:val="006924C4"/>
    <w:rsid w:val="00692547"/>
    <w:rsid w:val="0069255A"/>
    <w:rsid w:val="006926C0"/>
    <w:rsid w:val="00692754"/>
    <w:rsid w:val="00692865"/>
    <w:rsid w:val="00692908"/>
    <w:rsid w:val="00692A6D"/>
    <w:rsid w:val="00692DA8"/>
    <w:rsid w:val="006930A2"/>
    <w:rsid w:val="006931FC"/>
    <w:rsid w:val="0069330B"/>
    <w:rsid w:val="00693394"/>
    <w:rsid w:val="006933FA"/>
    <w:rsid w:val="0069347D"/>
    <w:rsid w:val="006934F9"/>
    <w:rsid w:val="0069354C"/>
    <w:rsid w:val="00693589"/>
    <w:rsid w:val="00693695"/>
    <w:rsid w:val="00693697"/>
    <w:rsid w:val="006936FF"/>
    <w:rsid w:val="00693736"/>
    <w:rsid w:val="006938D5"/>
    <w:rsid w:val="006939EE"/>
    <w:rsid w:val="00693CD5"/>
    <w:rsid w:val="00693CF0"/>
    <w:rsid w:val="00693D0A"/>
    <w:rsid w:val="00693EF8"/>
    <w:rsid w:val="00693F51"/>
    <w:rsid w:val="00693FF2"/>
    <w:rsid w:val="00694090"/>
    <w:rsid w:val="0069433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F74"/>
    <w:rsid w:val="00696F9C"/>
    <w:rsid w:val="00697415"/>
    <w:rsid w:val="00697576"/>
    <w:rsid w:val="006975B4"/>
    <w:rsid w:val="0069770C"/>
    <w:rsid w:val="00697754"/>
    <w:rsid w:val="0069790D"/>
    <w:rsid w:val="0069794B"/>
    <w:rsid w:val="00697D4E"/>
    <w:rsid w:val="00697DAB"/>
    <w:rsid w:val="00697E94"/>
    <w:rsid w:val="006A0240"/>
    <w:rsid w:val="006A0249"/>
    <w:rsid w:val="006A0257"/>
    <w:rsid w:val="006A04CC"/>
    <w:rsid w:val="006A05FD"/>
    <w:rsid w:val="006A06C9"/>
    <w:rsid w:val="006A0720"/>
    <w:rsid w:val="006A0725"/>
    <w:rsid w:val="006A0B08"/>
    <w:rsid w:val="006A0DE5"/>
    <w:rsid w:val="006A0E1F"/>
    <w:rsid w:val="006A0F0A"/>
    <w:rsid w:val="006A0F4D"/>
    <w:rsid w:val="006A0FD4"/>
    <w:rsid w:val="006A108B"/>
    <w:rsid w:val="006A1126"/>
    <w:rsid w:val="006A1663"/>
    <w:rsid w:val="006A16D3"/>
    <w:rsid w:val="006A1797"/>
    <w:rsid w:val="006A1855"/>
    <w:rsid w:val="006A19AC"/>
    <w:rsid w:val="006A19D4"/>
    <w:rsid w:val="006A1CB0"/>
    <w:rsid w:val="006A1D28"/>
    <w:rsid w:val="006A21A0"/>
    <w:rsid w:val="006A2413"/>
    <w:rsid w:val="006A24D9"/>
    <w:rsid w:val="006A25A0"/>
    <w:rsid w:val="006A27B3"/>
    <w:rsid w:val="006A27D0"/>
    <w:rsid w:val="006A2DD1"/>
    <w:rsid w:val="006A2E25"/>
    <w:rsid w:val="006A2F81"/>
    <w:rsid w:val="006A3019"/>
    <w:rsid w:val="006A3203"/>
    <w:rsid w:val="006A33FF"/>
    <w:rsid w:val="006A343B"/>
    <w:rsid w:val="006A35C3"/>
    <w:rsid w:val="006A3649"/>
    <w:rsid w:val="006A37BD"/>
    <w:rsid w:val="006A382D"/>
    <w:rsid w:val="006A3944"/>
    <w:rsid w:val="006A3AE1"/>
    <w:rsid w:val="006A3C8C"/>
    <w:rsid w:val="006A3CDF"/>
    <w:rsid w:val="006A3D3C"/>
    <w:rsid w:val="006A3E8B"/>
    <w:rsid w:val="006A41C4"/>
    <w:rsid w:val="006A429B"/>
    <w:rsid w:val="006A4354"/>
    <w:rsid w:val="006A43D1"/>
    <w:rsid w:val="006A43FE"/>
    <w:rsid w:val="006A451F"/>
    <w:rsid w:val="006A45A9"/>
    <w:rsid w:val="006A469C"/>
    <w:rsid w:val="006A46D8"/>
    <w:rsid w:val="006A4928"/>
    <w:rsid w:val="006A495D"/>
    <w:rsid w:val="006A499E"/>
    <w:rsid w:val="006A4A69"/>
    <w:rsid w:val="006A4C4E"/>
    <w:rsid w:val="006A4DE9"/>
    <w:rsid w:val="006A4F5C"/>
    <w:rsid w:val="006A528E"/>
    <w:rsid w:val="006A536D"/>
    <w:rsid w:val="006A5A5C"/>
    <w:rsid w:val="006A5CAA"/>
    <w:rsid w:val="006A5D3F"/>
    <w:rsid w:val="006A5EAC"/>
    <w:rsid w:val="006A5F0B"/>
    <w:rsid w:val="006A5F36"/>
    <w:rsid w:val="006A5F5E"/>
    <w:rsid w:val="006A5F6C"/>
    <w:rsid w:val="006A5F7D"/>
    <w:rsid w:val="006A624B"/>
    <w:rsid w:val="006A6400"/>
    <w:rsid w:val="006A641D"/>
    <w:rsid w:val="006A661C"/>
    <w:rsid w:val="006A6625"/>
    <w:rsid w:val="006A66EE"/>
    <w:rsid w:val="006A671D"/>
    <w:rsid w:val="006A6721"/>
    <w:rsid w:val="006A68C8"/>
    <w:rsid w:val="006A6988"/>
    <w:rsid w:val="006A69E7"/>
    <w:rsid w:val="006A6B9F"/>
    <w:rsid w:val="006A6CDA"/>
    <w:rsid w:val="006A6D47"/>
    <w:rsid w:val="006A6E08"/>
    <w:rsid w:val="006A6E1D"/>
    <w:rsid w:val="006A6EC6"/>
    <w:rsid w:val="006A6F27"/>
    <w:rsid w:val="006A713C"/>
    <w:rsid w:val="006A7178"/>
    <w:rsid w:val="006A73C6"/>
    <w:rsid w:val="006A7446"/>
    <w:rsid w:val="006A79A3"/>
    <w:rsid w:val="006A7D00"/>
    <w:rsid w:val="006A7D56"/>
    <w:rsid w:val="006A7E21"/>
    <w:rsid w:val="006A7FFE"/>
    <w:rsid w:val="006B0265"/>
    <w:rsid w:val="006B0403"/>
    <w:rsid w:val="006B049D"/>
    <w:rsid w:val="006B0619"/>
    <w:rsid w:val="006B06F8"/>
    <w:rsid w:val="006B06FA"/>
    <w:rsid w:val="006B0967"/>
    <w:rsid w:val="006B0E31"/>
    <w:rsid w:val="006B0F34"/>
    <w:rsid w:val="006B1163"/>
    <w:rsid w:val="006B12BD"/>
    <w:rsid w:val="006B12D1"/>
    <w:rsid w:val="006B13D6"/>
    <w:rsid w:val="006B18FF"/>
    <w:rsid w:val="006B1A4B"/>
    <w:rsid w:val="006B1B66"/>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502"/>
    <w:rsid w:val="006B36C1"/>
    <w:rsid w:val="006B37E1"/>
    <w:rsid w:val="006B3B55"/>
    <w:rsid w:val="006B3C20"/>
    <w:rsid w:val="006B3DD5"/>
    <w:rsid w:val="006B4174"/>
    <w:rsid w:val="006B429B"/>
    <w:rsid w:val="006B47C3"/>
    <w:rsid w:val="006B47F8"/>
    <w:rsid w:val="006B480A"/>
    <w:rsid w:val="006B4CCD"/>
    <w:rsid w:val="006B4DAB"/>
    <w:rsid w:val="006B4DC5"/>
    <w:rsid w:val="006B4E3B"/>
    <w:rsid w:val="006B5040"/>
    <w:rsid w:val="006B509E"/>
    <w:rsid w:val="006B50E1"/>
    <w:rsid w:val="006B50E6"/>
    <w:rsid w:val="006B51D2"/>
    <w:rsid w:val="006B549E"/>
    <w:rsid w:val="006B54DB"/>
    <w:rsid w:val="006B54F5"/>
    <w:rsid w:val="006B5554"/>
    <w:rsid w:val="006B55FD"/>
    <w:rsid w:val="006B5753"/>
    <w:rsid w:val="006B5D77"/>
    <w:rsid w:val="006B5DBD"/>
    <w:rsid w:val="006B61BF"/>
    <w:rsid w:val="006B6209"/>
    <w:rsid w:val="006B625F"/>
    <w:rsid w:val="006B627A"/>
    <w:rsid w:val="006B640A"/>
    <w:rsid w:val="006B6624"/>
    <w:rsid w:val="006B6765"/>
    <w:rsid w:val="006B682B"/>
    <w:rsid w:val="006B6890"/>
    <w:rsid w:val="006B68A0"/>
    <w:rsid w:val="006B6945"/>
    <w:rsid w:val="006B6D06"/>
    <w:rsid w:val="006B7042"/>
    <w:rsid w:val="006B70C2"/>
    <w:rsid w:val="006B7114"/>
    <w:rsid w:val="006B7342"/>
    <w:rsid w:val="006B73C3"/>
    <w:rsid w:val="006B762C"/>
    <w:rsid w:val="006B774A"/>
    <w:rsid w:val="006B77F2"/>
    <w:rsid w:val="006B7B81"/>
    <w:rsid w:val="006B7C03"/>
    <w:rsid w:val="006B7DEF"/>
    <w:rsid w:val="006C00AF"/>
    <w:rsid w:val="006C00CD"/>
    <w:rsid w:val="006C00F0"/>
    <w:rsid w:val="006C0304"/>
    <w:rsid w:val="006C0350"/>
    <w:rsid w:val="006C06C8"/>
    <w:rsid w:val="006C0A49"/>
    <w:rsid w:val="006C0AAC"/>
    <w:rsid w:val="006C0D71"/>
    <w:rsid w:val="006C0DBB"/>
    <w:rsid w:val="006C11E0"/>
    <w:rsid w:val="006C1263"/>
    <w:rsid w:val="006C127E"/>
    <w:rsid w:val="006C1297"/>
    <w:rsid w:val="006C152C"/>
    <w:rsid w:val="006C1592"/>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FC"/>
    <w:rsid w:val="006C2D0F"/>
    <w:rsid w:val="006C2FF6"/>
    <w:rsid w:val="006C300F"/>
    <w:rsid w:val="006C314E"/>
    <w:rsid w:val="006C32F3"/>
    <w:rsid w:val="006C36A3"/>
    <w:rsid w:val="006C3755"/>
    <w:rsid w:val="006C3A79"/>
    <w:rsid w:val="006C3CF0"/>
    <w:rsid w:val="006C3D78"/>
    <w:rsid w:val="006C3E23"/>
    <w:rsid w:val="006C3EB0"/>
    <w:rsid w:val="006C40D9"/>
    <w:rsid w:val="006C414D"/>
    <w:rsid w:val="006C41FC"/>
    <w:rsid w:val="006C4206"/>
    <w:rsid w:val="006C4304"/>
    <w:rsid w:val="006C441A"/>
    <w:rsid w:val="006C4533"/>
    <w:rsid w:val="006C46CC"/>
    <w:rsid w:val="006C48F5"/>
    <w:rsid w:val="006C4D84"/>
    <w:rsid w:val="006C5059"/>
    <w:rsid w:val="006C508E"/>
    <w:rsid w:val="006C50D2"/>
    <w:rsid w:val="006C515E"/>
    <w:rsid w:val="006C51DD"/>
    <w:rsid w:val="006C56C2"/>
    <w:rsid w:val="006C57E7"/>
    <w:rsid w:val="006C5A0D"/>
    <w:rsid w:val="006C5A61"/>
    <w:rsid w:val="006C5AAC"/>
    <w:rsid w:val="006C5AE8"/>
    <w:rsid w:val="006C5ED6"/>
    <w:rsid w:val="006C5F93"/>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9E"/>
    <w:rsid w:val="006D1CBE"/>
    <w:rsid w:val="006D1DDA"/>
    <w:rsid w:val="006D1E7E"/>
    <w:rsid w:val="006D1EA5"/>
    <w:rsid w:val="006D1F06"/>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388"/>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596"/>
    <w:rsid w:val="006E06F9"/>
    <w:rsid w:val="006E0733"/>
    <w:rsid w:val="006E0A0D"/>
    <w:rsid w:val="006E0A9E"/>
    <w:rsid w:val="006E0BB1"/>
    <w:rsid w:val="006E0BC2"/>
    <w:rsid w:val="006E0C33"/>
    <w:rsid w:val="006E0CDB"/>
    <w:rsid w:val="006E0D23"/>
    <w:rsid w:val="006E0D8A"/>
    <w:rsid w:val="006E1099"/>
    <w:rsid w:val="006E116A"/>
    <w:rsid w:val="006E12D0"/>
    <w:rsid w:val="006E1631"/>
    <w:rsid w:val="006E1A7E"/>
    <w:rsid w:val="006E1BB2"/>
    <w:rsid w:val="006E1C32"/>
    <w:rsid w:val="006E1E80"/>
    <w:rsid w:val="006E1FF1"/>
    <w:rsid w:val="006E208B"/>
    <w:rsid w:val="006E208C"/>
    <w:rsid w:val="006E20AE"/>
    <w:rsid w:val="006E2363"/>
    <w:rsid w:val="006E259A"/>
    <w:rsid w:val="006E25B6"/>
    <w:rsid w:val="006E25C1"/>
    <w:rsid w:val="006E2857"/>
    <w:rsid w:val="006E28DC"/>
    <w:rsid w:val="006E28E4"/>
    <w:rsid w:val="006E292E"/>
    <w:rsid w:val="006E2A17"/>
    <w:rsid w:val="006E2B3B"/>
    <w:rsid w:val="006E2DF6"/>
    <w:rsid w:val="006E2EEE"/>
    <w:rsid w:val="006E2F77"/>
    <w:rsid w:val="006E308B"/>
    <w:rsid w:val="006E3522"/>
    <w:rsid w:val="006E352B"/>
    <w:rsid w:val="006E3D25"/>
    <w:rsid w:val="006E3F30"/>
    <w:rsid w:val="006E40B2"/>
    <w:rsid w:val="006E416C"/>
    <w:rsid w:val="006E427D"/>
    <w:rsid w:val="006E42C0"/>
    <w:rsid w:val="006E4648"/>
    <w:rsid w:val="006E4927"/>
    <w:rsid w:val="006E4AB8"/>
    <w:rsid w:val="006E4AC8"/>
    <w:rsid w:val="006E4B32"/>
    <w:rsid w:val="006E4B7F"/>
    <w:rsid w:val="006E4BA8"/>
    <w:rsid w:val="006E4C57"/>
    <w:rsid w:val="006E4E25"/>
    <w:rsid w:val="006E4E4E"/>
    <w:rsid w:val="006E4E82"/>
    <w:rsid w:val="006E50B7"/>
    <w:rsid w:val="006E51E3"/>
    <w:rsid w:val="006E51F9"/>
    <w:rsid w:val="006E524E"/>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018"/>
    <w:rsid w:val="006E639F"/>
    <w:rsid w:val="006E6470"/>
    <w:rsid w:val="006E6524"/>
    <w:rsid w:val="006E6732"/>
    <w:rsid w:val="006E6821"/>
    <w:rsid w:val="006E6868"/>
    <w:rsid w:val="006E6B5E"/>
    <w:rsid w:val="006E6B87"/>
    <w:rsid w:val="006E6BBA"/>
    <w:rsid w:val="006E6C8D"/>
    <w:rsid w:val="006E6CB9"/>
    <w:rsid w:val="006E6CF0"/>
    <w:rsid w:val="006E6FF0"/>
    <w:rsid w:val="006E7036"/>
    <w:rsid w:val="006E70B6"/>
    <w:rsid w:val="006E70D6"/>
    <w:rsid w:val="006E7176"/>
    <w:rsid w:val="006E71AD"/>
    <w:rsid w:val="006E71B2"/>
    <w:rsid w:val="006E71D1"/>
    <w:rsid w:val="006E739F"/>
    <w:rsid w:val="006E73AD"/>
    <w:rsid w:val="006E74A0"/>
    <w:rsid w:val="006E75B9"/>
    <w:rsid w:val="006E75E5"/>
    <w:rsid w:val="006E762E"/>
    <w:rsid w:val="006E765B"/>
    <w:rsid w:val="006E76D7"/>
    <w:rsid w:val="006E789B"/>
    <w:rsid w:val="006E78D4"/>
    <w:rsid w:val="006E78D5"/>
    <w:rsid w:val="006E7A3C"/>
    <w:rsid w:val="006E7C85"/>
    <w:rsid w:val="006E7D0A"/>
    <w:rsid w:val="006E7EF3"/>
    <w:rsid w:val="006F00E1"/>
    <w:rsid w:val="006F012B"/>
    <w:rsid w:val="006F034C"/>
    <w:rsid w:val="006F047E"/>
    <w:rsid w:val="006F0545"/>
    <w:rsid w:val="006F054B"/>
    <w:rsid w:val="006F05B3"/>
    <w:rsid w:val="006F05F4"/>
    <w:rsid w:val="006F1197"/>
    <w:rsid w:val="006F12B5"/>
    <w:rsid w:val="006F1367"/>
    <w:rsid w:val="006F1867"/>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4FB"/>
    <w:rsid w:val="006F652F"/>
    <w:rsid w:val="006F6584"/>
    <w:rsid w:val="006F6641"/>
    <w:rsid w:val="006F6850"/>
    <w:rsid w:val="006F6A23"/>
    <w:rsid w:val="006F6B2B"/>
    <w:rsid w:val="006F6C11"/>
    <w:rsid w:val="006F6C15"/>
    <w:rsid w:val="006F6D80"/>
    <w:rsid w:val="006F6D81"/>
    <w:rsid w:val="006F6EC4"/>
    <w:rsid w:val="006F7272"/>
    <w:rsid w:val="006F7287"/>
    <w:rsid w:val="006F7319"/>
    <w:rsid w:val="006F73BB"/>
    <w:rsid w:val="006F7541"/>
    <w:rsid w:val="006F75C1"/>
    <w:rsid w:val="006F77E6"/>
    <w:rsid w:val="006F7910"/>
    <w:rsid w:val="006F7A94"/>
    <w:rsid w:val="006F7C16"/>
    <w:rsid w:val="006F7CE4"/>
    <w:rsid w:val="006F7D1E"/>
    <w:rsid w:val="006F7EC1"/>
    <w:rsid w:val="006F7F43"/>
    <w:rsid w:val="006F7F96"/>
    <w:rsid w:val="006F7FF7"/>
    <w:rsid w:val="0070005A"/>
    <w:rsid w:val="007001C5"/>
    <w:rsid w:val="00700214"/>
    <w:rsid w:val="00700230"/>
    <w:rsid w:val="00700459"/>
    <w:rsid w:val="00700557"/>
    <w:rsid w:val="0070055C"/>
    <w:rsid w:val="00700813"/>
    <w:rsid w:val="0070081E"/>
    <w:rsid w:val="00700923"/>
    <w:rsid w:val="007009E1"/>
    <w:rsid w:val="00700C2A"/>
    <w:rsid w:val="00700C39"/>
    <w:rsid w:val="00700EC4"/>
    <w:rsid w:val="007010A5"/>
    <w:rsid w:val="00701106"/>
    <w:rsid w:val="0070122D"/>
    <w:rsid w:val="00701555"/>
    <w:rsid w:val="00701A66"/>
    <w:rsid w:val="00701B7F"/>
    <w:rsid w:val="00701DCA"/>
    <w:rsid w:val="00701FB1"/>
    <w:rsid w:val="0070207C"/>
    <w:rsid w:val="007020A0"/>
    <w:rsid w:val="007020D8"/>
    <w:rsid w:val="007022A0"/>
    <w:rsid w:val="0070238E"/>
    <w:rsid w:val="00702409"/>
    <w:rsid w:val="00702551"/>
    <w:rsid w:val="00702553"/>
    <w:rsid w:val="00702585"/>
    <w:rsid w:val="007026C5"/>
    <w:rsid w:val="007028EB"/>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695"/>
    <w:rsid w:val="0070489F"/>
    <w:rsid w:val="0070494C"/>
    <w:rsid w:val="0070495F"/>
    <w:rsid w:val="00704B56"/>
    <w:rsid w:val="00704D39"/>
    <w:rsid w:val="00704F94"/>
    <w:rsid w:val="00705028"/>
    <w:rsid w:val="00705089"/>
    <w:rsid w:val="007051AB"/>
    <w:rsid w:val="007052A4"/>
    <w:rsid w:val="007053C9"/>
    <w:rsid w:val="00705413"/>
    <w:rsid w:val="0070541C"/>
    <w:rsid w:val="007057AF"/>
    <w:rsid w:val="00705A52"/>
    <w:rsid w:val="00705B69"/>
    <w:rsid w:val="00705D0D"/>
    <w:rsid w:val="00705D99"/>
    <w:rsid w:val="00705DCE"/>
    <w:rsid w:val="00705F61"/>
    <w:rsid w:val="00706043"/>
    <w:rsid w:val="007060C3"/>
    <w:rsid w:val="007064FC"/>
    <w:rsid w:val="007065E4"/>
    <w:rsid w:val="0070666A"/>
    <w:rsid w:val="0070680E"/>
    <w:rsid w:val="00706845"/>
    <w:rsid w:val="00706A12"/>
    <w:rsid w:val="00706B23"/>
    <w:rsid w:val="00706C43"/>
    <w:rsid w:val="00706CCD"/>
    <w:rsid w:val="00706FCB"/>
    <w:rsid w:val="0070703B"/>
    <w:rsid w:val="00707139"/>
    <w:rsid w:val="0070729C"/>
    <w:rsid w:val="00707476"/>
    <w:rsid w:val="007076C3"/>
    <w:rsid w:val="007076CF"/>
    <w:rsid w:val="00707713"/>
    <w:rsid w:val="0070781C"/>
    <w:rsid w:val="00707858"/>
    <w:rsid w:val="00707869"/>
    <w:rsid w:val="00707979"/>
    <w:rsid w:val="00707AE3"/>
    <w:rsid w:val="00707C44"/>
    <w:rsid w:val="00707CBC"/>
    <w:rsid w:val="00707D0A"/>
    <w:rsid w:val="00707D0C"/>
    <w:rsid w:val="00707F7D"/>
    <w:rsid w:val="007100E4"/>
    <w:rsid w:val="00710271"/>
    <w:rsid w:val="007102A4"/>
    <w:rsid w:val="007104B9"/>
    <w:rsid w:val="00710B13"/>
    <w:rsid w:val="00710C80"/>
    <w:rsid w:val="00710CF8"/>
    <w:rsid w:val="00710DD0"/>
    <w:rsid w:val="00711079"/>
    <w:rsid w:val="007110E0"/>
    <w:rsid w:val="00711339"/>
    <w:rsid w:val="007114AC"/>
    <w:rsid w:val="0071158A"/>
    <w:rsid w:val="007115D2"/>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5A7"/>
    <w:rsid w:val="007128FD"/>
    <w:rsid w:val="00712A8F"/>
    <w:rsid w:val="00712AC7"/>
    <w:rsid w:val="00712BB6"/>
    <w:rsid w:val="00713516"/>
    <w:rsid w:val="00713609"/>
    <w:rsid w:val="0071388D"/>
    <w:rsid w:val="007139AA"/>
    <w:rsid w:val="00713A70"/>
    <w:rsid w:val="00713BBF"/>
    <w:rsid w:val="00713D30"/>
    <w:rsid w:val="00713EA8"/>
    <w:rsid w:val="00713F37"/>
    <w:rsid w:val="00713FF8"/>
    <w:rsid w:val="007144F6"/>
    <w:rsid w:val="007145B9"/>
    <w:rsid w:val="00714877"/>
    <w:rsid w:val="00714883"/>
    <w:rsid w:val="007149E0"/>
    <w:rsid w:val="00714B44"/>
    <w:rsid w:val="00714B64"/>
    <w:rsid w:val="00714BF2"/>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6B0"/>
    <w:rsid w:val="007179A5"/>
    <w:rsid w:val="007179DC"/>
    <w:rsid w:val="00717A53"/>
    <w:rsid w:val="00717B75"/>
    <w:rsid w:val="00717BA5"/>
    <w:rsid w:val="00717C4D"/>
    <w:rsid w:val="00717C65"/>
    <w:rsid w:val="00717D17"/>
    <w:rsid w:val="00717D31"/>
    <w:rsid w:val="00717D9E"/>
    <w:rsid w:val="00717DFD"/>
    <w:rsid w:val="00717FFA"/>
    <w:rsid w:val="00720161"/>
    <w:rsid w:val="007203AB"/>
    <w:rsid w:val="0072054A"/>
    <w:rsid w:val="0072055B"/>
    <w:rsid w:val="007206AC"/>
    <w:rsid w:val="007207F8"/>
    <w:rsid w:val="0072088C"/>
    <w:rsid w:val="00720ABA"/>
    <w:rsid w:val="00720C5B"/>
    <w:rsid w:val="00720CC5"/>
    <w:rsid w:val="00720DF1"/>
    <w:rsid w:val="00720FE4"/>
    <w:rsid w:val="00721139"/>
    <w:rsid w:val="00721446"/>
    <w:rsid w:val="0072161B"/>
    <w:rsid w:val="00721DE9"/>
    <w:rsid w:val="00721EF2"/>
    <w:rsid w:val="007224DE"/>
    <w:rsid w:val="0072252C"/>
    <w:rsid w:val="007226E2"/>
    <w:rsid w:val="007227E3"/>
    <w:rsid w:val="007227EA"/>
    <w:rsid w:val="00722812"/>
    <w:rsid w:val="0072282D"/>
    <w:rsid w:val="0072283E"/>
    <w:rsid w:val="00722A1B"/>
    <w:rsid w:val="00722C88"/>
    <w:rsid w:val="007231A5"/>
    <w:rsid w:val="007234D8"/>
    <w:rsid w:val="0072360D"/>
    <w:rsid w:val="00723ABE"/>
    <w:rsid w:val="00723BEE"/>
    <w:rsid w:val="00723CCB"/>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6E13"/>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1137"/>
    <w:rsid w:val="00731336"/>
    <w:rsid w:val="007313A2"/>
    <w:rsid w:val="00731677"/>
    <w:rsid w:val="007317E8"/>
    <w:rsid w:val="007319F5"/>
    <w:rsid w:val="00731F0D"/>
    <w:rsid w:val="00731F12"/>
    <w:rsid w:val="00732443"/>
    <w:rsid w:val="007324C9"/>
    <w:rsid w:val="007325B4"/>
    <w:rsid w:val="00732A90"/>
    <w:rsid w:val="00732B09"/>
    <w:rsid w:val="00732C9D"/>
    <w:rsid w:val="00733093"/>
    <w:rsid w:val="00733133"/>
    <w:rsid w:val="007331AD"/>
    <w:rsid w:val="00733523"/>
    <w:rsid w:val="007335F8"/>
    <w:rsid w:val="007336DE"/>
    <w:rsid w:val="007338C9"/>
    <w:rsid w:val="00733909"/>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78A"/>
    <w:rsid w:val="00736A6A"/>
    <w:rsid w:val="00736DC4"/>
    <w:rsid w:val="00737010"/>
    <w:rsid w:val="00737205"/>
    <w:rsid w:val="007372AE"/>
    <w:rsid w:val="007373BC"/>
    <w:rsid w:val="0073767A"/>
    <w:rsid w:val="0073771D"/>
    <w:rsid w:val="00737723"/>
    <w:rsid w:val="007377F7"/>
    <w:rsid w:val="0073782E"/>
    <w:rsid w:val="00737ABC"/>
    <w:rsid w:val="00737AD0"/>
    <w:rsid w:val="00737BB3"/>
    <w:rsid w:val="00737BC3"/>
    <w:rsid w:val="00737BE9"/>
    <w:rsid w:val="00737C17"/>
    <w:rsid w:val="00737CC7"/>
    <w:rsid w:val="00737CFE"/>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2E1"/>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2B1D"/>
    <w:rsid w:val="007430F8"/>
    <w:rsid w:val="00743247"/>
    <w:rsid w:val="00743298"/>
    <w:rsid w:val="00743318"/>
    <w:rsid w:val="0074347F"/>
    <w:rsid w:val="007434A1"/>
    <w:rsid w:val="007435E7"/>
    <w:rsid w:val="0074379A"/>
    <w:rsid w:val="007438AC"/>
    <w:rsid w:val="007438FB"/>
    <w:rsid w:val="00743939"/>
    <w:rsid w:val="00743A42"/>
    <w:rsid w:val="00743ADF"/>
    <w:rsid w:val="00743B9B"/>
    <w:rsid w:val="00743CEC"/>
    <w:rsid w:val="00743DAF"/>
    <w:rsid w:val="00743E87"/>
    <w:rsid w:val="00744082"/>
    <w:rsid w:val="00744269"/>
    <w:rsid w:val="00744708"/>
    <w:rsid w:val="007447C3"/>
    <w:rsid w:val="00744836"/>
    <w:rsid w:val="007448F9"/>
    <w:rsid w:val="007448FF"/>
    <w:rsid w:val="0074494B"/>
    <w:rsid w:val="00744A3A"/>
    <w:rsid w:val="00744BA6"/>
    <w:rsid w:val="00744EA7"/>
    <w:rsid w:val="00744FE3"/>
    <w:rsid w:val="007450F8"/>
    <w:rsid w:val="00745109"/>
    <w:rsid w:val="007451AF"/>
    <w:rsid w:val="007454B5"/>
    <w:rsid w:val="0074576E"/>
    <w:rsid w:val="00745964"/>
    <w:rsid w:val="00745A41"/>
    <w:rsid w:val="00745A5F"/>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DE9"/>
    <w:rsid w:val="00746E34"/>
    <w:rsid w:val="00746E60"/>
    <w:rsid w:val="00746EC7"/>
    <w:rsid w:val="00747133"/>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AD8"/>
    <w:rsid w:val="00750BFF"/>
    <w:rsid w:val="00751074"/>
    <w:rsid w:val="00751191"/>
    <w:rsid w:val="007513A1"/>
    <w:rsid w:val="00751488"/>
    <w:rsid w:val="00751566"/>
    <w:rsid w:val="00751C7A"/>
    <w:rsid w:val="007522D3"/>
    <w:rsid w:val="00752335"/>
    <w:rsid w:val="007523F2"/>
    <w:rsid w:val="00752450"/>
    <w:rsid w:val="0075257C"/>
    <w:rsid w:val="00752787"/>
    <w:rsid w:val="00752A40"/>
    <w:rsid w:val="00752D00"/>
    <w:rsid w:val="00752E56"/>
    <w:rsid w:val="00753042"/>
    <w:rsid w:val="007530B3"/>
    <w:rsid w:val="0075310B"/>
    <w:rsid w:val="0075313D"/>
    <w:rsid w:val="007533F2"/>
    <w:rsid w:val="00753507"/>
    <w:rsid w:val="0075352F"/>
    <w:rsid w:val="00753742"/>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808"/>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DBD"/>
    <w:rsid w:val="00760E4B"/>
    <w:rsid w:val="00760F18"/>
    <w:rsid w:val="00760F81"/>
    <w:rsid w:val="00760FE5"/>
    <w:rsid w:val="00761253"/>
    <w:rsid w:val="0076129C"/>
    <w:rsid w:val="007612BF"/>
    <w:rsid w:val="00761394"/>
    <w:rsid w:val="00761546"/>
    <w:rsid w:val="00761630"/>
    <w:rsid w:val="0076199D"/>
    <w:rsid w:val="00761AE6"/>
    <w:rsid w:val="00761B82"/>
    <w:rsid w:val="00761BD6"/>
    <w:rsid w:val="00761C8E"/>
    <w:rsid w:val="00761CF4"/>
    <w:rsid w:val="00761DA8"/>
    <w:rsid w:val="00761E7C"/>
    <w:rsid w:val="00761EBA"/>
    <w:rsid w:val="00761ED4"/>
    <w:rsid w:val="00761F6C"/>
    <w:rsid w:val="00761FE3"/>
    <w:rsid w:val="00762126"/>
    <w:rsid w:val="007625E5"/>
    <w:rsid w:val="00762A1D"/>
    <w:rsid w:val="00762BB3"/>
    <w:rsid w:val="00762BD2"/>
    <w:rsid w:val="00762D90"/>
    <w:rsid w:val="00762DAF"/>
    <w:rsid w:val="00762ECE"/>
    <w:rsid w:val="00762F07"/>
    <w:rsid w:val="00762F1D"/>
    <w:rsid w:val="00762F73"/>
    <w:rsid w:val="007630DE"/>
    <w:rsid w:val="00763111"/>
    <w:rsid w:val="00763136"/>
    <w:rsid w:val="0076324E"/>
    <w:rsid w:val="0076325C"/>
    <w:rsid w:val="007632CF"/>
    <w:rsid w:val="0076351A"/>
    <w:rsid w:val="007635AA"/>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B4"/>
    <w:rsid w:val="00766EB8"/>
    <w:rsid w:val="00766ED4"/>
    <w:rsid w:val="00766F57"/>
    <w:rsid w:val="00767198"/>
    <w:rsid w:val="007674F2"/>
    <w:rsid w:val="00767727"/>
    <w:rsid w:val="007677C8"/>
    <w:rsid w:val="0076780D"/>
    <w:rsid w:val="00767858"/>
    <w:rsid w:val="00767BBA"/>
    <w:rsid w:val="00767CB3"/>
    <w:rsid w:val="00767DAB"/>
    <w:rsid w:val="00767DFD"/>
    <w:rsid w:val="00767EE5"/>
    <w:rsid w:val="00770043"/>
    <w:rsid w:val="007704A4"/>
    <w:rsid w:val="00770836"/>
    <w:rsid w:val="007708BC"/>
    <w:rsid w:val="00770943"/>
    <w:rsid w:val="00770D02"/>
    <w:rsid w:val="00770FDF"/>
    <w:rsid w:val="00771078"/>
    <w:rsid w:val="007710A7"/>
    <w:rsid w:val="00771383"/>
    <w:rsid w:val="007717C3"/>
    <w:rsid w:val="00771906"/>
    <w:rsid w:val="00771932"/>
    <w:rsid w:val="00771A21"/>
    <w:rsid w:val="00771A26"/>
    <w:rsid w:val="00771AAA"/>
    <w:rsid w:val="00771BC3"/>
    <w:rsid w:val="00771CB0"/>
    <w:rsid w:val="00771EBA"/>
    <w:rsid w:val="00771F4C"/>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582"/>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743"/>
    <w:rsid w:val="007747A7"/>
    <w:rsid w:val="007747B4"/>
    <w:rsid w:val="00774898"/>
    <w:rsid w:val="0077497D"/>
    <w:rsid w:val="00774C95"/>
    <w:rsid w:val="007751EA"/>
    <w:rsid w:val="007752CB"/>
    <w:rsid w:val="007752CE"/>
    <w:rsid w:val="0077531A"/>
    <w:rsid w:val="00775380"/>
    <w:rsid w:val="0077558E"/>
    <w:rsid w:val="00775607"/>
    <w:rsid w:val="007757E3"/>
    <w:rsid w:val="0077580E"/>
    <w:rsid w:val="007759E1"/>
    <w:rsid w:val="00775A53"/>
    <w:rsid w:val="00775D19"/>
    <w:rsid w:val="00775D5F"/>
    <w:rsid w:val="00775E67"/>
    <w:rsid w:val="00775E7B"/>
    <w:rsid w:val="00775EDD"/>
    <w:rsid w:val="00775F25"/>
    <w:rsid w:val="00775FB5"/>
    <w:rsid w:val="0077608C"/>
    <w:rsid w:val="0077609D"/>
    <w:rsid w:val="007760F4"/>
    <w:rsid w:val="00776193"/>
    <w:rsid w:val="007761DB"/>
    <w:rsid w:val="00776474"/>
    <w:rsid w:val="00776499"/>
    <w:rsid w:val="00776646"/>
    <w:rsid w:val="007766A4"/>
    <w:rsid w:val="0077676D"/>
    <w:rsid w:val="007767E6"/>
    <w:rsid w:val="00776883"/>
    <w:rsid w:val="00776B49"/>
    <w:rsid w:val="00776CDA"/>
    <w:rsid w:val="00776E65"/>
    <w:rsid w:val="00776EEE"/>
    <w:rsid w:val="0077711F"/>
    <w:rsid w:val="00777153"/>
    <w:rsid w:val="007771D7"/>
    <w:rsid w:val="00777367"/>
    <w:rsid w:val="00777375"/>
    <w:rsid w:val="007773CB"/>
    <w:rsid w:val="00777428"/>
    <w:rsid w:val="007774E3"/>
    <w:rsid w:val="00777586"/>
    <w:rsid w:val="00777756"/>
    <w:rsid w:val="00777A76"/>
    <w:rsid w:val="00777AAA"/>
    <w:rsid w:val="00777AD7"/>
    <w:rsid w:val="00777B65"/>
    <w:rsid w:val="00777BEF"/>
    <w:rsid w:val="00777F60"/>
    <w:rsid w:val="0078055A"/>
    <w:rsid w:val="007805FB"/>
    <w:rsid w:val="007807CA"/>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E39"/>
    <w:rsid w:val="00781FAA"/>
    <w:rsid w:val="00782094"/>
    <w:rsid w:val="00782124"/>
    <w:rsid w:val="0078241B"/>
    <w:rsid w:val="00782477"/>
    <w:rsid w:val="00782485"/>
    <w:rsid w:val="0078262B"/>
    <w:rsid w:val="007828CB"/>
    <w:rsid w:val="007829C6"/>
    <w:rsid w:val="00782A0C"/>
    <w:rsid w:val="00782A4C"/>
    <w:rsid w:val="00782BD6"/>
    <w:rsid w:val="00782C2E"/>
    <w:rsid w:val="00782EA0"/>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4D"/>
    <w:rsid w:val="00786051"/>
    <w:rsid w:val="007862CC"/>
    <w:rsid w:val="0078644E"/>
    <w:rsid w:val="00786597"/>
    <w:rsid w:val="007865E9"/>
    <w:rsid w:val="00786638"/>
    <w:rsid w:val="00786684"/>
    <w:rsid w:val="00786892"/>
    <w:rsid w:val="00786A39"/>
    <w:rsid w:val="00786AB1"/>
    <w:rsid w:val="00786AE6"/>
    <w:rsid w:val="00786C42"/>
    <w:rsid w:val="00786D0E"/>
    <w:rsid w:val="00786D5D"/>
    <w:rsid w:val="00786F9B"/>
    <w:rsid w:val="00786F9F"/>
    <w:rsid w:val="0078706D"/>
    <w:rsid w:val="007873ED"/>
    <w:rsid w:val="00787449"/>
    <w:rsid w:val="00787598"/>
    <w:rsid w:val="007876A9"/>
    <w:rsid w:val="007876D7"/>
    <w:rsid w:val="0078774C"/>
    <w:rsid w:val="0078786E"/>
    <w:rsid w:val="00787A4A"/>
    <w:rsid w:val="00787AFD"/>
    <w:rsid w:val="00787CE6"/>
    <w:rsid w:val="00787D77"/>
    <w:rsid w:val="00787D9E"/>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0FF0"/>
    <w:rsid w:val="00791071"/>
    <w:rsid w:val="007910F4"/>
    <w:rsid w:val="007913D6"/>
    <w:rsid w:val="00791544"/>
    <w:rsid w:val="0079170F"/>
    <w:rsid w:val="00791728"/>
    <w:rsid w:val="0079190E"/>
    <w:rsid w:val="00791910"/>
    <w:rsid w:val="00791918"/>
    <w:rsid w:val="00791983"/>
    <w:rsid w:val="00791C31"/>
    <w:rsid w:val="00791C73"/>
    <w:rsid w:val="00791DC2"/>
    <w:rsid w:val="00791FB4"/>
    <w:rsid w:val="0079218E"/>
    <w:rsid w:val="007921E0"/>
    <w:rsid w:val="0079255D"/>
    <w:rsid w:val="007926BC"/>
    <w:rsid w:val="00792792"/>
    <w:rsid w:val="007927DF"/>
    <w:rsid w:val="00792A2F"/>
    <w:rsid w:val="00792A5A"/>
    <w:rsid w:val="00792BAD"/>
    <w:rsid w:val="00793126"/>
    <w:rsid w:val="007931E9"/>
    <w:rsid w:val="00793233"/>
    <w:rsid w:val="00793367"/>
    <w:rsid w:val="007935B6"/>
    <w:rsid w:val="0079362B"/>
    <w:rsid w:val="007936D9"/>
    <w:rsid w:val="00793858"/>
    <w:rsid w:val="00793885"/>
    <w:rsid w:val="00793A5F"/>
    <w:rsid w:val="00793B22"/>
    <w:rsid w:val="00793C34"/>
    <w:rsid w:val="00794164"/>
    <w:rsid w:val="007941AE"/>
    <w:rsid w:val="00794261"/>
    <w:rsid w:val="007942BB"/>
    <w:rsid w:val="007943A8"/>
    <w:rsid w:val="00794433"/>
    <w:rsid w:val="007946B9"/>
    <w:rsid w:val="007947D6"/>
    <w:rsid w:val="00794876"/>
    <w:rsid w:val="007948F9"/>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670"/>
    <w:rsid w:val="007978D0"/>
    <w:rsid w:val="007979B6"/>
    <w:rsid w:val="00797AA1"/>
    <w:rsid w:val="00797AB2"/>
    <w:rsid w:val="00797C47"/>
    <w:rsid w:val="00797CB9"/>
    <w:rsid w:val="00797D96"/>
    <w:rsid w:val="00797FCC"/>
    <w:rsid w:val="007A0065"/>
    <w:rsid w:val="007A01A2"/>
    <w:rsid w:val="007A04C4"/>
    <w:rsid w:val="007A04CB"/>
    <w:rsid w:val="007A050A"/>
    <w:rsid w:val="007A0592"/>
    <w:rsid w:val="007A06EB"/>
    <w:rsid w:val="007A071E"/>
    <w:rsid w:val="007A07CF"/>
    <w:rsid w:val="007A0A61"/>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1E4"/>
    <w:rsid w:val="007A24D2"/>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B4B"/>
    <w:rsid w:val="007A3E5F"/>
    <w:rsid w:val="007A3F77"/>
    <w:rsid w:val="007A3F85"/>
    <w:rsid w:val="007A4032"/>
    <w:rsid w:val="007A4040"/>
    <w:rsid w:val="007A40D0"/>
    <w:rsid w:val="007A4160"/>
    <w:rsid w:val="007A41DB"/>
    <w:rsid w:val="007A432E"/>
    <w:rsid w:val="007A4534"/>
    <w:rsid w:val="007A45AC"/>
    <w:rsid w:val="007A48C4"/>
    <w:rsid w:val="007A4BD8"/>
    <w:rsid w:val="007A4CBE"/>
    <w:rsid w:val="007A5039"/>
    <w:rsid w:val="007A504E"/>
    <w:rsid w:val="007A5143"/>
    <w:rsid w:val="007A5201"/>
    <w:rsid w:val="007A5291"/>
    <w:rsid w:val="007A53A6"/>
    <w:rsid w:val="007A53D4"/>
    <w:rsid w:val="007A5622"/>
    <w:rsid w:val="007A56B7"/>
    <w:rsid w:val="007A5795"/>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A8A"/>
    <w:rsid w:val="007B0A97"/>
    <w:rsid w:val="007B0B32"/>
    <w:rsid w:val="007B0BD2"/>
    <w:rsid w:val="007B0DA1"/>
    <w:rsid w:val="007B0DAA"/>
    <w:rsid w:val="007B0F11"/>
    <w:rsid w:val="007B1718"/>
    <w:rsid w:val="007B1731"/>
    <w:rsid w:val="007B1BB6"/>
    <w:rsid w:val="007B1D9A"/>
    <w:rsid w:val="007B1DEE"/>
    <w:rsid w:val="007B20CE"/>
    <w:rsid w:val="007B2211"/>
    <w:rsid w:val="007B25E8"/>
    <w:rsid w:val="007B268C"/>
    <w:rsid w:val="007B2699"/>
    <w:rsid w:val="007B284B"/>
    <w:rsid w:val="007B2A72"/>
    <w:rsid w:val="007B2CD6"/>
    <w:rsid w:val="007B2EF7"/>
    <w:rsid w:val="007B2F6F"/>
    <w:rsid w:val="007B2FD6"/>
    <w:rsid w:val="007B2FFB"/>
    <w:rsid w:val="007B3427"/>
    <w:rsid w:val="007B342C"/>
    <w:rsid w:val="007B352F"/>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ED1"/>
    <w:rsid w:val="007B6075"/>
    <w:rsid w:val="007B60AB"/>
    <w:rsid w:val="007B6548"/>
    <w:rsid w:val="007B67C4"/>
    <w:rsid w:val="007B69AE"/>
    <w:rsid w:val="007B6D35"/>
    <w:rsid w:val="007B6DB2"/>
    <w:rsid w:val="007B7037"/>
    <w:rsid w:val="007B7041"/>
    <w:rsid w:val="007B70A1"/>
    <w:rsid w:val="007B70FE"/>
    <w:rsid w:val="007B7204"/>
    <w:rsid w:val="007B7265"/>
    <w:rsid w:val="007B73D4"/>
    <w:rsid w:val="007B7613"/>
    <w:rsid w:val="007B781E"/>
    <w:rsid w:val="007B7896"/>
    <w:rsid w:val="007B79CC"/>
    <w:rsid w:val="007B7A73"/>
    <w:rsid w:val="007B7C00"/>
    <w:rsid w:val="007B7CB0"/>
    <w:rsid w:val="007B7F08"/>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C12"/>
    <w:rsid w:val="007C1F1A"/>
    <w:rsid w:val="007C1F37"/>
    <w:rsid w:val="007C1F7A"/>
    <w:rsid w:val="007C1F9F"/>
    <w:rsid w:val="007C2092"/>
    <w:rsid w:val="007C215B"/>
    <w:rsid w:val="007C2195"/>
    <w:rsid w:val="007C221E"/>
    <w:rsid w:val="007C2221"/>
    <w:rsid w:val="007C2270"/>
    <w:rsid w:val="007C22C5"/>
    <w:rsid w:val="007C2464"/>
    <w:rsid w:val="007C24DF"/>
    <w:rsid w:val="007C2629"/>
    <w:rsid w:val="007C2CCF"/>
    <w:rsid w:val="007C2CE8"/>
    <w:rsid w:val="007C2E0D"/>
    <w:rsid w:val="007C2F00"/>
    <w:rsid w:val="007C304F"/>
    <w:rsid w:val="007C324F"/>
    <w:rsid w:val="007C3253"/>
    <w:rsid w:val="007C3489"/>
    <w:rsid w:val="007C354E"/>
    <w:rsid w:val="007C359B"/>
    <w:rsid w:val="007C35D3"/>
    <w:rsid w:val="007C35D8"/>
    <w:rsid w:val="007C3601"/>
    <w:rsid w:val="007C37A1"/>
    <w:rsid w:val="007C3A20"/>
    <w:rsid w:val="007C3BE4"/>
    <w:rsid w:val="007C3CC8"/>
    <w:rsid w:val="007C3F26"/>
    <w:rsid w:val="007C4017"/>
    <w:rsid w:val="007C4065"/>
    <w:rsid w:val="007C414C"/>
    <w:rsid w:val="007C4191"/>
    <w:rsid w:val="007C432C"/>
    <w:rsid w:val="007C43E2"/>
    <w:rsid w:val="007C45CD"/>
    <w:rsid w:val="007C45D4"/>
    <w:rsid w:val="007C46ED"/>
    <w:rsid w:val="007C489E"/>
    <w:rsid w:val="007C4927"/>
    <w:rsid w:val="007C4940"/>
    <w:rsid w:val="007C49E2"/>
    <w:rsid w:val="007C4A06"/>
    <w:rsid w:val="007C4CFB"/>
    <w:rsid w:val="007C4E9D"/>
    <w:rsid w:val="007C509A"/>
    <w:rsid w:val="007C522A"/>
    <w:rsid w:val="007C524A"/>
    <w:rsid w:val="007C5297"/>
    <w:rsid w:val="007C53F0"/>
    <w:rsid w:val="007C540A"/>
    <w:rsid w:val="007C541B"/>
    <w:rsid w:val="007C54F1"/>
    <w:rsid w:val="007C55C3"/>
    <w:rsid w:val="007C5614"/>
    <w:rsid w:val="007C5742"/>
    <w:rsid w:val="007C5792"/>
    <w:rsid w:val="007C57C1"/>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7AC"/>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FA"/>
    <w:rsid w:val="007D0844"/>
    <w:rsid w:val="007D0923"/>
    <w:rsid w:val="007D0A45"/>
    <w:rsid w:val="007D0D0E"/>
    <w:rsid w:val="007D0DCA"/>
    <w:rsid w:val="007D0EC9"/>
    <w:rsid w:val="007D0F5F"/>
    <w:rsid w:val="007D0FB8"/>
    <w:rsid w:val="007D1312"/>
    <w:rsid w:val="007D142B"/>
    <w:rsid w:val="007D1632"/>
    <w:rsid w:val="007D163E"/>
    <w:rsid w:val="007D169D"/>
    <w:rsid w:val="007D17BB"/>
    <w:rsid w:val="007D17DE"/>
    <w:rsid w:val="007D194F"/>
    <w:rsid w:val="007D1BAB"/>
    <w:rsid w:val="007D1C53"/>
    <w:rsid w:val="007D1CEE"/>
    <w:rsid w:val="007D1DE7"/>
    <w:rsid w:val="007D1EAF"/>
    <w:rsid w:val="007D1FE0"/>
    <w:rsid w:val="007D2602"/>
    <w:rsid w:val="007D265A"/>
    <w:rsid w:val="007D2792"/>
    <w:rsid w:val="007D2A1C"/>
    <w:rsid w:val="007D2B00"/>
    <w:rsid w:val="007D2C60"/>
    <w:rsid w:val="007D2DF5"/>
    <w:rsid w:val="007D3024"/>
    <w:rsid w:val="007D30CA"/>
    <w:rsid w:val="007D325F"/>
    <w:rsid w:val="007D32F9"/>
    <w:rsid w:val="007D3443"/>
    <w:rsid w:val="007D3591"/>
    <w:rsid w:val="007D360A"/>
    <w:rsid w:val="007D3630"/>
    <w:rsid w:val="007D36FA"/>
    <w:rsid w:val="007D386F"/>
    <w:rsid w:val="007D39F3"/>
    <w:rsid w:val="007D3B7D"/>
    <w:rsid w:val="007D3B91"/>
    <w:rsid w:val="007D3BB7"/>
    <w:rsid w:val="007D3C0F"/>
    <w:rsid w:val="007D3EA6"/>
    <w:rsid w:val="007D3EE7"/>
    <w:rsid w:val="007D429F"/>
    <w:rsid w:val="007D439E"/>
    <w:rsid w:val="007D4543"/>
    <w:rsid w:val="007D4567"/>
    <w:rsid w:val="007D45A4"/>
    <w:rsid w:val="007D45DA"/>
    <w:rsid w:val="007D46DE"/>
    <w:rsid w:val="007D4831"/>
    <w:rsid w:val="007D487E"/>
    <w:rsid w:val="007D4A89"/>
    <w:rsid w:val="007D4B6C"/>
    <w:rsid w:val="007D4B98"/>
    <w:rsid w:val="007D4C1A"/>
    <w:rsid w:val="007D4C99"/>
    <w:rsid w:val="007D4DA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668"/>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B0"/>
    <w:rsid w:val="007E13E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8B6"/>
    <w:rsid w:val="007E397D"/>
    <w:rsid w:val="007E3A52"/>
    <w:rsid w:val="007E3A56"/>
    <w:rsid w:val="007E3B86"/>
    <w:rsid w:val="007E3C0F"/>
    <w:rsid w:val="007E464B"/>
    <w:rsid w:val="007E4663"/>
    <w:rsid w:val="007E47B9"/>
    <w:rsid w:val="007E48A8"/>
    <w:rsid w:val="007E4912"/>
    <w:rsid w:val="007E4AB8"/>
    <w:rsid w:val="007E4C03"/>
    <w:rsid w:val="007E4C91"/>
    <w:rsid w:val="007E4FCA"/>
    <w:rsid w:val="007E5225"/>
    <w:rsid w:val="007E5601"/>
    <w:rsid w:val="007E5855"/>
    <w:rsid w:val="007E5CC9"/>
    <w:rsid w:val="007E61EA"/>
    <w:rsid w:val="007E6373"/>
    <w:rsid w:val="007E63C1"/>
    <w:rsid w:val="007E64F2"/>
    <w:rsid w:val="007E65CC"/>
    <w:rsid w:val="007E67ED"/>
    <w:rsid w:val="007E6939"/>
    <w:rsid w:val="007E6B9D"/>
    <w:rsid w:val="007E6C79"/>
    <w:rsid w:val="007E6EEA"/>
    <w:rsid w:val="007E7127"/>
    <w:rsid w:val="007E72E0"/>
    <w:rsid w:val="007E7332"/>
    <w:rsid w:val="007E77C7"/>
    <w:rsid w:val="007E789F"/>
    <w:rsid w:val="007E7A86"/>
    <w:rsid w:val="007E7D81"/>
    <w:rsid w:val="007E7DAD"/>
    <w:rsid w:val="007E7EA7"/>
    <w:rsid w:val="007E7FC6"/>
    <w:rsid w:val="007F0036"/>
    <w:rsid w:val="007F021F"/>
    <w:rsid w:val="007F05FC"/>
    <w:rsid w:val="007F06E5"/>
    <w:rsid w:val="007F0815"/>
    <w:rsid w:val="007F0A5E"/>
    <w:rsid w:val="007F0A98"/>
    <w:rsid w:val="007F0C45"/>
    <w:rsid w:val="007F0D28"/>
    <w:rsid w:val="007F0E68"/>
    <w:rsid w:val="007F0FD3"/>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ECF"/>
    <w:rsid w:val="007F1FA8"/>
    <w:rsid w:val="007F236C"/>
    <w:rsid w:val="007F2458"/>
    <w:rsid w:val="007F254B"/>
    <w:rsid w:val="007F2704"/>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8B"/>
    <w:rsid w:val="007F56E8"/>
    <w:rsid w:val="007F57BF"/>
    <w:rsid w:val="007F5877"/>
    <w:rsid w:val="007F58E2"/>
    <w:rsid w:val="007F5C24"/>
    <w:rsid w:val="007F5C2F"/>
    <w:rsid w:val="007F5C3D"/>
    <w:rsid w:val="007F5EAD"/>
    <w:rsid w:val="007F5F77"/>
    <w:rsid w:val="007F6140"/>
    <w:rsid w:val="007F639C"/>
    <w:rsid w:val="007F64FB"/>
    <w:rsid w:val="007F6533"/>
    <w:rsid w:val="007F6948"/>
    <w:rsid w:val="007F7049"/>
    <w:rsid w:val="007F7053"/>
    <w:rsid w:val="007F7359"/>
    <w:rsid w:val="007F77F1"/>
    <w:rsid w:val="007F798B"/>
    <w:rsid w:val="007F7A47"/>
    <w:rsid w:val="007F7ABF"/>
    <w:rsid w:val="007F7B00"/>
    <w:rsid w:val="007F7B8B"/>
    <w:rsid w:val="007F7BA3"/>
    <w:rsid w:val="007F7D68"/>
    <w:rsid w:val="007F7DCF"/>
    <w:rsid w:val="00800089"/>
    <w:rsid w:val="00800240"/>
    <w:rsid w:val="008004DE"/>
    <w:rsid w:val="008004E3"/>
    <w:rsid w:val="008005C7"/>
    <w:rsid w:val="008007C1"/>
    <w:rsid w:val="008008E7"/>
    <w:rsid w:val="00800921"/>
    <w:rsid w:val="0080095E"/>
    <w:rsid w:val="00800A82"/>
    <w:rsid w:val="00800E9A"/>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8F"/>
    <w:rsid w:val="0080254A"/>
    <w:rsid w:val="008027AF"/>
    <w:rsid w:val="008027CC"/>
    <w:rsid w:val="00802899"/>
    <w:rsid w:val="00802947"/>
    <w:rsid w:val="00802ADD"/>
    <w:rsid w:val="00802B54"/>
    <w:rsid w:val="00802CEE"/>
    <w:rsid w:val="00802D1B"/>
    <w:rsid w:val="00802DA5"/>
    <w:rsid w:val="00802DED"/>
    <w:rsid w:val="00802E9C"/>
    <w:rsid w:val="008031B9"/>
    <w:rsid w:val="00803274"/>
    <w:rsid w:val="0080348C"/>
    <w:rsid w:val="0080361E"/>
    <w:rsid w:val="00803640"/>
    <w:rsid w:val="00803800"/>
    <w:rsid w:val="0080382D"/>
    <w:rsid w:val="00803C9F"/>
    <w:rsid w:val="00803DA5"/>
    <w:rsid w:val="00803FD6"/>
    <w:rsid w:val="0080417D"/>
    <w:rsid w:val="008042DA"/>
    <w:rsid w:val="0080439E"/>
    <w:rsid w:val="008043D4"/>
    <w:rsid w:val="008044A4"/>
    <w:rsid w:val="008044B1"/>
    <w:rsid w:val="008045F4"/>
    <w:rsid w:val="008046C4"/>
    <w:rsid w:val="008047F4"/>
    <w:rsid w:val="00804868"/>
    <w:rsid w:val="00804968"/>
    <w:rsid w:val="00804A27"/>
    <w:rsid w:val="00804BA8"/>
    <w:rsid w:val="00804D69"/>
    <w:rsid w:val="008055EC"/>
    <w:rsid w:val="008056A9"/>
    <w:rsid w:val="00805837"/>
    <w:rsid w:val="008058C8"/>
    <w:rsid w:val="0080593C"/>
    <w:rsid w:val="008059F2"/>
    <w:rsid w:val="00805B11"/>
    <w:rsid w:val="00805BAC"/>
    <w:rsid w:val="00805CFD"/>
    <w:rsid w:val="00805D8D"/>
    <w:rsid w:val="00805D95"/>
    <w:rsid w:val="00805E67"/>
    <w:rsid w:val="00805F22"/>
    <w:rsid w:val="00806205"/>
    <w:rsid w:val="00806611"/>
    <w:rsid w:val="00806622"/>
    <w:rsid w:val="00806AD8"/>
    <w:rsid w:val="00806E43"/>
    <w:rsid w:val="00806EB5"/>
    <w:rsid w:val="00806EB7"/>
    <w:rsid w:val="00806EDE"/>
    <w:rsid w:val="00807033"/>
    <w:rsid w:val="00807381"/>
    <w:rsid w:val="00807984"/>
    <w:rsid w:val="008079BA"/>
    <w:rsid w:val="00807A29"/>
    <w:rsid w:val="00807BC0"/>
    <w:rsid w:val="00807D29"/>
    <w:rsid w:val="0081031B"/>
    <w:rsid w:val="00810405"/>
    <w:rsid w:val="00810475"/>
    <w:rsid w:val="00810612"/>
    <w:rsid w:val="0081061A"/>
    <w:rsid w:val="008107CD"/>
    <w:rsid w:val="00810A5B"/>
    <w:rsid w:val="00810C6C"/>
    <w:rsid w:val="00810DD6"/>
    <w:rsid w:val="00810DFD"/>
    <w:rsid w:val="0081112C"/>
    <w:rsid w:val="008111C4"/>
    <w:rsid w:val="008113D7"/>
    <w:rsid w:val="008113E6"/>
    <w:rsid w:val="00811458"/>
    <w:rsid w:val="008114B8"/>
    <w:rsid w:val="00811B97"/>
    <w:rsid w:val="00811FD2"/>
    <w:rsid w:val="0081222D"/>
    <w:rsid w:val="0081226A"/>
    <w:rsid w:val="00812279"/>
    <w:rsid w:val="0081256C"/>
    <w:rsid w:val="00812632"/>
    <w:rsid w:val="008126DF"/>
    <w:rsid w:val="0081272C"/>
    <w:rsid w:val="008127E0"/>
    <w:rsid w:val="0081296A"/>
    <w:rsid w:val="008129CD"/>
    <w:rsid w:val="00812ABE"/>
    <w:rsid w:val="00812BAC"/>
    <w:rsid w:val="00812D4F"/>
    <w:rsid w:val="00812D6C"/>
    <w:rsid w:val="00813058"/>
    <w:rsid w:val="008130E9"/>
    <w:rsid w:val="0081337E"/>
    <w:rsid w:val="00813470"/>
    <w:rsid w:val="00813568"/>
    <w:rsid w:val="008135AE"/>
    <w:rsid w:val="00813678"/>
    <w:rsid w:val="00813756"/>
    <w:rsid w:val="008138FA"/>
    <w:rsid w:val="00813A2B"/>
    <w:rsid w:val="00813AD8"/>
    <w:rsid w:val="00813B27"/>
    <w:rsid w:val="00813CEC"/>
    <w:rsid w:val="00813D92"/>
    <w:rsid w:val="00813E3C"/>
    <w:rsid w:val="00813E49"/>
    <w:rsid w:val="00813EE7"/>
    <w:rsid w:val="00813F33"/>
    <w:rsid w:val="008140A0"/>
    <w:rsid w:val="008141A2"/>
    <w:rsid w:val="008143AF"/>
    <w:rsid w:val="008143B7"/>
    <w:rsid w:val="008143BE"/>
    <w:rsid w:val="008144C7"/>
    <w:rsid w:val="00814573"/>
    <w:rsid w:val="008145C9"/>
    <w:rsid w:val="00814658"/>
    <w:rsid w:val="008146A9"/>
    <w:rsid w:val="00814740"/>
    <w:rsid w:val="00814782"/>
    <w:rsid w:val="00814970"/>
    <w:rsid w:val="00814C59"/>
    <w:rsid w:val="00814DC5"/>
    <w:rsid w:val="00814E94"/>
    <w:rsid w:val="00814F19"/>
    <w:rsid w:val="00814FC5"/>
    <w:rsid w:val="00814FFA"/>
    <w:rsid w:val="00815057"/>
    <w:rsid w:val="00815084"/>
    <w:rsid w:val="00815091"/>
    <w:rsid w:val="00815142"/>
    <w:rsid w:val="008158AB"/>
    <w:rsid w:val="00815918"/>
    <w:rsid w:val="00815970"/>
    <w:rsid w:val="0081598B"/>
    <w:rsid w:val="00815C00"/>
    <w:rsid w:val="00815CCF"/>
    <w:rsid w:val="00815D09"/>
    <w:rsid w:val="00815E6C"/>
    <w:rsid w:val="00815F5E"/>
    <w:rsid w:val="00816138"/>
    <w:rsid w:val="008163CE"/>
    <w:rsid w:val="008167B9"/>
    <w:rsid w:val="00816827"/>
    <w:rsid w:val="00816829"/>
    <w:rsid w:val="0081690A"/>
    <w:rsid w:val="0081695A"/>
    <w:rsid w:val="008169A1"/>
    <w:rsid w:val="008169DF"/>
    <w:rsid w:val="00816BED"/>
    <w:rsid w:val="00816D65"/>
    <w:rsid w:val="00816D7B"/>
    <w:rsid w:val="00817126"/>
    <w:rsid w:val="00817167"/>
    <w:rsid w:val="0081732E"/>
    <w:rsid w:val="00817473"/>
    <w:rsid w:val="008174A2"/>
    <w:rsid w:val="0081766B"/>
    <w:rsid w:val="00817800"/>
    <w:rsid w:val="0081782F"/>
    <w:rsid w:val="00817871"/>
    <w:rsid w:val="00817D92"/>
    <w:rsid w:val="00817DB5"/>
    <w:rsid w:val="00817E66"/>
    <w:rsid w:val="00820089"/>
    <w:rsid w:val="008200CB"/>
    <w:rsid w:val="00820153"/>
    <w:rsid w:val="008202E1"/>
    <w:rsid w:val="008202EC"/>
    <w:rsid w:val="00820403"/>
    <w:rsid w:val="00820477"/>
    <w:rsid w:val="008206AC"/>
    <w:rsid w:val="008206FE"/>
    <w:rsid w:val="00820944"/>
    <w:rsid w:val="0082095A"/>
    <w:rsid w:val="00820BBF"/>
    <w:rsid w:val="00820D6E"/>
    <w:rsid w:val="00820E66"/>
    <w:rsid w:val="0082101E"/>
    <w:rsid w:val="0082101F"/>
    <w:rsid w:val="00821031"/>
    <w:rsid w:val="0082113C"/>
    <w:rsid w:val="008211D8"/>
    <w:rsid w:val="00821238"/>
    <w:rsid w:val="0082131F"/>
    <w:rsid w:val="00821511"/>
    <w:rsid w:val="008215F0"/>
    <w:rsid w:val="008217EB"/>
    <w:rsid w:val="00821956"/>
    <w:rsid w:val="00821A9C"/>
    <w:rsid w:val="00821B30"/>
    <w:rsid w:val="00821B33"/>
    <w:rsid w:val="00821B46"/>
    <w:rsid w:val="00821BD0"/>
    <w:rsid w:val="00821BE2"/>
    <w:rsid w:val="00821CEA"/>
    <w:rsid w:val="00821D10"/>
    <w:rsid w:val="00821E04"/>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69E"/>
    <w:rsid w:val="00823809"/>
    <w:rsid w:val="008239BB"/>
    <w:rsid w:val="00823A80"/>
    <w:rsid w:val="00823C46"/>
    <w:rsid w:val="00823CE7"/>
    <w:rsid w:val="00823EE6"/>
    <w:rsid w:val="0082404C"/>
    <w:rsid w:val="008241C2"/>
    <w:rsid w:val="00824285"/>
    <w:rsid w:val="00824471"/>
    <w:rsid w:val="00824584"/>
    <w:rsid w:val="0082477A"/>
    <w:rsid w:val="008247C1"/>
    <w:rsid w:val="00824D56"/>
    <w:rsid w:val="00824EAB"/>
    <w:rsid w:val="00824ED0"/>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BB5"/>
    <w:rsid w:val="00826DF2"/>
    <w:rsid w:val="00826FA1"/>
    <w:rsid w:val="00827053"/>
    <w:rsid w:val="00827064"/>
    <w:rsid w:val="00827197"/>
    <w:rsid w:val="008272B9"/>
    <w:rsid w:val="0082748B"/>
    <w:rsid w:val="008274A9"/>
    <w:rsid w:val="008275C1"/>
    <w:rsid w:val="00827671"/>
    <w:rsid w:val="00827801"/>
    <w:rsid w:val="00827A0A"/>
    <w:rsid w:val="00827ABE"/>
    <w:rsid w:val="00827D0D"/>
    <w:rsid w:val="00827F50"/>
    <w:rsid w:val="0083003F"/>
    <w:rsid w:val="008302D3"/>
    <w:rsid w:val="008304F5"/>
    <w:rsid w:val="00830952"/>
    <w:rsid w:val="00830A6C"/>
    <w:rsid w:val="00830B16"/>
    <w:rsid w:val="00830CCC"/>
    <w:rsid w:val="00830F76"/>
    <w:rsid w:val="00831226"/>
    <w:rsid w:val="00831261"/>
    <w:rsid w:val="00831277"/>
    <w:rsid w:val="008312F7"/>
    <w:rsid w:val="008314EB"/>
    <w:rsid w:val="008317B6"/>
    <w:rsid w:val="008318D9"/>
    <w:rsid w:val="00831AE1"/>
    <w:rsid w:val="00831DC1"/>
    <w:rsid w:val="00831DE2"/>
    <w:rsid w:val="00831DF8"/>
    <w:rsid w:val="00831E99"/>
    <w:rsid w:val="00831EA1"/>
    <w:rsid w:val="00831EFF"/>
    <w:rsid w:val="00831FD8"/>
    <w:rsid w:val="008320A2"/>
    <w:rsid w:val="0083251E"/>
    <w:rsid w:val="008325B6"/>
    <w:rsid w:val="008327DC"/>
    <w:rsid w:val="008328F1"/>
    <w:rsid w:val="00832C6B"/>
    <w:rsid w:val="00832C79"/>
    <w:rsid w:val="00832DDF"/>
    <w:rsid w:val="00832DF3"/>
    <w:rsid w:val="00832E44"/>
    <w:rsid w:val="00832F9D"/>
    <w:rsid w:val="00833468"/>
    <w:rsid w:val="00833577"/>
    <w:rsid w:val="008336E1"/>
    <w:rsid w:val="0083371C"/>
    <w:rsid w:val="0083397A"/>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D30"/>
    <w:rsid w:val="00837D65"/>
    <w:rsid w:val="00840044"/>
    <w:rsid w:val="0084020D"/>
    <w:rsid w:val="008405B4"/>
    <w:rsid w:val="00840821"/>
    <w:rsid w:val="00840BE5"/>
    <w:rsid w:val="00840BF0"/>
    <w:rsid w:val="00840D7D"/>
    <w:rsid w:val="00840D97"/>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8A"/>
    <w:rsid w:val="00841F6E"/>
    <w:rsid w:val="00842081"/>
    <w:rsid w:val="0084211D"/>
    <w:rsid w:val="008421AE"/>
    <w:rsid w:val="00842420"/>
    <w:rsid w:val="0084256A"/>
    <w:rsid w:val="00842715"/>
    <w:rsid w:val="00842730"/>
    <w:rsid w:val="008428CE"/>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D8"/>
    <w:rsid w:val="008446EC"/>
    <w:rsid w:val="0084472D"/>
    <w:rsid w:val="00844843"/>
    <w:rsid w:val="00844A35"/>
    <w:rsid w:val="00844B0C"/>
    <w:rsid w:val="00844B8C"/>
    <w:rsid w:val="00844D12"/>
    <w:rsid w:val="00845097"/>
    <w:rsid w:val="00845156"/>
    <w:rsid w:val="0084531D"/>
    <w:rsid w:val="00845369"/>
    <w:rsid w:val="0084590C"/>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F8B"/>
    <w:rsid w:val="00847051"/>
    <w:rsid w:val="008471ED"/>
    <w:rsid w:val="00847468"/>
    <w:rsid w:val="008474E1"/>
    <w:rsid w:val="00847629"/>
    <w:rsid w:val="0084773A"/>
    <w:rsid w:val="008477CA"/>
    <w:rsid w:val="00847D43"/>
    <w:rsid w:val="00847E10"/>
    <w:rsid w:val="00847F4A"/>
    <w:rsid w:val="008500AA"/>
    <w:rsid w:val="008500CA"/>
    <w:rsid w:val="00850169"/>
    <w:rsid w:val="00850237"/>
    <w:rsid w:val="0085026E"/>
    <w:rsid w:val="0085045F"/>
    <w:rsid w:val="00850698"/>
    <w:rsid w:val="008506DC"/>
    <w:rsid w:val="008509CA"/>
    <w:rsid w:val="00850AB7"/>
    <w:rsid w:val="00850C2A"/>
    <w:rsid w:val="00850C5A"/>
    <w:rsid w:val="00850C6C"/>
    <w:rsid w:val="00850DDB"/>
    <w:rsid w:val="00850E54"/>
    <w:rsid w:val="00850E7F"/>
    <w:rsid w:val="00850F1B"/>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6B4"/>
    <w:rsid w:val="0085384E"/>
    <w:rsid w:val="00853863"/>
    <w:rsid w:val="008539CE"/>
    <w:rsid w:val="00853A77"/>
    <w:rsid w:val="00853B6B"/>
    <w:rsid w:val="00853DAC"/>
    <w:rsid w:val="00853F95"/>
    <w:rsid w:val="00854049"/>
    <w:rsid w:val="00854062"/>
    <w:rsid w:val="008541E1"/>
    <w:rsid w:val="008543E4"/>
    <w:rsid w:val="00854512"/>
    <w:rsid w:val="00854779"/>
    <w:rsid w:val="008548C8"/>
    <w:rsid w:val="00854BC6"/>
    <w:rsid w:val="00854C14"/>
    <w:rsid w:val="00854CFE"/>
    <w:rsid w:val="00854D2F"/>
    <w:rsid w:val="00854D92"/>
    <w:rsid w:val="00854E08"/>
    <w:rsid w:val="00854FD3"/>
    <w:rsid w:val="00855032"/>
    <w:rsid w:val="0085507A"/>
    <w:rsid w:val="00855171"/>
    <w:rsid w:val="00855196"/>
    <w:rsid w:val="00855407"/>
    <w:rsid w:val="0085573E"/>
    <w:rsid w:val="008557FA"/>
    <w:rsid w:val="008558CA"/>
    <w:rsid w:val="00855931"/>
    <w:rsid w:val="0085598A"/>
    <w:rsid w:val="00855B10"/>
    <w:rsid w:val="00855EF2"/>
    <w:rsid w:val="00855F28"/>
    <w:rsid w:val="008562AD"/>
    <w:rsid w:val="0085640D"/>
    <w:rsid w:val="008569DE"/>
    <w:rsid w:val="00856CEC"/>
    <w:rsid w:val="00856F74"/>
    <w:rsid w:val="008570D3"/>
    <w:rsid w:val="00857155"/>
    <w:rsid w:val="0085740F"/>
    <w:rsid w:val="008574DA"/>
    <w:rsid w:val="008575EF"/>
    <w:rsid w:val="00857772"/>
    <w:rsid w:val="008578A2"/>
    <w:rsid w:val="008578AD"/>
    <w:rsid w:val="008579C1"/>
    <w:rsid w:val="00857ADF"/>
    <w:rsid w:val="00857CBF"/>
    <w:rsid w:val="00860025"/>
    <w:rsid w:val="00860248"/>
    <w:rsid w:val="00860406"/>
    <w:rsid w:val="00860518"/>
    <w:rsid w:val="0086055B"/>
    <w:rsid w:val="008605D4"/>
    <w:rsid w:val="008605E8"/>
    <w:rsid w:val="008606FF"/>
    <w:rsid w:val="00860722"/>
    <w:rsid w:val="0086080D"/>
    <w:rsid w:val="0086080E"/>
    <w:rsid w:val="00860AB2"/>
    <w:rsid w:val="00860AB4"/>
    <w:rsid w:val="00860B20"/>
    <w:rsid w:val="00860BFB"/>
    <w:rsid w:val="00860F6A"/>
    <w:rsid w:val="008611CD"/>
    <w:rsid w:val="00861244"/>
    <w:rsid w:val="0086141C"/>
    <w:rsid w:val="00861681"/>
    <w:rsid w:val="008616E4"/>
    <w:rsid w:val="0086178A"/>
    <w:rsid w:val="008617C3"/>
    <w:rsid w:val="00861833"/>
    <w:rsid w:val="008619AF"/>
    <w:rsid w:val="008619D7"/>
    <w:rsid w:val="00861A9F"/>
    <w:rsid w:val="00861E19"/>
    <w:rsid w:val="00861E9C"/>
    <w:rsid w:val="00862337"/>
    <w:rsid w:val="008624DF"/>
    <w:rsid w:val="0086277E"/>
    <w:rsid w:val="00862807"/>
    <w:rsid w:val="0086292A"/>
    <w:rsid w:val="00862B49"/>
    <w:rsid w:val="00862C82"/>
    <w:rsid w:val="00862CC5"/>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D3"/>
    <w:rsid w:val="0086501B"/>
    <w:rsid w:val="008651C2"/>
    <w:rsid w:val="008654A3"/>
    <w:rsid w:val="0086561F"/>
    <w:rsid w:val="0086563F"/>
    <w:rsid w:val="008659C0"/>
    <w:rsid w:val="00865ADF"/>
    <w:rsid w:val="00865B68"/>
    <w:rsid w:val="00865D20"/>
    <w:rsid w:val="00865DDA"/>
    <w:rsid w:val="008660B0"/>
    <w:rsid w:val="0086615C"/>
    <w:rsid w:val="00866338"/>
    <w:rsid w:val="00866782"/>
    <w:rsid w:val="0086689A"/>
    <w:rsid w:val="00866A89"/>
    <w:rsid w:val="00866D47"/>
    <w:rsid w:val="00866F21"/>
    <w:rsid w:val="00866F5D"/>
    <w:rsid w:val="0086702D"/>
    <w:rsid w:val="0086712C"/>
    <w:rsid w:val="00867227"/>
    <w:rsid w:val="0086743C"/>
    <w:rsid w:val="008675B7"/>
    <w:rsid w:val="0086770B"/>
    <w:rsid w:val="00867884"/>
    <w:rsid w:val="00867B17"/>
    <w:rsid w:val="00867B83"/>
    <w:rsid w:val="00867CA4"/>
    <w:rsid w:val="00867F69"/>
    <w:rsid w:val="008700BE"/>
    <w:rsid w:val="00870276"/>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2E"/>
    <w:rsid w:val="00873556"/>
    <w:rsid w:val="00873784"/>
    <w:rsid w:val="00873798"/>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A06"/>
    <w:rsid w:val="00876B83"/>
    <w:rsid w:val="00876FBA"/>
    <w:rsid w:val="008772BE"/>
    <w:rsid w:val="00877325"/>
    <w:rsid w:val="0087751B"/>
    <w:rsid w:val="008776CC"/>
    <w:rsid w:val="008779B9"/>
    <w:rsid w:val="008801BC"/>
    <w:rsid w:val="008801D5"/>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87"/>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9FC"/>
    <w:rsid w:val="00882A9B"/>
    <w:rsid w:val="00882B9E"/>
    <w:rsid w:val="00882C54"/>
    <w:rsid w:val="00882EDA"/>
    <w:rsid w:val="00882FC0"/>
    <w:rsid w:val="008832BB"/>
    <w:rsid w:val="008832C1"/>
    <w:rsid w:val="00883444"/>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1E1"/>
    <w:rsid w:val="0088527C"/>
    <w:rsid w:val="008852CD"/>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6F2A"/>
    <w:rsid w:val="00887035"/>
    <w:rsid w:val="008870F3"/>
    <w:rsid w:val="008872C4"/>
    <w:rsid w:val="008874BF"/>
    <w:rsid w:val="00887550"/>
    <w:rsid w:val="008875CE"/>
    <w:rsid w:val="008876D1"/>
    <w:rsid w:val="008878E6"/>
    <w:rsid w:val="00887958"/>
    <w:rsid w:val="008879B7"/>
    <w:rsid w:val="00887CAA"/>
    <w:rsid w:val="00887F35"/>
    <w:rsid w:val="0089000E"/>
    <w:rsid w:val="00890026"/>
    <w:rsid w:val="0089019E"/>
    <w:rsid w:val="008901F1"/>
    <w:rsid w:val="008901F9"/>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AF"/>
    <w:rsid w:val="00891FE9"/>
    <w:rsid w:val="0089213D"/>
    <w:rsid w:val="00892283"/>
    <w:rsid w:val="0089236B"/>
    <w:rsid w:val="0089251B"/>
    <w:rsid w:val="00892539"/>
    <w:rsid w:val="00892790"/>
    <w:rsid w:val="00892A64"/>
    <w:rsid w:val="00892B66"/>
    <w:rsid w:val="00892BE6"/>
    <w:rsid w:val="00892C48"/>
    <w:rsid w:val="00892FF3"/>
    <w:rsid w:val="00893034"/>
    <w:rsid w:val="008932CC"/>
    <w:rsid w:val="008935DA"/>
    <w:rsid w:val="008936D7"/>
    <w:rsid w:val="008938B4"/>
    <w:rsid w:val="00893A6D"/>
    <w:rsid w:val="00893C38"/>
    <w:rsid w:val="00893D6D"/>
    <w:rsid w:val="00893DAE"/>
    <w:rsid w:val="00893EC1"/>
    <w:rsid w:val="00893EF8"/>
    <w:rsid w:val="00893FC7"/>
    <w:rsid w:val="008940ED"/>
    <w:rsid w:val="008941A3"/>
    <w:rsid w:val="00894428"/>
    <w:rsid w:val="0089460D"/>
    <w:rsid w:val="0089463B"/>
    <w:rsid w:val="008946C4"/>
    <w:rsid w:val="00894817"/>
    <w:rsid w:val="00894944"/>
    <w:rsid w:val="00894A1D"/>
    <w:rsid w:val="00894A3E"/>
    <w:rsid w:val="00894AAA"/>
    <w:rsid w:val="00894C95"/>
    <w:rsid w:val="00894D22"/>
    <w:rsid w:val="00894E3A"/>
    <w:rsid w:val="00894E66"/>
    <w:rsid w:val="00894EF6"/>
    <w:rsid w:val="00894F61"/>
    <w:rsid w:val="0089508D"/>
    <w:rsid w:val="00895421"/>
    <w:rsid w:val="008954A3"/>
    <w:rsid w:val="00895518"/>
    <w:rsid w:val="00895628"/>
    <w:rsid w:val="00895698"/>
    <w:rsid w:val="008957E0"/>
    <w:rsid w:val="008957F8"/>
    <w:rsid w:val="00895861"/>
    <w:rsid w:val="008958D0"/>
    <w:rsid w:val="00895986"/>
    <w:rsid w:val="008959AF"/>
    <w:rsid w:val="00895A7C"/>
    <w:rsid w:val="00895A7F"/>
    <w:rsid w:val="00895D06"/>
    <w:rsid w:val="00895E4E"/>
    <w:rsid w:val="00895F69"/>
    <w:rsid w:val="00896086"/>
    <w:rsid w:val="008962F2"/>
    <w:rsid w:val="00896563"/>
    <w:rsid w:val="00896570"/>
    <w:rsid w:val="00896572"/>
    <w:rsid w:val="008965AE"/>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03"/>
    <w:rsid w:val="008A0A45"/>
    <w:rsid w:val="008A0ACE"/>
    <w:rsid w:val="008A0AFE"/>
    <w:rsid w:val="008A0C12"/>
    <w:rsid w:val="008A0EB2"/>
    <w:rsid w:val="008A10C7"/>
    <w:rsid w:val="008A1398"/>
    <w:rsid w:val="008A14F0"/>
    <w:rsid w:val="008A152E"/>
    <w:rsid w:val="008A1671"/>
    <w:rsid w:val="008A19EF"/>
    <w:rsid w:val="008A1AB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BA9"/>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EC3"/>
    <w:rsid w:val="008A4F05"/>
    <w:rsid w:val="008A4FA1"/>
    <w:rsid w:val="008A53EA"/>
    <w:rsid w:val="008A53F9"/>
    <w:rsid w:val="008A5465"/>
    <w:rsid w:val="008A54D9"/>
    <w:rsid w:val="008A5517"/>
    <w:rsid w:val="008A58B2"/>
    <w:rsid w:val="008A5907"/>
    <w:rsid w:val="008A5913"/>
    <w:rsid w:val="008A5A32"/>
    <w:rsid w:val="008A5A6E"/>
    <w:rsid w:val="008A5B6A"/>
    <w:rsid w:val="008A5C02"/>
    <w:rsid w:val="008A5C21"/>
    <w:rsid w:val="008A5F45"/>
    <w:rsid w:val="008A600A"/>
    <w:rsid w:val="008A6075"/>
    <w:rsid w:val="008A60B7"/>
    <w:rsid w:val="008A62FA"/>
    <w:rsid w:val="008A63B8"/>
    <w:rsid w:val="008A66AF"/>
    <w:rsid w:val="008A6854"/>
    <w:rsid w:val="008A698C"/>
    <w:rsid w:val="008A6A1E"/>
    <w:rsid w:val="008A6BA3"/>
    <w:rsid w:val="008A6C48"/>
    <w:rsid w:val="008A715A"/>
    <w:rsid w:val="008A71AE"/>
    <w:rsid w:val="008A7203"/>
    <w:rsid w:val="008A75DE"/>
    <w:rsid w:val="008A7842"/>
    <w:rsid w:val="008A786F"/>
    <w:rsid w:val="008A7B72"/>
    <w:rsid w:val="008A7D42"/>
    <w:rsid w:val="008A7EFF"/>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886"/>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8DB"/>
    <w:rsid w:val="008B2B3E"/>
    <w:rsid w:val="008B2C19"/>
    <w:rsid w:val="008B301C"/>
    <w:rsid w:val="008B33A0"/>
    <w:rsid w:val="008B33F5"/>
    <w:rsid w:val="008B34A6"/>
    <w:rsid w:val="008B34BC"/>
    <w:rsid w:val="008B3676"/>
    <w:rsid w:val="008B3761"/>
    <w:rsid w:val="008B38C4"/>
    <w:rsid w:val="008B3A60"/>
    <w:rsid w:val="008B3B7D"/>
    <w:rsid w:val="008B4103"/>
    <w:rsid w:val="008B411B"/>
    <w:rsid w:val="008B41C4"/>
    <w:rsid w:val="008B449D"/>
    <w:rsid w:val="008B44F1"/>
    <w:rsid w:val="008B46AF"/>
    <w:rsid w:val="008B4770"/>
    <w:rsid w:val="008B4941"/>
    <w:rsid w:val="008B49AF"/>
    <w:rsid w:val="008B4BE1"/>
    <w:rsid w:val="008B4CDA"/>
    <w:rsid w:val="008B5040"/>
    <w:rsid w:val="008B5263"/>
    <w:rsid w:val="008B52AB"/>
    <w:rsid w:val="008B546D"/>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2F"/>
    <w:rsid w:val="008C0160"/>
    <w:rsid w:val="008C01A5"/>
    <w:rsid w:val="008C021C"/>
    <w:rsid w:val="008C02FB"/>
    <w:rsid w:val="008C03E5"/>
    <w:rsid w:val="008C061E"/>
    <w:rsid w:val="008C0639"/>
    <w:rsid w:val="008C076F"/>
    <w:rsid w:val="008C07DA"/>
    <w:rsid w:val="008C08C7"/>
    <w:rsid w:val="008C0939"/>
    <w:rsid w:val="008C0A3B"/>
    <w:rsid w:val="008C0A58"/>
    <w:rsid w:val="008C0CEF"/>
    <w:rsid w:val="008C0D0A"/>
    <w:rsid w:val="008C0DAF"/>
    <w:rsid w:val="008C1117"/>
    <w:rsid w:val="008C1178"/>
    <w:rsid w:val="008C11C0"/>
    <w:rsid w:val="008C148E"/>
    <w:rsid w:val="008C159C"/>
    <w:rsid w:val="008C189E"/>
    <w:rsid w:val="008C18A2"/>
    <w:rsid w:val="008C1A1A"/>
    <w:rsid w:val="008C1ACD"/>
    <w:rsid w:val="008C2150"/>
    <w:rsid w:val="008C2168"/>
    <w:rsid w:val="008C23BB"/>
    <w:rsid w:val="008C248A"/>
    <w:rsid w:val="008C24DD"/>
    <w:rsid w:val="008C2545"/>
    <w:rsid w:val="008C27C2"/>
    <w:rsid w:val="008C285B"/>
    <w:rsid w:val="008C2A6E"/>
    <w:rsid w:val="008C2DEF"/>
    <w:rsid w:val="008C2E08"/>
    <w:rsid w:val="008C2E22"/>
    <w:rsid w:val="008C2EB8"/>
    <w:rsid w:val="008C2EBF"/>
    <w:rsid w:val="008C2FB1"/>
    <w:rsid w:val="008C2FE2"/>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1C"/>
    <w:rsid w:val="008C515F"/>
    <w:rsid w:val="008C52A8"/>
    <w:rsid w:val="008C5325"/>
    <w:rsid w:val="008C53CE"/>
    <w:rsid w:val="008C549A"/>
    <w:rsid w:val="008C56DC"/>
    <w:rsid w:val="008C5883"/>
    <w:rsid w:val="008C5CF5"/>
    <w:rsid w:val="008C5DD5"/>
    <w:rsid w:val="008C5E35"/>
    <w:rsid w:val="008C63B5"/>
    <w:rsid w:val="008C6458"/>
    <w:rsid w:val="008C653C"/>
    <w:rsid w:val="008C681A"/>
    <w:rsid w:val="008C683B"/>
    <w:rsid w:val="008C686D"/>
    <w:rsid w:val="008C68AB"/>
    <w:rsid w:val="008C697D"/>
    <w:rsid w:val="008C6B31"/>
    <w:rsid w:val="008C711C"/>
    <w:rsid w:val="008C7303"/>
    <w:rsid w:val="008C745F"/>
    <w:rsid w:val="008C74F0"/>
    <w:rsid w:val="008C768D"/>
    <w:rsid w:val="008C7A5C"/>
    <w:rsid w:val="008C7CBA"/>
    <w:rsid w:val="008C7DE6"/>
    <w:rsid w:val="008C7FD2"/>
    <w:rsid w:val="008D00F1"/>
    <w:rsid w:val="008D0101"/>
    <w:rsid w:val="008D0121"/>
    <w:rsid w:val="008D03EB"/>
    <w:rsid w:val="008D058E"/>
    <w:rsid w:val="008D06A9"/>
    <w:rsid w:val="008D0772"/>
    <w:rsid w:val="008D0792"/>
    <w:rsid w:val="008D07A5"/>
    <w:rsid w:val="008D0882"/>
    <w:rsid w:val="008D09AF"/>
    <w:rsid w:val="008D0A4C"/>
    <w:rsid w:val="008D0CF5"/>
    <w:rsid w:val="008D0D47"/>
    <w:rsid w:val="008D0ED7"/>
    <w:rsid w:val="008D0FFA"/>
    <w:rsid w:val="008D1088"/>
    <w:rsid w:val="008D11D7"/>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A80"/>
    <w:rsid w:val="008D4BB3"/>
    <w:rsid w:val="008D4D41"/>
    <w:rsid w:val="008D4D45"/>
    <w:rsid w:val="008D4DC5"/>
    <w:rsid w:val="008D4ED2"/>
    <w:rsid w:val="008D505A"/>
    <w:rsid w:val="008D51FE"/>
    <w:rsid w:val="008D5243"/>
    <w:rsid w:val="008D5324"/>
    <w:rsid w:val="008D535D"/>
    <w:rsid w:val="008D54EE"/>
    <w:rsid w:val="008D55BF"/>
    <w:rsid w:val="008D574B"/>
    <w:rsid w:val="008D597B"/>
    <w:rsid w:val="008D5C56"/>
    <w:rsid w:val="008D6128"/>
    <w:rsid w:val="008D61AE"/>
    <w:rsid w:val="008D63B2"/>
    <w:rsid w:val="008D65F3"/>
    <w:rsid w:val="008D65F6"/>
    <w:rsid w:val="008D660C"/>
    <w:rsid w:val="008D67A1"/>
    <w:rsid w:val="008D689D"/>
    <w:rsid w:val="008D69E0"/>
    <w:rsid w:val="008D6A6A"/>
    <w:rsid w:val="008D6D00"/>
    <w:rsid w:val="008D6D96"/>
    <w:rsid w:val="008D6FB3"/>
    <w:rsid w:val="008D7103"/>
    <w:rsid w:val="008D718F"/>
    <w:rsid w:val="008D719F"/>
    <w:rsid w:val="008D74F7"/>
    <w:rsid w:val="008D75B3"/>
    <w:rsid w:val="008D7868"/>
    <w:rsid w:val="008D792A"/>
    <w:rsid w:val="008D7945"/>
    <w:rsid w:val="008D7A1A"/>
    <w:rsid w:val="008D7AFB"/>
    <w:rsid w:val="008D7DA8"/>
    <w:rsid w:val="008D7DC2"/>
    <w:rsid w:val="008E012C"/>
    <w:rsid w:val="008E0293"/>
    <w:rsid w:val="008E033B"/>
    <w:rsid w:val="008E049C"/>
    <w:rsid w:val="008E04CB"/>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1FB2"/>
    <w:rsid w:val="008E2566"/>
    <w:rsid w:val="008E2648"/>
    <w:rsid w:val="008E2707"/>
    <w:rsid w:val="008E27FB"/>
    <w:rsid w:val="008E2B1B"/>
    <w:rsid w:val="008E2B61"/>
    <w:rsid w:val="008E2B93"/>
    <w:rsid w:val="008E2D09"/>
    <w:rsid w:val="008E2D0E"/>
    <w:rsid w:val="008E2DE2"/>
    <w:rsid w:val="008E2F9B"/>
    <w:rsid w:val="008E30A9"/>
    <w:rsid w:val="008E311A"/>
    <w:rsid w:val="008E33BE"/>
    <w:rsid w:val="008E3565"/>
    <w:rsid w:val="008E3595"/>
    <w:rsid w:val="008E369D"/>
    <w:rsid w:val="008E3742"/>
    <w:rsid w:val="008E385D"/>
    <w:rsid w:val="008E3B55"/>
    <w:rsid w:val="008E3B66"/>
    <w:rsid w:val="008E3B95"/>
    <w:rsid w:val="008E3DEA"/>
    <w:rsid w:val="008E3E11"/>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6037"/>
    <w:rsid w:val="008E618C"/>
    <w:rsid w:val="008E6199"/>
    <w:rsid w:val="008E61F3"/>
    <w:rsid w:val="008E63B4"/>
    <w:rsid w:val="008E63DD"/>
    <w:rsid w:val="008E6456"/>
    <w:rsid w:val="008E6952"/>
    <w:rsid w:val="008E69FB"/>
    <w:rsid w:val="008E6B5F"/>
    <w:rsid w:val="008E6BE1"/>
    <w:rsid w:val="008E6BFD"/>
    <w:rsid w:val="008E6DF1"/>
    <w:rsid w:val="008E6FFD"/>
    <w:rsid w:val="008E70F3"/>
    <w:rsid w:val="008E7275"/>
    <w:rsid w:val="008E7359"/>
    <w:rsid w:val="008E73E2"/>
    <w:rsid w:val="008E75A0"/>
    <w:rsid w:val="008E75AA"/>
    <w:rsid w:val="008E77BF"/>
    <w:rsid w:val="008E7822"/>
    <w:rsid w:val="008E7A59"/>
    <w:rsid w:val="008E7BA2"/>
    <w:rsid w:val="008E7BAC"/>
    <w:rsid w:val="008E7BD8"/>
    <w:rsid w:val="008F0130"/>
    <w:rsid w:val="008F01D9"/>
    <w:rsid w:val="008F030F"/>
    <w:rsid w:val="008F03C2"/>
    <w:rsid w:val="008F03C9"/>
    <w:rsid w:val="008F0405"/>
    <w:rsid w:val="008F0588"/>
    <w:rsid w:val="008F05D0"/>
    <w:rsid w:val="008F064B"/>
    <w:rsid w:val="008F0724"/>
    <w:rsid w:val="008F083E"/>
    <w:rsid w:val="008F0A11"/>
    <w:rsid w:val="008F0A14"/>
    <w:rsid w:val="008F0B2A"/>
    <w:rsid w:val="008F0B8D"/>
    <w:rsid w:val="008F0C21"/>
    <w:rsid w:val="008F0C64"/>
    <w:rsid w:val="008F0CD3"/>
    <w:rsid w:val="008F0D07"/>
    <w:rsid w:val="008F0EBE"/>
    <w:rsid w:val="008F0FA4"/>
    <w:rsid w:val="008F0FBD"/>
    <w:rsid w:val="008F1068"/>
    <w:rsid w:val="008F11C6"/>
    <w:rsid w:val="008F11D1"/>
    <w:rsid w:val="008F126F"/>
    <w:rsid w:val="008F12FC"/>
    <w:rsid w:val="008F15E1"/>
    <w:rsid w:val="008F15F0"/>
    <w:rsid w:val="008F18F6"/>
    <w:rsid w:val="008F1A4C"/>
    <w:rsid w:val="008F1C6E"/>
    <w:rsid w:val="008F1D92"/>
    <w:rsid w:val="008F1E12"/>
    <w:rsid w:val="008F232B"/>
    <w:rsid w:val="008F23FA"/>
    <w:rsid w:val="008F240B"/>
    <w:rsid w:val="008F24B4"/>
    <w:rsid w:val="008F24CC"/>
    <w:rsid w:val="008F25A0"/>
    <w:rsid w:val="008F2A2D"/>
    <w:rsid w:val="008F2A53"/>
    <w:rsid w:val="008F2A9A"/>
    <w:rsid w:val="008F2CD9"/>
    <w:rsid w:val="008F2D9F"/>
    <w:rsid w:val="008F2F3C"/>
    <w:rsid w:val="008F3177"/>
    <w:rsid w:val="008F3363"/>
    <w:rsid w:val="008F34EB"/>
    <w:rsid w:val="008F355D"/>
    <w:rsid w:val="008F3719"/>
    <w:rsid w:val="008F374A"/>
    <w:rsid w:val="008F3784"/>
    <w:rsid w:val="008F38C9"/>
    <w:rsid w:val="008F38E4"/>
    <w:rsid w:val="008F396A"/>
    <w:rsid w:val="008F3AEE"/>
    <w:rsid w:val="008F3BE8"/>
    <w:rsid w:val="008F400F"/>
    <w:rsid w:val="008F4221"/>
    <w:rsid w:val="008F4448"/>
    <w:rsid w:val="008F4475"/>
    <w:rsid w:val="008F45CF"/>
    <w:rsid w:val="008F45D0"/>
    <w:rsid w:val="008F4CAC"/>
    <w:rsid w:val="008F4D69"/>
    <w:rsid w:val="008F4DB1"/>
    <w:rsid w:val="008F5282"/>
    <w:rsid w:val="008F538B"/>
    <w:rsid w:val="008F5562"/>
    <w:rsid w:val="008F579F"/>
    <w:rsid w:val="008F57C2"/>
    <w:rsid w:val="008F59B2"/>
    <w:rsid w:val="008F5A2D"/>
    <w:rsid w:val="008F5ACA"/>
    <w:rsid w:val="008F5CBD"/>
    <w:rsid w:val="008F5E7F"/>
    <w:rsid w:val="008F5FE7"/>
    <w:rsid w:val="008F6059"/>
    <w:rsid w:val="008F6203"/>
    <w:rsid w:val="008F6453"/>
    <w:rsid w:val="008F6678"/>
    <w:rsid w:val="008F670A"/>
    <w:rsid w:val="008F6DA8"/>
    <w:rsid w:val="008F6E06"/>
    <w:rsid w:val="008F7355"/>
    <w:rsid w:val="008F76AF"/>
    <w:rsid w:val="008F77E4"/>
    <w:rsid w:val="008F7864"/>
    <w:rsid w:val="008F7B0F"/>
    <w:rsid w:val="008F7C1F"/>
    <w:rsid w:val="008F7CB2"/>
    <w:rsid w:val="008F7CD0"/>
    <w:rsid w:val="008F7DFB"/>
    <w:rsid w:val="008F7E35"/>
    <w:rsid w:val="008F7F2D"/>
    <w:rsid w:val="0090003B"/>
    <w:rsid w:val="009000C4"/>
    <w:rsid w:val="009000E0"/>
    <w:rsid w:val="009000ED"/>
    <w:rsid w:val="00900229"/>
    <w:rsid w:val="00900422"/>
    <w:rsid w:val="00900446"/>
    <w:rsid w:val="0090075B"/>
    <w:rsid w:val="00900E24"/>
    <w:rsid w:val="00900E68"/>
    <w:rsid w:val="00900EAA"/>
    <w:rsid w:val="00900FD7"/>
    <w:rsid w:val="00901028"/>
    <w:rsid w:val="0090124F"/>
    <w:rsid w:val="009015B0"/>
    <w:rsid w:val="009015FE"/>
    <w:rsid w:val="00901C82"/>
    <w:rsid w:val="00901DD7"/>
    <w:rsid w:val="00901DF6"/>
    <w:rsid w:val="00901E31"/>
    <w:rsid w:val="00901EB1"/>
    <w:rsid w:val="00901FA4"/>
    <w:rsid w:val="0090212F"/>
    <w:rsid w:val="00902178"/>
    <w:rsid w:val="00902408"/>
    <w:rsid w:val="00902441"/>
    <w:rsid w:val="00902645"/>
    <w:rsid w:val="00902816"/>
    <w:rsid w:val="00902A0B"/>
    <w:rsid w:val="00902DA0"/>
    <w:rsid w:val="00902F37"/>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576"/>
    <w:rsid w:val="00905810"/>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68"/>
    <w:rsid w:val="00906AC4"/>
    <w:rsid w:val="00906B81"/>
    <w:rsid w:val="00906BC1"/>
    <w:rsid w:val="00906DC3"/>
    <w:rsid w:val="00906FC0"/>
    <w:rsid w:val="0090750E"/>
    <w:rsid w:val="00907789"/>
    <w:rsid w:val="00907831"/>
    <w:rsid w:val="00907A6D"/>
    <w:rsid w:val="00907C81"/>
    <w:rsid w:val="00907EA6"/>
    <w:rsid w:val="00907EC4"/>
    <w:rsid w:val="00907EEF"/>
    <w:rsid w:val="00910042"/>
    <w:rsid w:val="009104B3"/>
    <w:rsid w:val="00910840"/>
    <w:rsid w:val="00910AEE"/>
    <w:rsid w:val="00910F23"/>
    <w:rsid w:val="009111DD"/>
    <w:rsid w:val="0091120F"/>
    <w:rsid w:val="00911358"/>
    <w:rsid w:val="0091147D"/>
    <w:rsid w:val="009116D5"/>
    <w:rsid w:val="00911707"/>
    <w:rsid w:val="00911745"/>
    <w:rsid w:val="00911972"/>
    <w:rsid w:val="009119B9"/>
    <w:rsid w:val="00911CCB"/>
    <w:rsid w:val="00911CDB"/>
    <w:rsid w:val="00911F28"/>
    <w:rsid w:val="00911F60"/>
    <w:rsid w:val="00911F93"/>
    <w:rsid w:val="00911F97"/>
    <w:rsid w:val="00911FA1"/>
    <w:rsid w:val="00912264"/>
    <w:rsid w:val="00912394"/>
    <w:rsid w:val="0091245F"/>
    <w:rsid w:val="00912663"/>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4F"/>
    <w:rsid w:val="009158A3"/>
    <w:rsid w:val="0091595B"/>
    <w:rsid w:val="00915A7D"/>
    <w:rsid w:val="00915B7B"/>
    <w:rsid w:val="00915F43"/>
    <w:rsid w:val="00916149"/>
    <w:rsid w:val="0091617F"/>
    <w:rsid w:val="00916353"/>
    <w:rsid w:val="009166BB"/>
    <w:rsid w:val="0091675D"/>
    <w:rsid w:val="00916C5A"/>
    <w:rsid w:val="00916C86"/>
    <w:rsid w:val="00916D84"/>
    <w:rsid w:val="00917015"/>
    <w:rsid w:val="009170C2"/>
    <w:rsid w:val="00917168"/>
    <w:rsid w:val="009171E4"/>
    <w:rsid w:val="00917406"/>
    <w:rsid w:val="00917422"/>
    <w:rsid w:val="009176F4"/>
    <w:rsid w:val="0091771D"/>
    <w:rsid w:val="009179CC"/>
    <w:rsid w:val="00917C6A"/>
    <w:rsid w:val="00917DB7"/>
    <w:rsid w:val="00917E2F"/>
    <w:rsid w:val="00917EAE"/>
    <w:rsid w:val="00917F2E"/>
    <w:rsid w:val="00920193"/>
    <w:rsid w:val="00920833"/>
    <w:rsid w:val="00920860"/>
    <w:rsid w:val="009209A7"/>
    <w:rsid w:val="00920C7D"/>
    <w:rsid w:val="00920DD7"/>
    <w:rsid w:val="00920E72"/>
    <w:rsid w:val="00920F75"/>
    <w:rsid w:val="00920FF2"/>
    <w:rsid w:val="00921137"/>
    <w:rsid w:val="009212FE"/>
    <w:rsid w:val="00921359"/>
    <w:rsid w:val="00921458"/>
    <w:rsid w:val="009215B0"/>
    <w:rsid w:val="0092190D"/>
    <w:rsid w:val="00921AB6"/>
    <w:rsid w:val="00921B40"/>
    <w:rsid w:val="00921D3F"/>
    <w:rsid w:val="00921D68"/>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1F4"/>
    <w:rsid w:val="00925285"/>
    <w:rsid w:val="009252FB"/>
    <w:rsid w:val="00925335"/>
    <w:rsid w:val="0092539F"/>
    <w:rsid w:val="00925569"/>
    <w:rsid w:val="0092561F"/>
    <w:rsid w:val="00925635"/>
    <w:rsid w:val="00925720"/>
    <w:rsid w:val="00925910"/>
    <w:rsid w:val="00925F02"/>
    <w:rsid w:val="00926073"/>
    <w:rsid w:val="00926074"/>
    <w:rsid w:val="00926421"/>
    <w:rsid w:val="00926430"/>
    <w:rsid w:val="00926797"/>
    <w:rsid w:val="00926940"/>
    <w:rsid w:val="00926B1C"/>
    <w:rsid w:val="00926C4B"/>
    <w:rsid w:val="00926FBE"/>
    <w:rsid w:val="00926FF0"/>
    <w:rsid w:val="00927535"/>
    <w:rsid w:val="009276C4"/>
    <w:rsid w:val="00927898"/>
    <w:rsid w:val="00927969"/>
    <w:rsid w:val="009302D2"/>
    <w:rsid w:val="00930331"/>
    <w:rsid w:val="00930335"/>
    <w:rsid w:val="009306E5"/>
    <w:rsid w:val="0093078E"/>
    <w:rsid w:val="00930F02"/>
    <w:rsid w:val="009310B9"/>
    <w:rsid w:val="0093122A"/>
    <w:rsid w:val="00931233"/>
    <w:rsid w:val="0093133C"/>
    <w:rsid w:val="009314A2"/>
    <w:rsid w:val="00931524"/>
    <w:rsid w:val="00931747"/>
    <w:rsid w:val="009318C2"/>
    <w:rsid w:val="009319C3"/>
    <w:rsid w:val="00931A95"/>
    <w:rsid w:val="00931AE6"/>
    <w:rsid w:val="00931B3D"/>
    <w:rsid w:val="00931C50"/>
    <w:rsid w:val="00931F44"/>
    <w:rsid w:val="0093217F"/>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C1D"/>
    <w:rsid w:val="00933D0F"/>
    <w:rsid w:val="00933E5E"/>
    <w:rsid w:val="00934000"/>
    <w:rsid w:val="00934016"/>
    <w:rsid w:val="0093423C"/>
    <w:rsid w:val="009343FC"/>
    <w:rsid w:val="00934559"/>
    <w:rsid w:val="009348A9"/>
    <w:rsid w:val="00934902"/>
    <w:rsid w:val="00934A06"/>
    <w:rsid w:val="00934B84"/>
    <w:rsid w:val="00934CB8"/>
    <w:rsid w:val="00934D28"/>
    <w:rsid w:val="00934E67"/>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6C"/>
    <w:rsid w:val="00935F9A"/>
    <w:rsid w:val="0093637E"/>
    <w:rsid w:val="0093645C"/>
    <w:rsid w:val="00936486"/>
    <w:rsid w:val="009364EA"/>
    <w:rsid w:val="0093656E"/>
    <w:rsid w:val="0093669D"/>
    <w:rsid w:val="00936826"/>
    <w:rsid w:val="0093697B"/>
    <w:rsid w:val="00936AD8"/>
    <w:rsid w:val="00936B07"/>
    <w:rsid w:val="00936B67"/>
    <w:rsid w:val="00936C4D"/>
    <w:rsid w:val="00936FEE"/>
    <w:rsid w:val="009371BD"/>
    <w:rsid w:val="0093724F"/>
    <w:rsid w:val="0093725F"/>
    <w:rsid w:val="0093757A"/>
    <w:rsid w:val="009376F6"/>
    <w:rsid w:val="009379AB"/>
    <w:rsid w:val="00937A05"/>
    <w:rsid w:val="00937A5C"/>
    <w:rsid w:val="00937AFC"/>
    <w:rsid w:val="00937B1A"/>
    <w:rsid w:val="00937BE1"/>
    <w:rsid w:val="00937CDF"/>
    <w:rsid w:val="00937F23"/>
    <w:rsid w:val="0094006B"/>
    <w:rsid w:val="009401F0"/>
    <w:rsid w:val="00940316"/>
    <w:rsid w:val="009403C7"/>
    <w:rsid w:val="009403E4"/>
    <w:rsid w:val="00940523"/>
    <w:rsid w:val="00940535"/>
    <w:rsid w:val="0094058F"/>
    <w:rsid w:val="0094068D"/>
    <w:rsid w:val="00940838"/>
    <w:rsid w:val="0094095F"/>
    <w:rsid w:val="0094098E"/>
    <w:rsid w:val="00940B3B"/>
    <w:rsid w:val="00940B3E"/>
    <w:rsid w:val="00940D91"/>
    <w:rsid w:val="009415AA"/>
    <w:rsid w:val="00941C2F"/>
    <w:rsid w:val="00941C92"/>
    <w:rsid w:val="00941EAA"/>
    <w:rsid w:val="009420AD"/>
    <w:rsid w:val="00942208"/>
    <w:rsid w:val="00942237"/>
    <w:rsid w:val="009425AF"/>
    <w:rsid w:val="009426AE"/>
    <w:rsid w:val="00942957"/>
    <w:rsid w:val="0094297C"/>
    <w:rsid w:val="00942D1C"/>
    <w:rsid w:val="00942E45"/>
    <w:rsid w:val="00942F00"/>
    <w:rsid w:val="009430B6"/>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798"/>
    <w:rsid w:val="009447C9"/>
    <w:rsid w:val="009448C3"/>
    <w:rsid w:val="009448F0"/>
    <w:rsid w:val="0094499B"/>
    <w:rsid w:val="00944A24"/>
    <w:rsid w:val="00944AA8"/>
    <w:rsid w:val="00944CAA"/>
    <w:rsid w:val="00944D9F"/>
    <w:rsid w:val="009450B9"/>
    <w:rsid w:val="009451F3"/>
    <w:rsid w:val="009451F6"/>
    <w:rsid w:val="009452A3"/>
    <w:rsid w:val="009452B8"/>
    <w:rsid w:val="009453AA"/>
    <w:rsid w:val="00945604"/>
    <w:rsid w:val="0094576E"/>
    <w:rsid w:val="00945897"/>
    <w:rsid w:val="00945944"/>
    <w:rsid w:val="00945AB6"/>
    <w:rsid w:val="00945AF4"/>
    <w:rsid w:val="00945C95"/>
    <w:rsid w:val="00945DED"/>
    <w:rsid w:val="00945F37"/>
    <w:rsid w:val="00945F6B"/>
    <w:rsid w:val="00946004"/>
    <w:rsid w:val="00946180"/>
    <w:rsid w:val="0094665B"/>
    <w:rsid w:val="009466D3"/>
    <w:rsid w:val="0094674E"/>
    <w:rsid w:val="009467DF"/>
    <w:rsid w:val="0094695C"/>
    <w:rsid w:val="0094697C"/>
    <w:rsid w:val="00946AEB"/>
    <w:rsid w:val="00946B5D"/>
    <w:rsid w:val="00946CC6"/>
    <w:rsid w:val="00946D42"/>
    <w:rsid w:val="00946F6D"/>
    <w:rsid w:val="0094711C"/>
    <w:rsid w:val="00947180"/>
    <w:rsid w:val="0094721E"/>
    <w:rsid w:val="0094734E"/>
    <w:rsid w:val="0094751C"/>
    <w:rsid w:val="00947823"/>
    <w:rsid w:val="00947896"/>
    <w:rsid w:val="00947921"/>
    <w:rsid w:val="00947A13"/>
    <w:rsid w:val="00947B46"/>
    <w:rsid w:val="00947CF3"/>
    <w:rsid w:val="009502ED"/>
    <w:rsid w:val="009502F0"/>
    <w:rsid w:val="00950428"/>
    <w:rsid w:val="0095065A"/>
    <w:rsid w:val="009508A2"/>
    <w:rsid w:val="0095096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9A8"/>
    <w:rsid w:val="00953A12"/>
    <w:rsid w:val="00953E22"/>
    <w:rsid w:val="00953EAF"/>
    <w:rsid w:val="00953F35"/>
    <w:rsid w:val="00953FF5"/>
    <w:rsid w:val="00954001"/>
    <w:rsid w:val="009541AC"/>
    <w:rsid w:val="009542D5"/>
    <w:rsid w:val="0095436A"/>
    <w:rsid w:val="009545ED"/>
    <w:rsid w:val="00954730"/>
    <w:rsid w:val="009547BF"/>
    <w:rsid w:val="00954C47"/>
    <w:rsid w:val="00954F39"/>
    <w:rsid w:val="009550A4"/>
    <w:rsid w:val="009550C0"/>
    <w:rsid w:val="009551C0"/>
    <w:rsid w:val="009551E5"/>
    <w:rsid w:val="00955243"/>
    <w:rsid w:val="0095530B"/>
    <w:rsid w:val="0095558C"/>
    <w:rsid w:val="009556B3"/>
    <w:rsid w:val="00955979"/>
    <w:rsid w:val="00955C86"/>
    <w:rsid w:val="00955CF0"/>
    <w:rsid w:val="00955D2D"/>
    <w:rsid w:val="00955D45"/>
    <w:rsid w:val="00955D65"/>
    <w:rsid w:val="00955EFB"/>
    <w:rsid w:val="00955F1B"/>
    <w:rsid w:val="00955F77"/>
    <w:rsid w:val="00956031"/>
    <w:rsid w:val="0095608A"/>
    <w:rsid w:val="0095642F"/>
    <w:rsid w:val="00956461"/>
    <w:rsid w:val="00956491"/>
    <w:rsid w:val="00956846"/>
    <w:rsid w:val="00956A70"/>
    <w:rsid w:val="00956D79"/>
    <w:rsid w:val="00956FD9"/>
    <w:rsid w:val="00957227"/>
    <w:rsid w:val="0095723A"/>
    <w:rsid w:val="0095728C"/>
    <w:rsid w:val="009573C7"/>
    <w:rsid w:val="00957576"/>
    <w:rsid w:val="00957686"/>
    <w:rsid w:val="009577B8"/>
    <w:rsid w:val="0095794A"/>
    <w:rsid w:val="00957A29"/>
    <w:rsid w:val="00957A44"/>
    <w:rsid w:val="00957A77"/>
    <w:rsid w:val="00957AFB"/>
    <w:rsid w:val="00957E6A"/>
    <w:rsid w:val="00960014"/>
    <w:rsid w:val="00960127"/>
    <w:rsid w:val="009601E9"/>
    <w:rsid w:val="009602E4"/>
    <w:rsid w:val="009603B6"/>
    <w:rsid w:val="009603E2"/>
    <w:rsid w:val="009606F8"/>
    <w:rsid w:val="0096072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3E0"/>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66"/>
    <w:rsid w:val="00963782"/>
    <w:rsid w:val="009637E0"/>
    <w:rsid w:val="009637F0"/>
    <w:rsid w:val="0096393F"/>
    <w:rsid w:val="00963A8D"/>
    <w:rsid w:val="00963B68"/>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9B"/>
    <w:rsid w:val="00965DEF"/>
    <w:rsid w:val="00965E05"/>
    <w:rsid w:val="00965EB6"/>
    <w:rsid w:val="00965F83"/>
    <w:rsid w:val="00965FC1"/>
    <w:rsid w:val="0096622F"/>
    <w:rsid w:val="009662C5"/>
    <w:rsid w:val="009662E9"/>
    <w:rsid w:val="00966446"/>
    <w:rsid w:val="00966539"/>
    <w:rsid w:val="00966586"/>
    <w:rsid w:val="009667A9"/>
    <w:rsid w:val="009668F6"/>
    <w:rsid w:val="00966983"/>
    <w:rsid w:val="009669C3"/>
    <w:rsid w:val="00966BDE"/>
    <w:rsid w:val="00966D1B"/>
    <w:rsid w:val="00966DFF"/>
    <w:rsid w:val="00966ECF"/>
    <w:rsid w:val="00966EF5"/>
    <w:rsid w:val="00966EFE"/>
    <w:rsid w:val="009670EC"/>
    <w:rsid w:val="0096754F"/>
    <w:rsid w:val="0096764A"/>
    <w:rsid w:val="00967942"/>
    <w:rsid w:val="00967997"/>
    <w:rsid w:val="00967A1C"/>
    <w:rsid w:val="00967B22"/>
    <w:rsid w:val="00967B5F"/>
    <w:rsid w:val="00967BE5"/>
    <w:rsid w:val="00967C93"/>
    <w:rsid w:val="00967D0A"/>
    <w:rsid w:val="00967D74"/>
    <w:rsid w:val="00967E27"/>
    <w:rsid w:val="00967F79"/>
    <w:rsid w:val="00970034"/>
    <w:rsid w:val="009700CE"/>
    <w:rsid w:val="009700F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9E2"/>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51"/>
    <w:rsid w:val="00972DD7"/>
    <w:rsid w:val="00972EC2"/>
    <w:rsid w:val="00973164"/>
    <w:rsid w:val="009732F8"/>
    <w:rsid w:val="0097332D"/>
    <w:rsid w:val="00973332"/>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748"/>
    <w:rsid w:val="00974766"/>
    <w:rsid w:val="00974920"/>
    <w:rsid w:val="00974999"/>
    <w:rsid w:val="009749E5"/>
    <w:rsid w:val="00974DD5"/>
    <w:rsid w:val="00974E25"/>
    <w:rsid w:val="00974EF5"/>
    <w:rsid w:val="009750A2"/>
    <w:rsid w:val="00975117"/>
    <w:rsid w:val="0097516F"/>
    <w:rsid w:val="0097522C"/>
    <w:rsid w:val="0097535C"/>
    <w:rsid w:val="009753A2"/>
    <w:rsid w:val="009753A9"/>
    <w:rsid w:val="009755B9"/>
    <w:rsid w:val="0097563E"/>
    <w:rsid w:val="009758F2"/>
    <w:rsid w:val="00975A7C"/>
    <w:rsid w:val="00975CA0"/>
    <w:rsid w:val="00975E96"/>
    <w:rsid w:val="00976269"/>
    <w:rsid w:val="00976329"/>
    <w:rsid w:val="00976357"/>
    <w:rsid w:val="00976422"/>
    <w:rsid w:val="00976513"/>
    <w:rsid w:val="0097674B"/>
    <w:rsid w:val="009767C2"/>
    <w:rsid w:val="009769FB"/>
    <w:rsid w:val="00976A4E"/>
    <w:rsid w:val="00976CB6"/>
    <w:rsid w:val="00976CFC"/>
    <w:rsid w:val="009770CF"/>
    <w:rsid w:val="0097724C"/>
    <w:rsid w:val="009772E1"/>
    <w:rsid w:val="009772FC"/>
    <w:rsid w:val="009776C5"/>
    <w:rsid w:val="00977806"/>
    <w:rsid w:val="00977A7A"/>
    <w:rsid w:val="00977B07"/>
    <w:rsid w:val="00977B12"/>
    <w:rsid w:val="00977B36"/>
    <w:rsid w:val="00977BDD"/>
    <w:rsid w:val="00977D56"/>
    <w:rsid w:val="00977F51"/>
    <w:rsid w:val="00977FE3"/>
    <w:rsid w:val="00980050"/>
    <w:rsid w:val="00980129"/>
    <w:rsid w:val="00980341"/>
    <w:rsid w:val="0098039B"/>
    <w:rsid w:val="0098050A"/>
    <w:rsid w:val="009805CA"/>
    <w:rsid w:val="00980776"/>
    <w:rsid w:val="0098092E"/>
    <w:rsid w:val="009810BF"/>
    <w:rsid w:val="0098131D"/>
    <w:rsid w:val="00981345"/>
    <w:rsid w:val="0098141B"/>
    <w:rsid w:val="009814F9"/>
    <w:rsid w:val="00981898"/>
    <w:rsid w:val="009818B0"/>
    <w:rsid w:val="00981B83"/>
    <w:rsid w:val="00981C4F"/>
    <w:rsid w:val="00981C62"/>
    <w:rsid w:val="00981D9C"/>
    <w:rsid w:val="00981F22"/>
    <w:rsid w:val="00981F46"/>
    <w:rsid w:val="00981F4B"/>
    <w:rsid w:val="00982044"/>
    <w:rsid w:val="009820C7"/>
    <w:rsid w:val="00982196"/>
    <w:rsid w:val="009821D9"/>
    <w:rsid w:val="009823C3"/>
    <w:rsid w:val="00982454"/>
    <w:rsid w:val="00982628"/>
    <w:rsid w:val="00982787"/>
    <w:rsid w:val="00982B94"/>
    <w:rsid w:val="00982BBB"/>
    <w:rsid w:val="00982CCB"/>
    <w:rsid w:val="009832CE"/>
    <w:rsid w:val="00983372"/>
    <w:rsid w:val="009834B1"/>
    <w:rsid w:val="00983625"/>
    <w:rsid w:val="009836C0"/>
    <w:rsid w:val="0098378D"/>
    <w:rsid w:val="009837C7"/>
    <w:rsid w:val="009839E2"/>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408"/>
    <w:rsid w:val="00985B34"/>
    <w:rsid w:val="00985BE0"/>
    <w:rsid w:val="00985C5A"/>
    <w:rsid w:val="00985D3B"/>
    <w:rsid w:val="00985D73"/>
    <w:rsid w:val="00985E27"/>
    <w:rsid w:val="00985E89"/>
    <w:rsid w:val="00985E9D"/>
    <w:rsid w:val="00985F62"/>
    <w:rsid w:val="00985F79"/>
    <w:rsid w:val="0098600A"/>
    <w:rsid w:val="00986099"/>
    <w:rsid w:val="009860D5"/>
    <w:rsid w:val="009860EC"/>
    <w:rsid w:val="009860F8"/>
    <w:rsid w:val="0098613F"/>
    <w:rsid w:val="009862A3"/>
    <w:rsid w:val="009866BC"/>
    <w:rsid w:val="0098670B"/>
    <w:rsid w:val="009867D2"/>
    <w:rsid w:val="009868B3"/>
    <w:rsid w:val="00986C4B"/>
    <w:rsid w:val="00986F66"/>
    <w:rsid w:val="00986F97"/>
    <w:rsid w:val="00986FC0"/>
    <w:rsid w:val="0098709C"/>
    <w:rsid w:val="00987141"/>
    <w:rsid w:val="009871F7"/>
    <w:rsid w:val="009872E7"/>
    <w:rsid w:val="0098736D"/>
    <w:rsid w:val="009874A0"/>
    <w:rsid w:val="0098757F"/>
    <w:rsid w:val="00987727"/>
    <w:rsid w:val="00987A3D"/>
    <w:rsid w:val="00987C00"/>
    <w:rsid w:val="00987C25"/>
    <w:rsid w:val="00987C27"/>
    <w:rsid w:val="00987D0C"/>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47"/>
    <w:rsid w:val="009911E3"/>
    <w:rsid w:val="0099142A"/>
    <w:rsid w:val="009914BD"/>
    <w:rsid w:val="00991502"/>
    <w:rsid w:val="00991674"/>
    <w:rsid w:val="009916A7"/>
    <w:rsid w:val="00991AA4"/>
    <w:rsid w:val="00991AE8"/>
    <w:rsid w:val="00991AF5"/>
    <w:rsid w:val="00991DF5"/>
    <w:rsid w:val="00991F17"/>
    <w:rsid w:val="00991F6F"/>
    <w:rsid w:val="00991FC5"/>
    <w:rsid w:val="0099212B"/>
    <w:rsid w:val="00992383"/>
    <w:rsid w:val="009925DE"/>
    <w:rsid w:val="0099276F"/>
    <w:rsid w:val="009927FC"/>
    <w:rsid w:val="00992849"/>
    <w:rsid w:val="00992B89"/>
    <w:rsid w:val="00992BDA"/>
    <w:rsid w:val="0099314E"/>
    <w:rsid w:val="00993313"/>
    <w:rsid w:val="00993396"/>
    <w:rsid w:val="009934F7"/>
    <w:rsid w:val="009935F7"/>
    <w:rsid w:val="009936C1"/>
    <w:rsid w:val="009936D9"/>
    <w:rsid w:val="0099385C"/>
    <w:rsid w:val="0099387D"/>
    <w:rsid w:val="00993A37"/>
    <w:rsid w:val="00993ACB"/>
    <w:rsid w:val="00993AE2"/>
    <w:rsid w:val="00993E0E"/>
    <w:rsid w:val="00993E6E"/>
    <w:rsid w:val="00993E82"/>
    <w:rsid w:val="00993F11"/>
    <w:rsid w:val="00993F1E"/>
    <w:rsid w:val="00993F8D"/>
    <w:rsid w:val="009941F4"/>
    <w:rsid w:val="009943D5"/>
    <w:rsid w:val="00994930"/>
    <w:rsid w:val="00994967"/>
    <w:rsid w:val="00994981"/>
    <w:rsid w:val="00994B78"/>
    <w:rsid w:val="00994EC5"/>
    <w:rsid w:val="00994F06"/>
    <w:rsid w:val="00994F9E"/>
    <w:rsid w:val="0099587A"/>
    <w:rsid w:val="00995943"/>
    <w:rsid w:val="009959AF"/>
    <w:rsid w:val="00995A17"/>
    <w:rsid w:val="00995C60"/>
    <w:rsid w:val="00995D14"/>
    <w:rsid w:val="00995DC2"/>
    <w:rsid w:val="00995EFF"/>
    <w:rsid w:val="00995FB3"/>
    <w:rsid w:val="009960C4"/>
    <w:rsid w:val="00996241"/>
    <w:rsid w:val="00996414"/>
    <w:rsid w:val="009965CC"/>
    <w:rsid w:val="00996BD1"/>
    <w:rsid w:val="00996C37"/>
    <w:rsid w:val="00996CAE"/>
    <w:rsid w:val="00996D0A"/>
    <w:rsid w:val="00996D2D"/>
    <w:rsid w:val="00996D7A"/>
    <w:rsid w:val="009970B3"/>
    <w:rsid w:val="0099712C"/>
    <w:rsid w:val="009971C2"/>
    <w:rsid w:val="00997208"/>
    <w:rsid w:val="00997216"/>
    <w:rsid w:val="0099729B"/>
    <w:rsid w:val="0099755A"/>
    <w:rsid w:val="00997963"/>
    <w:rsid w:val="00997984"/>
    <w:rsid w:val="00997A36"/>
    <w:rsid w:val="00997B58"/>
    <w:rsid w:val="00997BDE"/>
    <w:rsid w:val="00997C1A"/>
    <w:rsid w:val="00997D52"/>
    <w:rsid w:val="00997EA6"/>
    <w:rsid w:val="00997EFF"/>
    <w:rsid w:val="009A000D"/>
    <w:rsid w:val="009A02F1"/>
    <w:rsid w:val="009A0335"/>
    <w:rsid w:val="009A0598"/>
    <w:rsid w:val="009A05AA"/>
    <w:rsid w:val="009A09CB"/>
    <w:rsid w:val="009A09F2"/>
    <w:rsid w:val="009A0B45"/>
    <w:rsid w:val="009A0B5E"/>
    <w:rsid w:val="009A0BAE"/>
    <w:rsid w:val="009A0C2B"/>
    <w:rsid w:val="009A0CBB"/>
    <w:rsid w:val="009A0DF5"/>
    <w:rsid w:val="009A0E4A"/>
    <w:rsid w:val="009A0F72"/>
    <w:rsid w:val="009A0F8A"/>
    <w:rsid w:val="009A0F9A"/>
    <w:rsid w:val="009A1130"/>
    <w:rsid w:val="009A13AC"/>
    <w:rsid w:val="009A14E5"/>
    <w:rsid w:val="009A17C3"/>
    <w:rsid w:val="009A182C"/>
    <w:rsid w:val="009A1863"/>
    <w:rsid w:val="009A1927"/>
    <w:rsid w:val="009A19B0"/>
    <w:rsid w:val="009A1B85"/>
    <w:rsid w:val="009A1CD1"/>
    <w:rsid w:val="009A1D57"/>
    <w:rsid w:val="009A1E13"/>
    <w:rsid w:val="009A1F3C"/>
    <w:rsid w:val="009A2024"/>
    <w:rsid w:val="009A204F"/>
    <w:rsid w:val="009A2196"/>
    <w:rsid w:val="009A24B7"/>
    <w:rsid w:val="009A2549"/>
    <w:rsid w:val="009A25C6"/>
    <w:rsid w:val="009A277A"/>
    <w:rsid w:val="009A2919"/>
    <w:rsid w:val="009A2955"/>
    <w:rsid w:val="009A29E2"/>
    <w:rsid w:val="009A2B4B"/>
    <w:rsid w:val="009A2CF9"/>
    <w:rsid w:val="009A3089"/>
    <w:rsid w:val="009A3190"/>
    <w:rsid w:val="009A3327"/>
    <w:rsid w:val="009A3390"/>
    <w:rsid w:val="009A37AD"/>
    <w:rsid w:val="009A3AB5"/>
    <w:rsid w:val="009A3E9E"/>
    <w:rsid w:val="009A3F86"/>
    <w:rsid w:val="009A3F89"/>
    <w:rsid w:val="009A41BB"/>
    <w:rsid w:val="009A4606"/>
    <w:rsid w:val="009A4A0F"/>
    <w:rsid w:val="009A4AE7"/>
    <w:rsid w:val="009A4CFD"/>
    <w:rsid w:val="009A4D2F"/>
    <w:rsid w:val="009A4DF5"/>
    <w:rsid w:val="009A4F04"/>
    <w:rsid w:val="009A4FBB"/>
    <w:rsid w:val="009A5177"/>
    <w:rsid w:val="009A51A0"/>
    <w:rsid w:val="009A51E1"/>
    <w:rsid w:val="009A5234"/>
    <w:rsid w:val="009A563C"/>
    <w:rsid w:val="009A56EA"/>
    <w:rsid w:val="009A5A66"/>
    <w:rsid w:val="009A5A7F"/>
    <w:rsid w:val="009A5D07"/>
    <w:rsid w:val="009A5D70"/>
    <w:rsid w:val="009A5DEA"/>
    <w:rsid w:val="009A614B"/>
    <w:rsid w:val="009A61A6"/>
    <w:rsid w:val="009A6AD6"/>
    <w:rsid w:val="009A6D68"/>
    <w:rsid w:val="009A6F88"/>
    <w:rsid w:val="009A6FC4"/>
    <w:rsid w:val="009A7386"/>
    <w:rsid w:val="009A739D"/>
    <w:rsid w:val="009A7896"/>
    <w:rsid w:val="009A7AEB"/>
    <w:rsid w:val="009A7B4E"/>
    <w:rsid w:val="009A7C8E"/>
    <w:rsid w:val="009A7CEF"/>
    <w:rsid w:val="009A7FB3"/>
    <w:rsid w:val="009B02FE"/>
    <w:rsid w:val="009B032D"/>
    <w:rsid w:val="009B04E8"/>
    <w:rsid w:val="009B064F"/>
    <w:rsid w:val="009B0771"/>
    <w:rsid w:val="009B0776"/>
    <w:rsid w:val="009B0830"/>
    <w:rsid w:val="009B08FC"/>
    <w:rsid w:val="009B0B4C"/>
    <w:rsid w:val="009B0CD2"/>
    <w:rsid w:val="009B0DDC"/>
    <w:rsid w:val="009B0EE6"/>
    <w:rsid w:val="009B1181"/>
    <w:rsid w:val="009B1205"/>
    <w:rsid w:val="009B128C"/>
    <w:rsid w:val="009B12C8"/>
    <w:rsid w:val="009B13A6"/>
    <w:rsid w:val="009B14AE"/>
    <w:rsid w:val="009B14E8"/>
    <w:rsid w:val="009B162D"/>
    <w:rsid w:val="009B187E"/>
    <w:rsid w:val="009B18B7"/>
    <w:rsid w:val="009B1D3C"/>
    <w:rsid w:val="009B1E0F"/>
    <w:rsid w:val="009B23B9"/>
    <w:rsid w:val="009B2549"/>
    <w:rsid w:val="009B2619"/>
    <w:rsid w:val="009B29DA"/>
    <w:rsid w:val="009B2E64"/>
    <w:rsid w:val="009B2FE0"/>
    <w:rsid w:val="009B307F"/>
    <w:rsid w:val="009B3175"/>
    <w:rsid w:val="009B323D"/>
    <w:rsid w:val="009B34FE"/>
    <w:rsid w:val="009B382C"/>
    <w:rsid w:val="009B3906"/>
    <w:rsid w:val="009B396C"/>
    <w:rsid w:val="009B3A28"/>
    <w:rsid w:val="009B3B18"/>
    <w:rsid w:val="009B3C09"/>
    <w:rsid w:val="009B3C0E"/>
    <w:rsid w:val="009B3C73"/>
    <w:rsid w:val="009B3D5B"/>
    <w:rsid w:val="009B3DCC"/>
    <w:rsid w:val="009B3DE9"/>
    <w:rsid w:val="009B410C"/>
    <w:rsid w:val="009B41BA"/>
    <w:rsid w:val="009B42C8"/>
    <w:rsid w:val="009B4309"/>
    <w:rsid w:val="009B43C3"/>
    <w:rsid w:val="009B43DA"/>
    <w:rsid w:val="009B44E7"/>
    <w:rsid w:val="009B47CA"/>
    <w:rsid w:val="009B4874"/>
    <w:rsid w:val="009B49BF"/>
    <w:rsid w:val="009B4A5A"/>
    <w:rsid w:val="009B4C86"/>
    <w:rsid w:val="009B4E87"/>
    <w:rsid w:val="009B5189"/>
    <w:rsid w:val="009B5190"/>
    <w:rsid w:val="009B5641"/>
    <w:rsid w:val="009B579C"/>
    <w:rsid w:val="009B5814"/>
    <w:rsid w:val="009B581F"/>
    <w:rsid w:val="009B58AD"/>
    <w:rsid w:val="009B5C24"/>
    <w:rsid w:val="009B5C30"/>
    <w:rsid w:val="009B5FD2"/>
    <w:rsid w:val="009B6035"/>
    <w:rsid w:val="009B61EA"/>
    <w:rsid w:val="009B6541"/>
    <w:rsid w:val="009B67BB"/>
    <w:rsid w:val="009B6826"/>
    <w:rsid w:val="009B697F"/>
    <w:rsid w:val="009B6ADC"/>
    <w:rsid w:val="009B6BC9"/>
    <w:rsid w:val="009B6C35"/>
    <w:rsid w:val="009B6C87"/>
    <w:rsid w:val="009B6DDE"/>
    <w:rsid w:val="009B6E55"/>
    <w:rsid w:val="009B6EEF"/>
    <w:rsid w:val="009B7031"/>
    <w:rsid w:val="009B70DC"/>
    <w:rsid w:val="009B7190"/>
    <w:rsid w:val="009B71D1"/>
    <w:rsid w:val="009B720D"/>
    <w:rsid w:val="009B76FA"/>
    <w:rsid w:val="009B799E"/>
    <w:rsid w:val="009B79CF"/>
    <w:rsid w:val="009B7E19"/>
    <w:rsid w:val="009B7ECE"/>
    <w:rsid w:val="009B7F72"/>
    <w:rsid w:val="009C003A"/>
    <w:rsid w:val="009C017B"/>
    <w:rsid w:val="009C0226"/>
    <w:rsid w:val="009C0363"/>
    <w:rsid w:val="009C0569"/>
    <w:rsid w:val="009C0C39"/>
    <w:rsid w:val="009C0E80"/>
    <w:rsid w:val="009C16A3"/>
    <w:rsid w:val="009C174A"/>
    <w:rsid w:val="009C18C0"/>
    <w:rsid w:val="009C1B04"/>
    <w:rsid w:val="009C1CE8"/>
    <w:rsid w:val="009C1D2C"/>
    <w:rsid w:val="009C1E2C"/>
    <w:rsid w:val="009C21FF"/>
    <w:rsid w:val="009C2497"/>
    <w:rsid w:val="009C2554"/>
    <w:rsid w:val="009C25A9"/>
    <w:rsid w:val="009C2638"/>
    <w:rsid w:val="009C27B3"/>
    <w:rsid w:val="009C27D2"/>
    <w:rsid w:val="009C2C23"/>
    <w:rsid w:val="009C2CBE"/>
    <w:rsid w:val="009C2D0C"/>
    <w:rsid w:val="009C2E88"/>
    <w:rsid w:val="009C2F32"/>
    <w:rsid w:val="009C2F76"/>
    <w:rsid w:val="009C32CD"/>
    <w:rsid w:val="009C3391"/>
    <w:rsid w:val="009C3426"/>
    <w:rsid w:val="009C34ED"/>
    <w:rsid w:val="009C3724"/>
    <w:rsid w:val="009C3B36"/>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5D"/>
    <w:rsid w:val="009C5AA8"/>
    <w:rsid w:val="009C5C06"/>
    <w:rsid w:val="009C5C6C"/>
    <w:rsid w:val="009C5DEA"/>
    <w:rsid w:val="009C5EC6"/>
    <w:rsid w:val="009C5FA8"/>
    <w:rsid w:val="009C6278"/>
    <w:rsid w:val="009C64E2"/>
    <w:rsid w:val="009C6594"/>
    <w:rsid w:val="009C688A"/>
    <w:rsid w:val="009C6AC2"/>
    <w:rsid w:val="009C6ADF"/>
    <w:rsid w:val="009C6B32"/>
    <w:rsid w:val="009C6CE2"/>
    <w:rsid w:val="009C70BF"/>
    <w:rsid w:val="009C7187"/>
    <w:rsid w:val="009C726B"/>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4A3"/>
    <w:rsid w:val="009D08F6"/>
    <w:rsid w:val="009D0D05"/>
    <w:rsid w:val="009D0DEE"/>
    <w:rsid w:val="009D0EC4"/>
    <w:rsid w:val="009D0F73"/>
    <w:rsid w:val="009D0FC7"/>
    <w:rsid w:val="009D1498"/>
    <w:rsid w:val="009D151F"/>
    <w:rsid w:val="009D158F"/>
    <w:rsid w:val="009D15B5"/>
    <w:rsid w:val="009D1E50"/>
    <w:rsid w:val="009D204C"/>
    <w:rsid w:val="009D2061"/>
    <w:rsid w:val="009D214A"/>
    <w:rsid w:val="009D2172"/>
    <w:rsid w:val="009D2387"/>
    <w:rsid w:val="009D24EF"/>
    <w:rsid w:val="009D2773"/>
    <w:rsid w:val="009D2867"/>
    <w:rsid w:val="009D2935"/>
    <w:rsid w:val="009D2B92"/>
    <w:rsid w:val="009D2BCD"/>
    <w:rsid w:val="009D2DA7"/>
    <w:rsid w:val="009D2F1F"/>
    <w:rsid w:val="009D3165"/>
    <w:rsid w:val="009D3185"/>
    <w:rsid w:val="009D31E6"/>
    <w:rsid w:val="009D33FA"/>
    <w:rsid w:val="009D37DC"/>
    <w:rsid w:val="009D38E2"/>
    <w:rsid w:val="009D38F7"/>
    <w:rsid w:val="009D3A48"/>
    <w:rsid w:val="009D3D34"/>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45A"/>
    <w:rsid w:val="009D64F7"/>
    <w:rsid w:val="009D6570"/>
    <w:rsid w:val="009D6800"/>
    <w:rsid w:val="009D68E2"/>
    <w:rsid w:val="009D6A68"/>
    <w:rsid w:val="009D6ADA"/>
    <w:rsid w:val="009D6C94"/>
    <w:rsid w:val="009D6DF1"/>
    <w:rsid w:val="009D6E79"/>
    <w:rsid w:val="009D6EA0"/>
    <w:rsid w:val="009D70E0"/>
    <w:rsid w:val="009D7152"/>
    <w:rsid w:val="009D724B"/>
    <w:rsid w:val="009D7346"/>
    <w:rsid w:val="009D740E"/>
    <w:rsid w:val="009D7494"/>
    <w:rsid w:val="009D7548"/>
    <w:rsid w:val="009D7571"/>
    <w:rsid w:val="009D76E3"/>
    <w:rsid w:val="009D7C98"/>
    <w:rsid w:val="009D7D5E"/>
    <w:rsid w:val="009E0367"/>
    <w:rsid w:val="009E042A"/>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1EE"/>
    <w:rsid w:val="009E42CA"/>
    <w:rsid w:val="009E42D5"/>
    <w:rsid w:val="009E42FB"/>
    <w:rsid w:val="009E439C"/>
    <w:rsid w:val="009E45EC"/>
    <w:rsid w:val="009E46FD"/>
    <w:rsid w:val="009E4744"/>
    <w:rsid w:val="009E4B77"/>
    <w:rsid w:val="009E4EA7"/>
    <w:rsid w:val="009E4F19"/>
    <w:rsid w:val="009E4FA8"/>
    <w:rsid w:val="009E4FAE"/>
    <w:rsid w:val="009E5028"/>
    <w:rsid w:val="009E52DF"/>
    <w:rsid w:val="009E544F"/>
    <w:rsid w:val="009E575D"/>
    <w:rsid w:val="009E5792"/>
    <w:rsid w:val="009E5806"/>
    <w:rsid w:val="009E5982"/>
    <w:rsid w:val="009E5A7C"/>
    <w:rsid w:val="009E5B05"/>
    <w:rsid w:val="009E5CDF"/>
    <w:rsid w:val="009E5E52"/>
    <w:rsid w:val="009E5E8C"/>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3B"/>
    <w:rsid w:val="009E78D6"/>
    <w:rsid w:val="009E78FB"/>
    <w:rsid w:val="009E79B8"/>
    <w:rsid w:val="009E7BBF"/>
    <w:rsid w:val="009E7BC3"/>
    <w:rsid w:val="009E7D26"/>
    <w:rsid w:val="009E7E25"/>
    <w:rsid w:val="009E7E90"/>
    <w:rsid w:val="009F0029"/>
    <w:rsid w:val="009F007E"/>
    <w:rsid w:val="009F0461"/>
    <w:rsid w:val="009F050C"/>
    <w:rsid w:val="009F0843"/>
    <w:rsid w:val="009F0967"/>
    <w:rsid w:val="009F0B92"/>
    <w:rsid w:val="009F0DC1"/>
    <w:rsid w:val="009F11D3"/>
    <w:rsid w:val="009F130B"/>
    <w:rsid w:val="009F1570"/>
    <w:rsid w:val="009F1580"/>
    <w:rsid w:val="009F166A"/>
    <w:rsid w:val="009F1845"/>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3CA"/>
    <w:rsid w:val="009F346F"/>
    <w:rsid w:val="009F34FB"/>
    <w:rsid w:val="009F38EF"/>
    <w:rsid w:val="009F3A90"/>
    <w:rsid w:val="009F3C1A"/>
    <w:rsid w:val="009F3C45"/>
    <w:rsid w:val="009F41D9"/>
    <w:rsid w:val="009F41E4"/>
    <w:rsid w:val="009F42FF"/>
    <w:rsid w:val="009F44FC"/>
    <w:rsid w:val="009F46DB"/>
    <w:rsid w:val="009F47AE"/>
    <w:rsid w:val="009F4826"/>
    <w:rsid w:val="009F49F7"/>
    <w:rsid w:val="009F4BCC"/>
    <w:rsid w:val="009F4BF1"/>
    <w:rsid w:val="009F4DF0"/>
    <w:rsid w:val="009F4E18"/>
    <w:rsid w:val="009F4E5F"/>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0D6"/>
    <w:rsid w:val="009F6251"/>
    <w:rsid w:val="009F6417"/>
    <w:rsid w:val="009F6484"/>
    <w:rsid w:val="009F66F4"/>
    <w:rsid w:val="009F6B12"/>
    <w:rsid w:val="009F6BB0"/>
    <w:rsid w:val="009F6C5E"/>
    <w:rsid w:val="009F6F75"/>
    <w:rsid w:val="009F7186"/>
    <w:rsid w:val="009F71C9"/>
    <w:rsid w:val="009F772B"/>
    <w:rsid w:val="009F77D9"/>
    <w:rsid w:val="009F78A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9DA"/>
    <w:rsid w:val="00A01B45"/>
    <w:rsid w:val="00A01DF2"/>
    <w:rsid w:val="00A01F60"/>
    <w:rsid w:val="00A02075"/>
    <w:rsid w:val="00A020AB"/>
    <w:rsid w:val="00A0215D"/>
    <w:rsid w:val="00A022C0"/>
    <w:rsid w:val="00A023A1"/>
    <w:rsid w:val="00A02535"/>
    <w:rsid w:val="00A026A3"/>
    <w:rsid w:val="00A0279D"/>
    <w:rsid w:val="00A0287F"/>
    <w:rsid w:val="00A028BC"/>
    <w:rsid w:val="00A02ABD"/>
    <w:rsid w:val="00A02D02"/>
    <w:rsid w:val="00A02F45"/>
    <w:rsid w:val="00A030AF"/>
    <w:rsid w:val="00A031FB"/>
    <w:rsid w:val="00A03283"/>
    <w:rsid w:val="00A033F2"/>
    <w:rsid w:val="00A03605"/>
    <w:rsid w:val="00A0363B"/>
    <w:rsid w:val="00A03659"/>
    <w:rsid w:val="00A0373D"/>
    <w:rsid w:val="00A03974"/>
    <w:rsid w:val="00A0399D"/>
    <w:rsid w:val="00A03AFE"/>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74"/>
    <w:rsid w:val="00A050F4"/>
    <w:rsid w:val="00A05187"/>
    <w:rsid w:val="00A0519A"/>
    <w:rsid w:val="00A05201"/>
    <w:rsid w:val="00A053E5"/>
    <w:rsid w:val="00A054FD"/>
    <w:rsid w:val="00A0566E"/>
    <w:rsid w:val="00A056B0"/>
    <w:rsid w:val="00A05971"/>
    <w:rsid w:val="00A059AC"/>
    <w:rsid w:val="00A059F3"/>
    <w:rsid w:val="00A05A3B"/>
    <w:rsid w:val="00A05B31"/>
    <w:rsid w:val="00A05BDE"/>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3D1"/>
    <w:rsid w:val="00A07424"/>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2F49"/>
    <w:rsid w:val="00A13030"/>
    <w:rsid w:val="00A1323A"/>
    <w:rsid w:val="00A13310"/>
    <w:rsid w:val="00A13425"/>
    <w:rsid w:val="00A13588"/>
    <w:rsid w:val="00A1358E"/>
    <w:rsid w:val="00A13D4F"/>
    <w:rsid w:val="00A13DEE"/>
    <w:rsid w:val="00A13E09"/>
    <w:rsid w:val="00A13E1C"/>
    <w:rsid w:val="00A13EA5"/>
    <w:rsid w:val="00A14034"/>
    <w:rsid w:val="00A14070"/>
    <w:rsid w:val="00A141BF"/>
    <w:rsid w:val="00A14315"/>
    <w:rsid w:val="00A1446D"/>
    <w:rsid w:val="00A14493"/>
    <w:rsid w:val="00A145A8"/>
    <w:rsid w:val="00A1488D"/>
    <w:rsid w:val="00A1497A"/>
    <w:rsid w:val="00A14BE6"/>
    <w:rsid w:val="00A14CF2"/>
    <w:rsid w:val="00A14E31"/>
    <w:rsid w:val="00A15034"/>
    <w:rsid w:val="00A15052"/>
    <w:rsid w:val="00A15117"/>
    <w:rsid w:val="00A15240"/>
    <w:rsid w:val="00A15255"/>
    <w:rsid w:val="00A1526B"/>
    <w:rsid w:val="00A15289"/>
    <w:rsid w:val="00A1535F"/>
    <w:rsid w:val="00A15474"/>
    <w:rsid w:val="00A1551F"/>
    <w:rsid w:val="00A15618"/>
    <w:rsid w:val="00A15913"/>
    <w:rsid w:val="00A159E7"/>
    <w:rsid w:val="00A15C49"/>
    <w:rsid w:val="00A15D72"/>
    <w:rsid w:val="00A15DD2"/>
    <w:rsid w:val="00A15FB0"/>
    <w:rsid w:val="00A15FEC"/>
    <w:rsid w:val="00A1600C"/>
    <w:rsid w:val="00A1606A"/>
    <w:rsid w:val="00A16222"/>
    <w:rsid w:val="00A16294"/>
    <w:rsid w:val="00A1649E"/>
    <w:rsid w:val="00A1661D"/>
    <w:rsid w:val="00A166EE"/>
    <w:rsid w:val="00A1670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0D5"/>
    <w:rsid w:val="00A20357"/>
    <w:rsid w:val="00A20631"/>
    <w:rsid w:val="00A206B5"/>
    <w:rsid w:val="00A20777"/>
    <w:rsid w:val="00A208AD"/>
    <w:rsid w:val="00A20960"/>
    <w:rsid w:val="00A20994"/>
    <w:rsid w:val="00A20B2B"/>
    <w:rsid w:val="00A20BF8"/>
    <w:rsid w:val="00A20EFA"/>
    <w:rsid w:val="00A21143"/>
    <w:rsid w:val="00A21258"/>
    <w:rsid w:val="00A2146A"/>
    <w:rsid w:val="00A215B0"/>
    <w:rsid w:val="00A21B4A"/>
    <w:rsid w:val="00A21BDD"/>
    <w:rsid w:val="00A21C2A"/>
    <w:rsid w:val="00A21C69"/>
    <w:rsid w:val="00A21D59"/>
    <w:rsid w:val="00A21E04"/>
    <w:rsid w:val="00A22024"/>
    <w:rsid w:val="00A22479"/>
    <w:rsid w:val="00A226F0"/>
    <w:rsid w:val="00A227E7"/>
    <w:rsid w:val="00A228BF"/>
    <w:rsid w:val="00A2297D"/>
    <w:rsid w:val="00A22A4E"/>
    <w:rsid w:val="00A22ABC"/>
    <w:rsid w:val="00A22D05"/>
    <w:rsid w:val="00A22E8A"/>
    <w:rsid w:val="00A2300B"/>
    <w:rsid w:val="00A2325A"/>
    <w:rsid w:val="00A23308"/>
    <w:rsid w:val="00A233DE"/>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A9"/>
    <w:rsid w:val="00A263CB"/>
    <w:rsid w:val="00A263EF"/>
    <w:rsid w:val="00A26499"/>
    <w:rsid w:val="00A264E8"/>
    <w:rsid w:val="00A2653A"/>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27F31"/>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82"/>
    <w:rsid w:val="00A313FD"/>
    <w:rsid w:val="00A315C2"/>
    <w:rsid w:val="00A31709"/>
    <w:rsid w:val="00A31734"/>
    <w:rsid w:val="00A318EE"/>
    <w:rsid w:val="00A31CEA"/>
    <w:rsid w:val="00A31D30"/>
    <w:rsid w:val="00A31E5B"/>
    <w:rsid w:val="00A320CE"/>
    <w:rsid w:val="00A32332"/>
    <w:rsid w:val="00A329FD"/>
    <w:rsid w:val="00A32B1B"/>
    <w:rsid w:val="00A32B94"/>
    <w:rsid w:val="00A32C4B"/>
    <w:rsid w:val="00A32E69"/>
    <w:rsid w:val="00A32F4D"/>
    <w:rsid w:val="00A33035"/>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2FA"/>
    <w:rsid w:val="00A344D0"/>
    <w:rsid w:val="00A34515"/>
    <w:rsid w:val="00A3452D"/>
    <w:rsid w:val="00A345B0"/>
    <w:rsid w:val="00A34618"/>
    <w:rsid w:val="00A3477C"/>
    <w:rsid w:val="00A348F8"/>
    <w:rsid w:val="00A34984"/>
    <w:rsid w:val="00A349DA"/>
    <w:rsid w:val="00A34A29"/>
    <w:rsid w:val="00A34B1C"/>
    <w:rsid w:val="00A34B4A"/>
    <w:rsid w:val="00A34D24"/>
    <w:rsid w:val="00A34D8C"/>
    <w:rsid w:val="00A3502B"/>
    <w:rsid w:val="00A352AE"/>
    <w:rsid w:val="00A3539A"/>
    <w:rsid w:val="00A355D0"/>
    <w:rsid w:val="00A35642"/>
    <w:rsid w:val="00A3566C"/>
    <w:rsid w:val="00A357C9"/>
    <w:rsid w:val="00A35A24"/>
    <w:rsid w:val="00A35D08"/>
    <w:rsid w:val="00A35E72"/>
    <w:rsid w:val="00A35F76"/>
    <w:rsid w:val="00A35F92"/>
    <w:rsid w:val="00A36203"/>
    <w:rsid w:val="00A3625F"/>
    <w:rsid w:val="00A3634A"/>
    <w:rsid w:val="00A3645C"/>
    <w:rsid w:val="00A364E9"/>
    <w:rsid w:val="00A365DF"/>
    <w:rsid w:val="00A365FE"/>
    <w:rsid w:val="00A366FA"/>
    <w:rsid w:val="00A36AC9"/>
    <w:rsid w:val="00A36AD1"/>
    <w:rsid w:val="00A36C2A"/>
    <w:rsid w:val="00A36CE4"/>
    <w:rsid w:val="00A3701F"/>
    <w:rsid w:val="00A37112"/>
    <w:rsid w:val="00A3760B"/>
    <w:rsid w:val="00A3770B"/>
    <w:rsid w:val="00A37779"/>
    <w:rsid w:val="00A3791D"/>
    <w:rsid w:val="00A37A34"/>
    <w:rsid w:val="00A37B34"/>
    <w:rsid w:val="00A37B7E"/>
    <w:rsid w:val="00A37CA4"/>
    <w:rsid w:val="00A37DF2"/>
    <w:rsid w:val="00A37F88"/>
    <w:rsid w:val="00A37FE9"/>
    <w:rsid w:val="00A4003C"/>
    <w:rsid w:val="00A40157"/>
    <w:rsid w:val="00A40290"/>
    <w:rsid w:val="00A40469"/>
    <w:rsid w:val="00A407FC"/>
    <w:rsid w:val="00A40A00"/>
    <w:rsid w:val="00A40C70"/>
    <w:rsid w:val="00A41030"/>
    <w:rsid w:val="00A412F8"/>
    <w:rsid w:val="00A41484"/>
    <w:rsid w:val="00A414C3"/>
    <w:rsid w:val="00A41544"/>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3128"/>
    <w:rsid w:val="00A4320E"/>
    <w:rsid w:val="00A432C1"/>
    <w:rsid w:val="00A432D1"/>
    <w:rsid w:val="00A43320"/>
    <w:rsid w:val="00A43436"/>
    <w:rsid w:val="00A43451"/>
    <w:rsid w:val="00A43920"/>
    <w:rsid w:val="00A43974"/>
    <w:rsid w:val="00A43AC0"/>
    <w:rsid w:val="00A43DBA"/>
    <w:rsid w:val="00A43E37"/>
    <w:rsid w:val="00A43F6A"/>
    <w:rsid w:val="00A44103"/>
    <w:rsid w:val="00A441A8"/>
    <w:rsid w:val="00A4442B"/>
    <w:rsid w:val="00A445B2"/>
    <w:rsid w:val="00A4473B"/>
    <w:rsid w:val="00A447CD"/>
    <w:rsid w:val="00A44824"/>
    <w:rsid w:val="00A448D4"/>
    <w:rsid w:val="00A44942"/>
    <w:rsid w:val="00A44982"/>
    <w:rsid w:val="00A44A4B"/>
    <w:rsid w:val="00A44CD1"/>
    <w:rsid w:val="00A44D82"/>
    <w:rsid w:val="00A44DF5"/>
    <w:rsid w:val="00A452E2"/>
    <w:rsid w:val="00A458F9"/>
    <w:rsid w:val="00A45AD6"/>
    <w:rsid w:val="00A45C2F"/>
    <w:rsid w:val="00A45D0C"/>
    <w:rsid w:val="00A45EAB"/>
    <w:rsid w:val="00A45F4B"/>
    <w:rsid w:val="00A46016"/>
    <w:rsid w:val="00A46329"/>
    <w:rsid w:val="00A463B3"/>
    <w:rsid w:val="00A4647F"/>
    <w:rsid w:val="00A465DC"/>
    <w:rsid w:val="00A466F7"/>
    <w:rsid w:val="00A4692A"/>
    <w:rsid w:val="00A46976"/>
    <w:rsid w:val="00A46AA0"/>
    <w:rsid w:val="00A46C25"/>
    <w:rsid w:val="00A46CA1"/>
    <w:rsid w:val="00A46CF4"/>
    <w:rsid w:val="00A46D18"/>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59"/>
    <w:rsid w:val="00A50EBE"/>
    <w:rsid w:val="00A50FF6"/>
    <w:rsid w:val="00A5123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37B"/>
    <w:rsid w:val="00A537E8"/>
    <w:rsid w:val="00A537F6"/>
    <w:rsid w:val="00A5396E"/>
    <w:rsid w:val="00A53AB8"/>
    <w:rsid w:val="00A53D73"/>
    <w:rsid w:val="00A53EEB"/>
    <w:rsid w:val="00A53FDD"/>
    <w:rsid w:val="00A54098"/>
    <w:rsid w:val="00A54194"/>
    <w:rsid w:val="00A5454F"/>
    <w:rsid w:val="00A54599"/>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99D"/>
    <w:rsid w:val="00A56AFD"/>
    <w:rsid w:val="00A56C36"/>
    <w:rsid w:val="00A56C75"/>
    <w:rsid w:val="00A57445"/>
    <w:rsid w:val="00A57513"/>
    <w:rsid w:val="00A57795"/>
    <w:rsid w:val="00A57BE2"/>
    <w:rsid w:val="00A57CF8"/>
    <w:rsid w:val="00A57D76"/>
    <w:rsid w:val="00A57F32"/>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3E"/>
    <w:rsid w:val="00A6234C"/>
    <w:rsid w:val="00A623F9"/>
    <w:rsid w:val="00A6281A"/>
    <w:rsid w:val="00A62A92"/>
    <w:rsid w:val="00A63439"/>
    <w:rsid w:val="00A635FC"/>
    <w:rsid w:val="00A63609"/>
    <w:rsid w:val="00A63624"/>
    <w:rsid w:val="00A637DB"/>
    <w:rsid w:val="00A63909"/>
    <w:rsid w:val="00A63A36"/>
    <w:rsid w:val="00A63AC2"/>
    <w:rsid w:val="00A63B48"/>
    <w:rsid w:val="00A63BB1"/>
    <w:rsid w:val="00A63CE6"/>
    <w:rsid w:val="00A63E26"/>
    <w:rsid w:val="00A6404E"/>
    <w:rsid w:val="00A6422B"/>
    <w:rsid w:val="00A64276"/>
    <w:rsid w:val="00A64534"/>
    <w:rsid w:val="00A64701"/>
    <w:rsid w:val="00A64914"/>
    <w:rsid w:val="00A649B1"/>
    <w:rsid w:val="00A64B1B"/>
    <w:rsid w:val="00A64D8D"/>
    <w:rsid w:val="00A64E19"/>
    <w:rsid w:val="00A64E83"/>
    <w:rsid w:val="00A64E8D"/>
    <w:rsid w:val="00A64F19"/>
    <w:rsid w:val="00A64FB6"/>
    <w:rsid w:val="00A64FE9"/>
    <w:rsid w:val="00A65177"/>
    <w:rsid w:val="00A65331"/>
    <w:rsid w:val="00A6533E"/>
    <w:rsid w:val="00A6560D"/>
    <w:rsid w:val="00A65653"/>
    <w:rsid w:val="00A656DC"/>
    <w:rsid w:val="00A657B2"/>
    <w:rsid w:val="00A65931"/>
    <w:rsid w:val="00A65ABB"/>
    <w:rsid w:val="00A65B4F"/>
    <w:rsid w:val="00A65C64"/>
    <w:rsid w:val="00A65CD5"/>
    <w:rsid w:val="00A6632B"/>
    <w:rsid w:val="00A66491"/>
    <w:rsid w:val="00A665B9"/>
    <w:rsid w:val="00A66605"/>
    <w:rsid w:val="00A66643"/>
    <w:rsid w:val="00A66AD3"/>
    <w:rsid w:val="00A66B04"/>
    <w:rsid w:val="00A66B7C"/>
    <w:rsid w:val="00A66C7C"/>
    <w:rsid w:val="00A66D34"/>
    <w:rsid w:val="00A66DD6"/>
    <w:rsid w:val="00A66EA7"/>
    <w:rsid w:val="00A67055"/>
    <w:rsid w:val="00A672A1"/>
    <w:rsid w:val="00A673A5"/>
    <w:rsid w:val="00A674A1"/>
    <w:rsid w:val="00A67651"/>
    <w:rsid w:val="00A67A2B"/>
    <w:rsid w:val="00A67A4C"/>
    <w:rsid w:val="00A67A9F"/>
    <w:rsid w:val="00A67D49"/>
    <w:rsid w:val="00A67E99"/>
    <w:rsid w:val="00A67F1E"/>
    <w:rsid w:val="00A701D7"/>
    <w:rsid w:val="00A70247"/>
    <w:rsid w:val="00A7024A"/>
    <w:rsid w:val="00A704DA"/>
    <w:rsid w:val="00A706C6"/>
    <w:rsid w:val="00A706F4"/>
    <w:rsid w:val="00A70927"/>
    <w:rsid w:val="00A70957"/>
    <w:rsid w:val="00A7096D"/>
    <w:rsid w:val="00A709A0"/>
    <w:rsid w:val="00A70B23"/>
    <w:rsid w:val="00A70EB5"/>
    <w:rsid w:val="00A70F71"/>
    <w:rsid w:val="00A70FE1"/>
    <w:rsid w:val="00A711A7"/>
    <w:rsid w:val="00A71228"/>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362"/>
    <w:rsid w:val="00A735E1"/>
    <w:rsid w:val="00A73651"/>
    <w:rsid w:val="00A7377B"/>
    <w:rsid w:val="00A73851"/>
    <w:rsid w:val="00A73A22"/>
    <w:rsid w:val="00A73B43"/>
    <w:rsid w:val="00A73D2F"/>
    <w:rsid w:val="00A73DB8"/>
    <w:rsid w:val="00A73DE2"/>
    <w:rsid w:val="00A73E4B"/>
    <w:rsid w:val="00A73ED4"/>
    <w:rsid w:val="00A73F3A"/>
    <w:rsid w:val="00A73FAF"/>
    <w:rsid w:val="00A73FBB"/>
    <w:rsid w:val="00A74075"/>
    <w:rsid w:val="00A740C8"/>
    <w:rsid w:val="00A741BE"/>
    <w:rsid w:val="00A74225"/>
    <w:rsid w:val="00A74298"/>
    <w:rsid w:val="00A7430D"/>
    <w:rsid w:val="00A7445F"/>
    <w:rsid w:val="00A744A4"/>
    <w:rsid w:val="00A74693"/>
    <w:rsid w:val="00A74694"/>
    <w:rsid w:val="00A7494F"/>
    <w:rsid w:val="00A74BDD"/>
    <w:rsid w:val="00A74CD4"/>
    <w:rsid w:val="00A74F61"/>
    <w:rsid w:val="00A751A8"/>
    <w:rsid w:val="00A753D0"/>
    <w:rsid w:val="00A753EF"/>
    <w:rsid w:val="00A754D2"/>
    <w:rsid w:val="00A75619"/>
    <w:rsid w:val="00A7565E"/>
    <w:rsid w:val="00A7572B"/>
    <w:rsid w:val="00A75AA5"/>
    <w:rsid w:val="00A75B6B"/>
    <w:rsid w:val="00A75CF5"/>
    <w:rsid w:val="00A76029"/>
    <w:rsid w:val="00A763C0"/>
    <w:rsid w:val="00A7644A"/>
    <w:rsid w:val="00A7647D"/>
    <w:rsid w:val="00A764DB"/>
    <w:rsid w:val="00A76841"/>
    <w:rsid w:val="00A76933"/>
    <w:rsid w:val="00A76A31"/>
    <w:rsid w:val="00A76B3B"/>
    <w:rsid w:val="00A76B6E"/>
    <w:rsid w:val="00A76BFF"/>
    <w:rsid w:val="00A76DCF"/>
    <w:rsid w:val="00A76DE2"/>
    <w:rsid w:val="00A76E4F"/>
    <w:rsid w:val="00A77089"/>
    <w:rsid w:val="00A77108"/>
    <w:rsid w:val="00A77140"/>
    <w:rsid w:val="00A77243"/>
    <w:rsid w:val="00A7732C"/>
    <w:rsid w:val="00A7732E"/>
    <w:rsid w:val="00A7739B"/>
    <w:rsid w:val="00A774CB"/>
    <w:rsid w:val="00A77617"/>
    <w:rsid w:val="00A77729"/>
    <w:rsid w:val="00A779C1"/>
    <w:rsid w:val="00A77B32"/>
    <w:rsid w:val="00A77D67"/>
    <w:rsid w:val="00A77EF3"/>
    <w:rsid w:val="00A77F66"/>
    <w:rsid w:val="00A80007"/>
    <w:rsid w:val="00A80037"/>
    <w:rsid w:val="00A80226"/>
    <w:rsid w:val="00A80346"/>
    <w:rsid w:val="00A80353"/>
    <w:rsid w:val="00A80423"/>
    <w:rsid w:val="00A80589"/>
    <w:rsid w:val="00A80813"/>
    <w:rsid w:val="00A8086B"/>
    <w:rsid w:val="00A80872"/>
    <w:rsid w:val="00A80BD6"/>
    <w:rsid w:val="00A80BFB"/>
    <w:rsid w:val="00A80CFF"/>
    <w:rsid w:val="00A80D69"/>
    <w:rsid w:val="00A80E52"/>
    <w:rsid w:val="00A80E5B"/>
    <w:rsid w:val="00A81239"/>
    <w:rsid w:val="00A81328"/>
    <w:rsid w:val="00A8147A"/>
    <w:rsid w:val="00A81499"/>
    <w:rsid w:val="00A81531"/>
    <w:rsid w:val="00A8154D"/>
    <w:rsid w:val="00A815B2"/>
    <w:rsid w:val="00A81716"/>
    <w:rsid w:val="00A81768"/>
    <w:rsid w:val="00A81789"/>
    <w:rsid w:val="00A8179B"/>
    <w:rsid w:val="00A819D4"/>
    <w:rsid w:val="00A81BA5"/>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10"/>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53B"/>
    <w:rsid w:val="00A8457A"/>
    <w:rsid w:val="00A84AE1"/>
    <w:rsid w:val="00A84D5A"/>
    <w:rsid w:val="00A85182"/>
    <w:rsid w:val="00A85394"/>
    <w:rsid w:val="00A853E9"/>
    <w:rsid w:val="00A854B1"/>
    <w:rsid w:val="00A854B2"/>
    <w:rsid w:val="00A85511"/>
    <w:rsid w:val="00A85512"/>
    <w:rsid w:val="00A855CC"/>
    <w:rsid w:val="00A85687"/>
    <w:rsid w:val="00A85765"/>
    <w:rsid w:val="00A857F5"/>
    <w:rsid w:val="00A85B76"/>
    <w:rsid w:val="00A85D0D"/>
    <w:rsid w:val="00A85EA3"/>
    <w:rsid w:val="00A8601F"/>
    <w:rsid w:val="00A8608B"/>
    <w:rsid w:val="00A86383"/>
    <w:rsid w:val="00A863A7"/>
    <w:rsid w:val="00A8684B"/>
    <w:rsid w:val="00A86969"/>
    <w:rsid w:val="00A86BCF"/>
    <w:rsid w:val="00A86EE0"/>
    <w:rsid w:val="00A86F65"/>
    <w:rsid w:val="00A872E0"/>
    <w:rsid w:val="00A87621"/>
    <w:rsid w:val="00A87636"/>
    <w:rsid w:val="00A877A4"/>
    <w:rsid w:val="00A8782B"/>
    <w:rsid w:val="00A87A8D"/>
    <w:rsid w:val="00A87E8C"/>
    <w:rsid w:val="00A87F1D"/>
    <w:rsid w:val="00A9013B"/>
    <w:rsid w:val="00A90197"/>
    <w:rsid w:val="00A902F6"/>
    <w:rsid w:val="00A906D6"/>
    <w:rsid w:val="00A90C63"/>
    <w:rsid w:val="00A910DB"/>
    <w:rsid w:val="00A9118E"/>
    <w:rsid w:val="00A914CD"/>
    <w:rsid w:val="00A9176A"/>
    <w:rsid w:val="00A91D36"/>
    <w:rsid w:val="00A91FA2"/>
    <w:rsid w:val="00A92170"/>
    <w:rsid w:val="00A921A4"/>
    <w:rsid w:val="00A922F9"/>
    <w:rsid w:val="00A923B3"/>
    <w:rsid w:val="00A9253D"/>
    <w:rsid w:val="00A92C5A"/>
    <w:rsid w:val="00A92CBC"/>
    <w:rsid w:val="00A92D7E"/>
    <w:rsid w:val="00A92E1D"/>
    <w:rsid w:val="00A92E46"/>
    <w:rsid w:val="00A93236"/>
    <w:rsid w:val="00A9357C"/>
    <w:rsid w:val="00A9359F"/>
    <w:rsid w:val="00A93680"/>
    <w:rsid w:val="00A93817"/>
    <w:rsid w:val="00A93878"/>
    <w:rsid w:val="00A93CD7"/>
    <w:rsid w:val="00A93DD3"/>
    <w:rsid w:val="00A93E18"/>
    <w:rsid w:val="00A94188"/>
    <w:rsid w:val="00A943CF"/>
    <w:rsid w:val="00A94411"/>
    <w:rsid w:val="00A94483"/>
    <w:rsid w:val="00A945F3"/>
    <w:rsid w:val="00A9473A"/>
    <w:rsid w:val="00A94A61"/>
    <w:rsid w:val="00A94C99"/>
    <w:rsid w:val="00A94C9F"/>
    <w:rsid w:val="00A94DBA"/>
    <w:rsid w:val="00A94DBB"/>
    <w:rsid w:val="00A94F7F"/>
    <w:rsid w:val="00A951FD"/>
    <w:rsid w:val="00A9568D"/>
    <w:rsid w:val="00A956BF"/>
    <w:rsid w:val="00A95E2C"/>
    <w:rsid w:val="00A95E72"/>
    <w:rsid w:val="00A95FA2"/>
    <w:rsid w:val="00A9602F"/>
    <w:rsid w:val="00A9608E"/>
    <w:rsid w:val="00A96135"/>
    <w:rsid w:val="00A9665E"/>
    <w:rsid w:val="00A966AD"/>
    <w:rsid w:val="00A96733"/>
    <w:rsid w:val="00A96A7B"/>
    <w:rsid w:val="00A96CC9"/>
    <w:rsid w:val="00A96EC1"/>
    <w:rsid w:val="00A96FEC"/>
    <w:rsid w:val="00A96FFD"/>
    <w:rsid w:val="00A9707A"/>
    <w:rsid w:val="00A9724F"/>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3C"/>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12B"/>
    <w:rsid w:val="00AA4408"/>
    <w:rsid w:val="00AA4584"/>
    <w:rsid w:val="00AA464D"/>
    <w:rsid w:val="00AA5106"/>
    <w:rsid w:val="00AA514D"/>
    <w:rsid w:val="00AA52B9"/>
    <w:rsid w:val="00AA52BA"/>
    <w:rsid w:val="00AA53B6"/>
    <w:rsid w:val="00AA5B47"/>
    <w:rsid w:val="00AA5C22"/>
    <w:rsid w:val="00AA5E53"/>
    <w:rsid w:val="00AA5E8E"/>
    <w:rsid w:val="00AA5FF6"/>
    <w:rsid w:val="00AA60B2"/>
    <w:rsid w:val="00AA62F9"/>
    <w:rsid w:val="00AA63CF"/>
    <w:rsid w:val="00AA647C"/>
    <w:rsid w:val="00AA6487"/>
    <w:rsid w:val="00AA6766"/>
    <w:rsid w:val="00AA68FF"/>
    <w:rsid w:val="00AA6D22"/>
    <w:rsid w:val="00AA6E41"/>
    <w:rsid w:val="00AA730F"/>
    <w:rsid w:val="00AA73B7"/>
    <w:rsid w:val="00AA752E"/>
    <w:rsid w:val="00AA755E"/>
    <w:rsid w:val="00AA7981"/>
    <w:rsid w:val="00AA79BC"/>
    <w:rsid w:val="00AA7C04"/>
    <w:rsid w:val="00AA7C44"/>
    <w:rsid w:val="00AA7DA9"/>
    <w:rsid w:val="00AA7DDE"/>
    <w:rsid w:val="00AB00EC"/>
    <w:rsid w:val="00AB0226"/>
    <w:rsid w:val="00AB02B6"/>
    <w:rsid w:val="00AB02C5"/>
    <w:rsid w:val="00AB0419"/>
    <w:rsid w:val="00AB058F"/>
    <w:rsid w:val="00AB05B1"/>
    <w:rsid w:val="00AB05CF"/>
    <w:rsid w:val="00AB0683"/>
    <w:rsid w:val="00AB0713"/>
    <w:rsid w:val="00AB0726"/>
    <w:rsid w:val="00AB0B6E"/>
    <w:rsid w:val="00AB0D64"/>
    <w:rsid w:val="00AB0FE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EBD"/>
    <w:rsid w:val="00AB2ED9"/>
    <w:rsid w:val="00AB2F23"/>
    <w:rsid w:val="00AB2F90"/>
    <w:rsid w:val="00AB2FC1"/>
    <w:rsid w:val="00AB318A"/>
    <w:rsid w:val="00AB31A0"/>
    <w:rsid w:val="00AB329E"/>
    <w:rsid w:val="00AB338C"/>
    <w:rsid w:val="00AB3669"/>
    <w:rsid w:val="00AB3733"/>
    <w:rsid w:val="00AB3832"/>
    <w:rsid w:val="00AB3980"/>
    <w:rsid w:val="00AB3DF7"/>
    <w:rsid w:val="00AB3E58"/>
    <w:rsid w:val="00AB413F"/>
    <w:rsid w:val="00AB4221"/>
    <w:rsid w:val="00AB4259"/>
    <w:rsid w:val="00AB49EE"/>
    <w:rsid w:val="00AB49F5"/>
    <w:rsid w:val="00AB4C7E"/>
    <w:rsid w:val="00AB4CC6"/>
    <w:rsid w:val="00AB4F6E"/>
    <w:rsid w:val="00AB50A3"/>
    <w:rsid w:val="00AB51F4"/>
    <w:rsid w:val="00AB5277"/>
    <w:rsid w:val="00AB52EC"/>
    <w:rsid w:val="00AB5373"/>
    <w:rsid w:val="00AB55DB"/>
    <w:rsid w:val="00AB565A"/>
    <w:rsid w:val="00AB57D1"/>
    <w:rsid w:val="00AB58B8"/>
    <w:rsid w:val="00AB597F"/>
    <w:rsid w:val="00AB5C19"/>
    <w:rsid w:val="00AB5E05"/>
    <w:rsid w:val="00AB5E65"/>
    <w:rsid w:val="00AB5EAD"/>
    <w:rsid w:val="00AB5EB7"/>
    <w:rsid w:val="00AB60E4"/>
    <w:rsid w:val="00AB615C"/>
    <w:rsid w:val="00AB6323"/>
    <w:rsid w:val="00AB63D9"/>
    <w:rsid w:val="00AB63FF"/>
    <w:rsid w:val="00AB65C7"/>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DB7"/>
    <w:rsid w:val="00AB7E27"/>
    <w:rsid w:val="00AC0283"/>
    <w:rsid w:val="00AC036A"/>
    <w:rsid w:val="00AC0514"/>
    <w:rsid w:val="00AC0531"/>
    <w:rsid w:val="00AC098F"/>
    <w:rsid w:val="00AC09EF"/>
    <w:rsid w:val="00AC0A07"/>
    <w:rsid w:val="00AC0CAF"/>
    <w:rsid w:val="00AC0D0A"/>
    <w:rsid w:val="00AC0DA3"/>
    <w:rsid w:val="00AC0EA0"/>
    <w:rsid w:val="00AC0F4E"/>
    <w:rsid w:val="00AC0FB7"/>
    <w:rsid w:val="00AC1591"/>
    <w:rsid w:val="00AC1892"/>
    <w:rsid w:val="00AC196C"/>
    <w:rsid w:val="00AC1A0F"/>
    <w:rsid w:val="00AC1A22"/>
    <w:rsid w:val="00AC1BBC"/>
    <w:rsid w:val="00AC1E6C"/>
    <w:rsid w:val="00AC1E9A"/>
    <w:rsid w:val="00AC1EE4"/>
    <w:rsid w:val="00AC2145"/>
    <w:rsid w:val="00AC2469"/>
    <w:rsid w:val="00AC26E6"/>
    <w:rsid w:val="00AC283F"/>
    <w:rsid w:val="00AC2904"/>
    <w:rsid w:val="00AC2AD9"/>
    <w:rsid w:val="00AC2B50"/>
    <w:rsid w:val="00AC2BAD"/>
    <w:rsid w:val="00AC2E59"/>
    <w:rsid w:val="00AC3189"/>
    <w:rsid w:val="00AC327A"/>
    <w:rsid w:val="00AC3418"/>
    <w:rsid w:val="00AC3AC8"/>
    <w:rsid w:val="00AC3BD1"/>
    <w:rsid w:val="00AC3BEE"/>
    <w:rsid w:val="00AC3C09"/>
    <w:rsid w:val="00AC3CF0"/>
    <w:rsid w:val="00AC3D4F"/>
    <w:rsid w:val="00AC3DD2"/>
    <w:rsid w:val="00AC3ECC"/>
    <w:rsid w:val="00AC403A"/>
    <w:rsid w:val="00AC45DD"/>
    <w:rsid w:val="00AC4665"/>
    <w:rsid w:val="00AC48CD"/>
    <w:rsid w:val="00AC4901"/>
    <w:rsid w:val="00AC4968"/>
    <w:rsid w:val="00AC4C07"/>
    <w:rsid w:val="00AC4D09"/>
    <w:rsid w:val="00AC4DD4"/>
    <w:rsid w:val="00AC4DEF"/>
    <w:rsid w:val="00AC4E5B"/>
    <w:rsid w:val="00AC513C"/>
    <w:rsid w:val="00AC53DA"/>
    <w:rsid w:val="00AC58A4"/>
    <w:rsid w:val="00AC5974"/>
    <w:rsid w:val="00AC599A"/>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30"/>
    <w:rsid w:val="00AC6D7B"/>
    <w:rsid w:val="00AC71B8"/>
    <w:rsid w:val="00AC7466"/>
    <w:rsid w:val="00AC74FF"/>
    <w:rsid w:val="00AC7560"/>
    <w:rsid w:val="00AC77BB"/>
    <w:rsid w:val="00AC783C"/>
    <w:rsid w:val="00AC7A26"/>
    <w:rsid w:val="00AC7B26"/>
    <w:rsid w:val="00AC7EB8"/>
    <w:rsid w:val="00AD02C4"/>
    <w:rsid w:val="00AD0323"/>
    <w:rsid w:val="00AD03AC"/>
    <w:rsid w:val="00AD04A0"/>
    <w:rsid w:val="00AD06C8"/>
    <w:rsid w:val="00AD0720"/>
    <w:rsid w:val="00AD0732"/>
    <w:rsid w:val="00AD07E4"/>
    <w:rsid w:val="00AD0A23"/>
    <w:rsid w:val="00AD0D2C"/>
    <w:rsid w:val="00AD0D3F"/>
    <w:rsid w:val="00AD0E38"/>
    <w:rsid w:val="00AD0E80"/>
    <w:rsid w:val="00AD0EE8"/>
    <w:rsid w:val="00AD1184"/>
    <w:rsid w:val="00AD13D4"/>
    <w:rsid w:val="00AD155C"/>
    <w:rsid w:val="00AD15B6"/>
    <w:rsid w:val="00AD1609"/>
    <w:rsid w:val="00AD164A"/>
    <w:rsid w:val="00AD17A4"/>
    <w:rsid w:val="00AD19DD"/>
    <w:rsid w:val="00AD1AA2"/>
    <w:rsid w:val="00AD1BD4"/>
    <w:rsid w:val="00AD1D59"/>
    <w:rsid w:val="00AD1EF4"/>
    <w:rsid w:val="00AD2313"/>
    <w:rsid w:val="00AD2387"/>
    <w:rsid w:val="00AD24EA"/>
    <w:rsid w:val="00AD251B"/>
    <w:rsid w:val="00AD254C"/>
    <w:rsid w:val="00AD2586"/>
    <w:rsid w:val="00AD27C1"/>
    <w:rsid w:val="00AD28A7"/>
    <w:rsid w:val="00AD2A94"/>
    <w:rsid w:val="00AD2B05"/>
    <w:rsid w:val="00AD2D95"/>
    <w:rsid w:val="00AD2DC4"/>
    <w:rsid w:val="00AD2F86"/>
    <w:rsid w:val="00AD3005"/>
    <w:rsid w:val="00AD335D"/>
    <w:rsid w:val="00AD3804"/>
    <w:rsid w:val="00AD3E9B"/>
    <w:rsid w:val="00AD3EB2"/>
    <w:rsid w:val="00AD3FA9"/>
    <w:rsid w:val="00AD4092"/>
    <w:rsid w:val="00AD40AD"/>
    <w:rsid w:val="00AD417C"/>
    <w:rsid w:val="00AD41A3"/>
    <w:rsid w:val="00AD431E"/>
    <w:rsid w:val="00AD44AC"/>
    <w:rsid w:val="00AD4686"/>
    <w:rsid w:val="00AD46DA"/>
    <w:rsid w:val="00AD476F"/>
    <w:rsid w:val="00AD486A"/>
    <w:rsid w:val="00AD495A"/>
    <w:rsid w:val="00AD49F6"/>
    <w:rsid w:val="00AD4AE7"/>
    <w:rsid w:val="00AD4B1E"/>
    <w:rsid w:val="00AD4CB0"/>
    <w:rsid w:val="00AD4F5E"/>
    <w:rsid w:val="00AD4F88"/>
    <w:rsid w:val="00AD4FE3"/>
    <w:rsid w:val="00AD5119"/>
    <w:rsid w:val="00AD512A"/>
    <w:rsid w:val="00AD5218"/>
    <w:rsid w:val="00AD526B"/>
    <w:rsid w:val="00AD54F4"/>
    <w:rsid w:val="00AD54FC"/>
    <w:rsid w:val="00AD5533"/>
    <w:rsid w:val="00AD555A"/>
    <w:rsid w:val="00AD55CB"/>
    <w:rsid w:val="00AD57AB"/>
    <w:rsid w:val="00AD58C0"/>
    <w:rsid w:val="00AD5B58"/>
    <w:rsid w:val="00AD5C7D"/>
    <w:rsid w:val="00AD5DDA"/>
    <w:rsid w:val="00AD5FE8"/>
    <w:rsid w:val="00AD5FF9"/>
    <w:rsid w:val="00AD61DE"/>
    <w:rsid w:val="00AD6639"/>
    <w:rsid w:val="00AD6681"/>
    <w:rsid w:val="00AD6742"/>
    <w:rsid w:val="00AD67D4"/>
    <w:rsid w:val="00AD68CA"/>
    <w:rsid w:val="00AD68F7"/>
    <w:rsid w:val="00AD6AEC"/>
    <w:rsid w:val="00AD6BBF"/>
    <w:rsid w:val="00AD6CE7"/>
    <w:rsid w:val="00AD6FF3"/>
    <w:rsid w:val="00AD7051"/>
    <w:rsid w:val="00AD7132"/>
    <w:rsid w:val="00AD71BF"/>
    <w:rsid w:val="00AD7259"/>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AD6"/>
    <w:rsid w:val="00AE1AF6"/>
    <w:rsid w:val="00AE1B61"/>
    <w:rsid w:val="00AE1C8E"/>
    <w:rsid w:val="00AE1E35"/>
    <w:rsid w:val="00AE1F20"/>
    <w:rsid w:val="00AE2284"/>
    <w:rsid w:val="00AE2559"/>
    <w:rsid w:val="00AE2613"/>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84C"/>
    <w:rsid w:val="00AE3950"/>
    <w:rsid w:val="00AE39F3"/>
    <w:rsid w:val="00AE3A1C"/>
    <w:rsid w:val="00AE3BF9"/>
    <w:rsid w:val="00AE3D61"/>
    <w:rsid w:val="00AE3E24"/>
    <w:rsid w:val="00AE3EB9"/>
    <w:rsid w:val="00AE4018"/>
    <w:rsid w:val="00AE422F"/>
    <w:rsid w:val="00AE43F2"/>
    <w:rsid w:val="00AE4400"/>
    <w:rsid w:val="00AE47BE"/>
    <w:rsid w:val="00AE489C"/>
    <w:rsid w:val="00AE48FB"/>
    <w:rsid w:val="00AE491A"/>
    <w:rsid w:val="00AE4964"/>
    <w:rsid w:val="00AE4A32"/>
    <w:rsid w:val="00AE4A47"/>
    <w:rsid w:val="00AE4B11"/>
    <w:rsid w:val="00AE4C4E"/>
    <w:rsid w:val="00AE4C84"/>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9C7"/>
    <w:rsid w:val="00AE7C50"/>
    <w:rsid w:val="00AE7D69"/>
    <w:rsid w:val="00AE7EE4"/>
    <w:rsid w:val="00AE7F28"/>
    <w:rsid w:val="00AF006D"/>
    <w:rsid w:val="00AF0137"/>
    <w:rsid w:val="00AF0368"/>
    <w:rsid w:val="00AF03C3"/>
    <w:rsid w:val="00AF0667"/>
    <w:rsid w:val="00AF099A"/>
    <w:rsid w:val="00AF09EB"/>
    <w:rsid w:val="00AF0A80"/>
    <w:rsid w:val="00AF0A92"/>
    <w:rsid w:val="00AF0D7C"/>
    <w:rsid w:val="00AF0F48"/>
    <w:rsid w:val="00AF0FCA"/>
    <w:rsid w:val="00AF1171"/>
    <w:rsid w:val="00AF1320"/>
    <w:rsid w:val="00AF171D"/>
    <w:rsid w:val="00AF186C"/>
    <w:rsid w:val="00AF191F"/>
    <w:rsid w:val="00AF1E30"/>
    <w:rsid w:val="00AF1F19"/>
    <w:rsid w:val="00AF21D1"/>
    <w:rsid w:val="00AF267F"/>
    <w:rsid w:val="00AF2813"/>
    <w:rsid w:val="00AF290B"/>
    <w:rsid w:val="00AF2A3D"/>
    <w:rsid w:val="00AF2CD7"/>
    <w:rsid w:val="00AF2E7F"/>
    <w:rsid w:val="00AF305F"/>
    <w:rsid w:val="00AF3128"/>
    <w:rsid w:val="00AF3158"/>
    <w:rsid w:val="00AF31FE"/>
    <w:rsid w:val="00AF32C6"/>
    <w:rsid w:val="00AF3399"/>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DAF"/>
    <w:rsid w:val="00AF5E1C"/>
    <w:rsid w:val="00AF5F31"/>
    <w:rsid w:val="00AF6037"/>
    <w:rsid w:val="00AF60D2"/>
    <w:rsid w:val="00AF6150"/>
    <w:rsid w:val="00AF621E"/>
    <w:rsid w:val="00AF6415"/>
    <w:rsid w:val="00AF6641"/>
    <w:rsid w:val="00AF6667"/>
    <w:rsid w:val="00AF6BA5"/>
    <w:rsid w:val="00AF6CDD"/>
    <w:rsid w:val="00AF6F36"/>
    <w:rsid w:val="00AF70BC"/>
    <w:rsid w:val="00AF724B"/>
    <w:rsid w:val="00AF74AF"/>
    <w:rsid w:val="00AF74B9"/>
    <w:rsid w:val="00AF7505"/>
    <w:rsid w:val="00AF75B4"/>
    <w:rsid w:val="00AF78D5"/>
    <w:rsid w:val="00AF7909"/>
    <w:rsid w:val="00AF7946"/>
    <w:rsid w:val="00AF799F"/>
    <w:rsid w:val="00AF7BC8"/>
    <w:rsid w:val="00AF7D6C"/>
    <w:rsid w:val="00AF7DBF"/>
    <w:rsid w:val="00AF7E3A"/>
    <w:rsid w:val="00AF7E74"/>
    <w:rsid w:val="00B0004D"/>
    <w:rsid w:val="00B00098"/>
    <w:rsid w:val="00B002DA"/>
    <w:rsid w:val="00B004F8"/>
    <w:rsid w:val="00B00BDD"/>
    <w:rsid w:val="00B00C48"/>
    <w:rsid w:val="00B00C8E"/>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754"/>
    <w:rsid w:val="00B02BDB"/>
    <w:rsid w:val="00B02C2B"/>
    <w:rsid w:val="00B02F77"/>
    <w:rsid w:val="00B02F8B"/>
    <w:rsid w:val="00B02FC9"/>
    <w:rsid w:val="00B0329F"/>
    <w:rsid w:val="00B03340"/>
    <w:rsid w:val="00B0340A"/>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00A"/>
    <w:rsid w:val="00B063F5"/>
    <w:rsid w:val="00B0659A"/>
    <w:rsid w:val="00B065C4"/>
    <w:rsid w:val="00B065C7"/>
    <w:rsid w:val="00B0672F"/>
    <w:rsid w:val="00B0690F"/>
    <w:rsid w:val="00B069D2"/>
    <w:rsid w:val="00B06CE7"/>
    <w:rsid w:val="00B06E06"/>
    <w:rsid w:val="00B06E6F"/>
    <w:rsid w:val="00B06EC1"/>
    <w:rsid w:val="00B07389"/>
    <w:rsid w:val="00B07502"/>
    <w:rsid w:val="00B07514"/>
    <w:rsid w:val="00B0754B"/>
    <w:rsid w:val="00B0759C"/>
    <w:rsid w:val="00B07627"/>
    <w:rsid w:val="00B07900"/>
    <w:rsid w:val="00B07B37"/>
    <w:rsid w:val="00B07C1C"/>
    <w:rsid w:val="00B07FC3"/>
    <w:rsid w:val="00B10030"/>
    <w:rsid w:val="00B10109"/>
    <w:rsid w:val="00B10136"/>
    <w:rsid w:val="00B101FB"/>
    <w:rsid w:val="00B10505"/>
    <w:rsid w:val="00B106F4"/>
    <w:rsid w:val="00B10796"/>
    <w:rsid w:val="00B10826"/>
    <w:rsid w:val="00B1090E"/>
    <w:rsid w:val="00B10C71"/>
    <w:rsid w:val="00B10CDA"/>
    <w:rsid w:val="00B10D92"/>
    <w:rsid w:val="00B10E47"/>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E8D"/>
    <w:rsid w:val="00B11F26"/>
    <w:rsid w:val="00B11F27"/>
    <w:rsid w:val="00B12015"/>
    <w:rsid w:val="00B12125"/>
    <w:rsid w:val="00B12293"/>
    <w:rsid w:val="00B122B1"/>
    <w:rsid w:val="00B12331"/>
    <w:rsid w:val="00B127AE"/>
    <w:rsid w:val="00B1296B"/>
    <w:rsid w:val="00B12974"/>
    <w:rsid w:val="00B129B4"/>
    <w:rsid w:val="00B12CB6"/>
    <w:rsid w:val="00B12E22"/>
    <w:rsid w:val="00B12F7B"/>
    <w:rsid w:val="00B13427"/>
    <w:rsid w:val="00B135EA"/>
    <w:rsid w:val="00B1373E"/>
    <w:rsid w:val="00B13A1A"/>
    <w:rsid w:val="00B13B89"/>
    <w:rsid w:val="00B13E4E"/>
    <w:rsid w:val="00B13F25"/>
    <w:rsid w:val="00B141AE"/>
    <w:rsid w:val="00B1428F"/>
    <w:rsid w:val="00B14450"/>
    <w:rsid w:val="00B1453B"/>
    <w:rsid w:val="00B1459B"/>
    <w:rsid w:val="00B1468C"/>
    <w:rsid w:val="00B148D1"/>
    <w:rsid w:val="00B14B37"/>
    <w:rsid w:val="00B14C3D"/>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0E0"/>
    <w:rsid w:val="00B161CA"/>
    <w:rsid w:val="00B162FD"/>
    <w:rsid w:val="00B16323"/>
    <w:rsid w:val="00B164C0"/>
    <w:rsid w:val="00B165BC"/>
    <w:rsid w:val="00B169AD"/>
    <w:rsid w:val="00B16AC3"/>
    <w:rsid w:val="00B16BB9"/>
    <w:rsid w:val="00B16C3A"/>
    <w:rsid w:val="00B16CA8"/>
    <w:rsid w:val="00B16CFD"/>
    <w:rsid w:val="00B16DF0"/>
    <w:rsid w:val="00B16EEB"/>
    <w:rsid w:val="00B17064"/>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B26"/>
    <w:rsid w:val="00B23D2B"/>
    <w:rsid w:val="00B23EFF"/>
    <w:rsid w:val="00B23FC7"/>
    <w:rsid w:val="00B2410F"/>
    <w:rsid w:val="00B2429D"/>
    <w:rsid w:val="00B242E6"/>
    <w:rsid w:val="00B244F0"/>
    <w:rsid w:val="00B2454B"/>
    <w:rsid w:val="00B2469D"/>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5CEA"/>
    <w:rsid w:val="00B260ED"/>
    <w:rsid w:val="00B2614D"/>
    <w:rsid w:val="00B261BD"/>
    <w:rsid w:val="00B261C6"/>
    <w:rsid w:val="00B262AB"/>
    <w:rsid w:val="00B26759"/>
    <w:rsid w:val="00B26915"/>
    <w:rsid w:val="00B269D0"/>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73"/>
    <w:rsid w:val="00B303BE"/>
    <w:rsid w:val="00B3044A"/>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2FDA"/>
    <w:rsid w:val="00B332C8"/>
    <w:rsid w:val="00B332D9"/>
    <w:rsid w:val="00B3334C"/>
    <w:rsid w:val="00B3370D"/>
    <w:rsid w:val="00B33820"/>
    <w:rsid w:val="00B33822"/>
    <w:rsid w:val="00B33896"/>
    <w:rsid w:val="00B339F6"/>
    <w:rsid w:val="00B33C05"/>
    <w:rsid w:val="00B33E86"/>
    <w:rsid w:val="00B33F70"/>
    <w:rsid w:val="00B3434A"/>
    <w:rsid w:val="00B34364"/>
    <w:rsid w:val="00B344D6"/>
    <w:rsid w:val="00B34551"/>
    <w:rsid w:val="00B346EB"/>
    <w:rsid w:val="00B347C1"/>
    <w:rsid w:val="00B34836"/>
    <w:rsid w:val="00B34A00"/>
    <w:rsid w:val="00B34B9A"/>
    <w:rsid w:val="00B34D1A"/>
    <w:rsid w:val="00B34E1E"/>
    <w:rsid w:val="00B3501C"/>
    <w:rsid w:val="00B3506F"/>
    <w:rsid w:val="00B350D7"/>
    <w:rsid w:val="00B35295"/>
    <w:rsid w:val="00B3547C"/>
    <w:rsid w:val="00B35654"/>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851"/>
    <w:rsid w:val="00B37B65"/>
    <w:rsid w:val="00B37CB6"/>
    <w:rsid w:val="00B37CB8"/>
    <w:rsid w:val="00B37F71"/>
    <w:rsid w:val="00B37FA7"/>
    <w:rsid w:val="00B40293"/>
    <w:rsid w:val="00B403C7"/>
    <w:rsid w:val="00B40451"/>
    <w:rsid w:val="00B405D2"/>
    <w:rsid w:val="00B40681"/>
    <w:rsid w:val="00B406E9"/>
    <w:rsid w:val="00B40704"/>
    <w:rsid w:val="00B407DF"/>
    <w:rsid w:val="00B409B6"/>
    <w:rsid w:val="00B40B28"/>
    <w:rsid w:val="00B40B57"/>
    <w:rsid w:val="00B40B59"/>
    <w:rsid w:val="00B40DDE"/>
    <w:rsid w:val="00B40E9A"/>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1A2"/>
    <w:rsid w:val="00B432A9"/>
    <w:rsid w:val="00B432EA"/>
    <w:rsid w:val="00B43414"/>
    <w:rsid w:val="00B434E6"/>
    <w:rsid w:val="00B435D9"/>
    <w:rsid w:val="00B4367F"/>
    <w:rsid w:val="00B4368B"/>
    <w:rsid w:val="00B43710"/>
    <w:rsid w:val="00B4387C"/>
    <w:rsid w:val="00B43947"/>
    <w:rsid w:val="00B43956"/>
    <w:rsid w:val="00B43C89"/>
    <w:rsid w:val="00B43CC6"/>
    <w:rsid w:val="00B43D92"/>
    <w:rsid w:val="00B43DCB"/>
    <w:rsid w:val="00B43F84"/>
    <w:rsid w:val="00B4416B"/>
    <w:rsid w:val="00B4417C"/>
    <w:rsid w:val="00B443EA"/>
    <w:rsid w:val="00B445D4"/>
    <w:rsid w:val="00B447BD"/>
    <w:rsid w:val="00B448F4"/>
    <w:rsid w:val="00B44977"/>
    <w:rsid w:val="00B44A0D"/>
    <w:rsid w:val="00B44AFD"/>
    <w:rsid w:val="00B44D40"/>
    <w:rsid w:val="00B44D82"/>
    <w:rsid w:val="00B44E04"/>
    <w:rsid w:val="00B450CC"/>
    <w:rsid w:val="00B45319"/>
    <w:rsid w:val="00B45402"/>
    <w:rsid w:val="00B459B1"/>
    <w:rsid w:val="00B45A5B"/>
    <w:rsid w:val="00B45B0A"/>
    <w:rsid w:val="00B45B7C"/>
    <w:rsid w:val="00B45E7C"/>
    <w:rsid w:val="00B45EE3"/>
    <w:rsid w:val="00B45F06"/>
    <w:rsid w:val="00B45FA7"/>
    <w:rsid w:val="00B4636A"/>
    <w:rsid w:val="00B46374"/>
    <w:rsid w:val="00B463BF"/>
    <w:rsid w:val="00B463DD"/>
    <w:rsid w:val="00B463E2"/>
    <w:rsid w:val="00B46531"/>
    <w:rsid w:val="00B46602"/>
    <w:rsid w:val="00B4681A"/>
    <w:rsid w:val="00B46885"/>
    <w:rsid w:val="00B46BA9"/>
    <w:rsid w:val="00B46FE2"/>
    <w:rsid w:val="00B470A7"/>
    <w:rsid w:val="00B47301"/>
    <w:rsid w:val="00B47363"/>
    <w:rsid w:val="00B47578"/>
    <w:rsid w:val="00B47676"/>
    <w:rsid w:val="00B4767E"/>
    <w:rsid w:val="00B47813"/>
    <w:rsid w:val="00B47919"/>
    <w:rsid w:val="00B47CBE"/>
    <w:rsid w:val="00B47CE3"/>
    <w:rsid w:val="00B47EBD"/>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6C1"/>
    <w:rsid w:val="00B52AF8"/>
    <w:rsid w:val="00B52B7D"/>
    <w:rsid w:val="00B52BF5"/>
    <w:rsid w:val="00B52E33"/>
    <w:rsid w:val="00B530F8"/>
    <w:rsid w:val="00B532EF"/>
    <w:rsid w:val="00B53306"/>
    <w:rsid w:val="00B5335B"/>
    <w:rsid w:val="00B534C2"/>
    <w:rsid w:val="00B53511"/>
    <w:rsid w:val="00B53561"/>
    <w:rsid w:val="00B5360A"/>
    <w:rsid w:val="00B5385D"/>
    <w:rsid w:val="00B5398D"/>
    <w:rsid w:val="00B53C01"/>
    <w:rsid w:val="00B53C64"/>
    <w:rsid w:val="00B53D5C"/>
    <w:rsid w:val="00B5401A"/>
    <w:rsid w:val="00B54238"/>
    <w:rsid w:val="00B54355"/>
    <w:rsid w:val="00B54412"/>
    <w:rsid w:val="00B54584"/>
    <w:rsid w:val="00B548E1"/>
    <w:rsid w:val="00B549DC"/>
    <w:rsid w:val="00B54B91"/>
    <w:rsid w:val="00B54BCC"/>
    <w:rsid w:val="00B54C2A"/>
    <w:rsid w:val="00B54E28"/>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66"/>
    <w:rsid w:val="00B55F8C"/>
    <w:rsid w:val="00B56380"/>
    <w:rsid w:val="00B564D0"/>
    <w:rsid w:val="00B56665"/>
    <w:rsid w:val="00B56703"/>
    <w:rsid w:val="00B56749"/>
    <w:rsid w:val="00B5682E"/>
    <w:rsid w:val="00B5697B"/>
    <w:rsid w:val="00B569C3"/>
    <w:rsid w:val="00B56AEC"/>
    <w:rsid w:val="00B56C92"/>
    <w:rsid w:val="00B56FE0"/>
    <w:rsid w:val="00B57018"/>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14D"/>
    <w:rsid w:val="00B61214"/>
    <w:rsid w:val="00B615C5"/>
    <w:rsid w:val="00B6160D"/>
    <w:rsid w:val="00B61897"/>
    <w:rsid w:val="00B618C9"/>
    <w:rsid w:val="00B61973"/>
    <w:rsid w:val="00B6199B"/>
    <w:rsid w:val="00B61BFF"/>
    <w:rsid w:val="00B61C5D"/>
    <w:rsid w:val="00B61CD3"/>
    <w:rsid w:val="00B61E35"/>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BC"/>
    <w:rsid w:val="00B630F6"/>
    <w:rsid w:val="00B63255"/>
    <w:rsid w:val="00B633E7"/>
    <w:rsid w:val="00B63684"/>
    <w:rsid w:val="00B6387B"/>
    <w:rsid w:val="00B63980"/>
    <w:rsid w:val="00B63A8E"/>
    <w:rsid w:val="00B63AB8"/>
    <w:rsid w:val="00B63C05"/>
    <w:rsid w:val="00B63C20"/>
    <w:rsid w:val="00B63C5E"/>
    <w:rsid w:val="00B63D63"/>
    <w:rsid w:val="00B63E70"/>
    <w:rsid w:val="00B64231"/>
    <w:rsid w:val="00B642C3"/>
    <w:rsid w:val="00B644DC"/>
    <w:rsid w:val="00B6468D"/>
    <w:rsid w:val="00B646BA"/>
    <w:rsid w:val="00B646F4"/>
    <w:rsid w:val="00B64778"/>
    <w:rsid w:val="00B6477F"/>
    <w:rsid w:val="00B648AD"/>
    <w:rsid w:val="00B6496A"/>
    <w:rsid w:val="00B64A7A"/>
    <w:rsid w:val="00B64BA3"/>
    <w:rsid w:val="00B64C8F"/>
    <w:rsid w:val="00B654A5"/>
    <w:rsid w:val="00B6570D"/>
    <w:rsid w:val="00B65723"/>
    <w:rsid w:val="00B65836"/>
    <w:rsid w:val="00B65B8C"/>
    <w:rsid w:val="00B65BF6"/>
    <w:rsid w:val="00B65C1D"/>
    <w:rsid w:val="00B65CDC"/>
    <w:rsid w:val="00B65F06"/>
    <w:rsid w:val="00B65F0B"/>
    <w:rsid w:val="00B6600D"/>
    <w:rsid w:val="00B66191"/>
    <w:rsid w:val="00B663D8"/>
    <w:rsid w:val="00B664E4"/>
    <w:rsid w:val="00B665C4"/>
    <w:rsid w:val="00B666E9"/>
    <w:rsid w:val="00B66810"/>
    <w:rsid w:val="00B668CE"/>
    <w:rsid w:val="00B6691A"/>
    <w:rsid w:val="00B6693E"/>
    <w:rsid w:val="00B66AAD"/>
    <w:rsid w:val="00B66CCB"/>
    <w:rsid w:val="00B66D27"/>
    <w:rsid w:val="00B66EBA"/>
    <w:rsid w:val="00B66F3C"/>
    <w:rsid w:val="00B672E1"/>
    <w:rsid w:val="00B67358"/>
    <w:rsid w:val="00B673BA"/>
    <w:rsid w:val="00B67653"/>
    <w:rsid w:val="00B67792"/>
    <w:rsid w:val="00B677B0"/>
    <w:rsid w:val="00B677EA"/>
    <w:rsid w:val="00B67B29"/>
    <w:rsid w:val="00B67B49"/>
    <w:rsid w:val="00B67B9B"/>
    <w:rsid w:val="00B67E8B"/>
    <w:rsid w:val="00B67F88"/>
    <w:rsid w:val="00B67FBD"/>
    <w:rsid w:val="00B70053"/>
    <w:rsid w:val="00B70132"/>
    <w:rsid w:val="00B704E3"/>
    <w:rsid w:val="00B7070F"/>
    <w:rsid w:val="00B708A2"/>
    <w:rsid w:val="00B70A1C"/>
    <w:rsid w:val="00B70AE3"/>
    <w:rsid w:val="00B70CE5"/>
    <w:rsid w:val="00B71005"/>
    <w:rsid w:val="00B710CC"/>
    <w:rsid w:val="00B7145A"/>
    <w:rsid w:val="00B71A8E"/>
    <w:rsid w:val="00B71AFE"/>
    <w:rsid w:val="00B72088"/>
    <w:rsid w:val="00B720AB"/>
    <w:rsid w:val="00B72644"/>
    <w:rsid w:val="00B728F6"/>
    <w:rsid w:val="00B72B5A"/>
    <w:rsid w:val="00B72B78"/>
    <w:rsid w:val="00B72C0F"/>
    <w:rsid w:val="00B72CAC"/>
    <w:rsid w:val="00B72CDB"/>
    <w:rsid w:val="00B72D52"/>
    <w:rsid w:val="00B72D93"/>
    <w:rsid w:val="00B73110"/>
    <w:rsid w:val="00B73124"/>
    <w:rsid w:val="00B73306"/>
    <w:rsid w:val="00B73430"/>
    <w:rsid w:val="00B73673"/>
    <w:rsid w:val="00B7367C"/>
    <w:rsid w:val="00B7394E"/>
    <w:rsid w:val="00B73A02"/>
    <w:rsid w:val="00B73A1C"/>
    <w:rsid w:val="00B73D83"/>
    <w:rsid w:val="00B73FF7"/>
    <w:rsid w:val="00B740DF"/>
    <w:rsid w:val="00B7434F"/>
    <w:rsid w:val="00B744ED"/>
    <w:rsid w:val="00B74752"/>
    <w:rsid w:val="00B7478D"/>
    <w:rsid w:val="00B7489E"/>
    <w:rsid w:val="00B749C6"/>
    <w:rsid w:val="00B74E1A"/>
    <w:rsid w:val="00B75115"/>
    <w:rsid w:val="00B752A3"/>
    <w:rsid w:val="00B75493"/>
    <w:rsid w:val="00B75551"/>
    <w:rsid w:val="00B756F8"/>
    <w:rsid w:val="00B757F7"/>
    <w:rsid w:val="00B759C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A4"/>
    <w:rsid w:val="00B76DBF"/>
    <w:rsid w:val="00B76FD3"/>
    <w:rsid w:val="00B77570"/>
    <w:rsid w:val="00B77689"/>
    <w:rsid w:val="00B77838"/>
    <w:rsid w:val="00B778FA"/>
    <w:rsid w:val="00B7795B"/>
    <w:rsid w:val="00B77A25"/>
    <w:rsid w:val="00B77A6B"/>
    <w:rsid w:val="00B77B6E"/>
    <w:rsid w:val="00B77BD0"/>
    <w:rsid w:val="00B77CE4"/>
    <w:rsid w:val="00B77DCE"/>
    <w:rsid w:val="00B77E64"/>
    <w:rsid w:val="00B77F95"/>
    <w:rsid w:val="00B80299"/>
    <w:rsid w:val="00B80332"/>
    <w:rsid w:val="00B804F8"/>
    <w:rsid w:val="00B807F1"/>
    <w:rsid w:val="00B807F3"/>
    <w:rsid w:val="00B80956"/>
    <w:rsid w:val="00B8096B"/>
    <w:rsid w:val="00B809C9"/>
    <w:rsid w:val="00B80B7E"/>
    <w:rsid w:val="00B80DD5"/>
    <w:rsid w:val="00B813A0"/>
    <w:rsid w:val="00B813F8"/>
    <w:rsid w:val="00B81437"/>
    <w:rsid w:val="00B815B5"/>
    <w:rsid w:val="00B81695"/>
    <w:rsid w:val="00B8178B"/>
    <w:rsid w:val="00B8191A"/>
    <w:rsid w:val="00B81974"/>
    <w:rsid w:val="00B819C6"/>
    <w:rsid w:val="00B81B3B"/>
    <w:rsid w:val="00B81EB4"/>
    <w:rsid w:val="00B81F52"/>
    <w:rsid w:val="00B81FD2"/>
    <w:rsid w:val="00B8206E"/>
    <w:rsid w:val="00B82171"/>
    <w:rsid w:val="00B82173"/>
    <w:rsid w:val="00B821FB"/>
    <w:rsid w:val="00B82266"/>
    <w:rsid w:val="00B82A84"/>
    <w:rsid w:val="00B82B7F"/>
    <w:rsid w:val="00B82FAD"/>
    <w:rsid w:val="00B831BA"/>
    <w:rsid w:val="00B83273"/>
    <w:rsid w:val="00B83372"/>
    <w:rsid w:val="00B836D3"/>
    <w:rsid w:val="00B837D2"/>
    <w:rsid w:val="00B838A2"/>
    <w:rsid w:val="00B83957"/>
    <w:rsid w:val="00B83BA3"/>
    <w:rsid w:val="00B83D46"/>
    <w:rsid w:val="00B84084"/>
    <w:rsid w:val="00B8408E"/>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38"/>
    <w:rsid w:val="00B85643"/>
    <w:rsid w:val="00B8566E"/>
    <w:rsid w:val="00B8572B"/>
    <w:rsid w:val="00B85775"/>
    <w:rsid w:val="00B857FE"/>
    <w:rsid w:val="00B8582E"/>
    <w:rsid w:val="00B8588B"/>
    <w:rsid w:val="00B85957"/>
    <w:rsid w:val="00B859AA"/>
    <w:rsid w:val="00B85A3C"/>
    <w:rsid w:val="00B85B0B"/>
    <w:rsid w:val="00B86025"/>
    <w:rsid w:val="00B860BB"/>
    <w:rsid w:val="00B861DD"/>
    <w:rsid w:val="00B862A0"/>
    <w:rsid w:val="00B86368"/>
    <w:rsid w:val="00B86453"/>
    <w:rsid w:val="00B864CC"/>
    <w:rsid w:val="00B86788"/>
    <w:rsid w:val="00B867BF"/>
    <w:rsid w:val="00B867C9"/>
    <w:rsid w:val="00B86A6C"/>
    <w:rsid w:val="00B86D19"/>
    <w:rsid w:val="00B86D4B"/>
    <w:rsid w:val="00B86D95"/>
    <w:rsid w:val="00B86FAD"/>
    <w:rsid w:val="00B871D0"/>
    <w:rsid w:val="00B87231"/>
    <w:rsid w:val="00B874D2"/>
    <w:rsid w:val="00B87661"/>
    <w:rsid w:val="00B87731"/>
    <w:rsid w:val="00B877C9"/>
    <w:rsid w:val="00B879DB"/>
    <w:rsid w:val="00B9013E"/>
    <w:rsid w:val="00B902CD"/>
    <w:rsid w:val="00B9060B"/>
    <w:rsid w:val="00B908AD"/>
    <w:rsid w:val="00B909BF"/>
    <w:rsid w:val="00B90A71"/>
    <w:rsid w:val="00B90B88"/>
    <w:rsid w:val="00B90F67"/>
    <w:rsid w:val="00B91180"/>
    <w:rsid w:val="00B911A8"/>
    <w:rsid w:val="00B91637"/>
    <w:rsid w:val="00B91658"/>
    <w:rsid w:val="00B91848"/>
    <w:rsid w:val="00B91CB0"/>
    <w:rsid w:val="00B91D23"/>
    <w:rsid w:val="00B91D82"/>
    <w:rsid w:val="00B91E21"/>
    <w:rsid w:val="00B91FB9"/>
    <w:rsid w:val="00B9209B"/>
    <w:rsid w:val="00B92364"/>
    <w:rsid w:val="00B92480"/>
    <w:rsid w:val="00B92705"/>
    <w:rsid w:val="00B92A29"/>
    <w:rsid w:val="00B92AD7"/>
    <w:rsid w:val="00B92B7C"/>
    <w:rsid w:val="00B92DB8"/>
    <w:rsid w:val="00B92E08"/>
    <w:rsid w:val="00B92EB8"/>
    <w:rsid w:val="00B92F6B"/>
    <w:rsid w:val="00B9348C"/>
    <w:rsid w:val="00B937B1"/>
    <w:rsid w:val="00B9386B"/>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F0"/>
    <w:rsid w:val="00B96EE5"/>
    <w:rsid w:val="00B96FD0"/>
    <w:rsid w:val="00B971F0"/>
    <w:rsid w:val="00B9744E"/>
    <w:rsid w:val="00B97AC2"/>
    <w:rsid w:val="00B97E30"/>
    <w:rsid w:val="00B97EF8"/>
    <w:rsid w:val="00B97F7F"/>
    <w:rsid w:val="00BA0032"/>
    <w:rsid w:val="00BA0142"/>
    <w:rsid w:val="00BA017F"/>
    <w:rsid w:val="00BA01DC"/>
    <w:rsid w:val="00BA0260"/>
    <w:rsid w:val="00BA039F"/>
    <w:rsid w:val="00BA0506"/>
    <w:rsid w:val="00BA05C1"/>
    <w:rsid w:val="00BA06E7"/>
    <w:rsid w:val="00BA072D"/>
    <w:rsid w:val="00BA08AC"/>
    <w:rsid w:val="00BA08B3"/>
    <w:rsid w:val="00BA091C"/>
    <w:rsid w:val="00BA0A39"/>
    <w:rsid w:val="00BA0AE8"/>
    <w:rsid w:val="00BA0B06"/>
    <w:rsid w:val="00BA0E3A"/>
    <w:rsid w:val="00BA0EAA"/>
    <w:rsid w:val="00BA0EB6"/>
    <w:rsid w:val="00BA11A8"/>
    <w:rsid w:val="00BA126C"/>
    <w:rsid w:val="00BA12D0"/>
    <w:rsid w:val="00BA130C"/>
    <w:rsid w:val="00BA13AA"/>
    <w:rsid w:val="00BA163A"/>
    <w:rsid w:val="00BA18F0"/>
    <w:rsid w:val="00BA197D"/>
    <w:rsid w:val="00BA199A"/>
    <w:rsid w:val="00BA1C18"/>
    <w:rsid w:val="00BA1D6E"/>
    <w:rsid w:val="00BA1F56"/>
    <w:rsid w:val="00BA1FCF"/>
    <w:rsid w:val="00BA2091"/>
    <w:rsid w:val="00BA21C4"/>
    <w:rsid w:val="00BA23B7"/>
    <w:rsid w:val="00BA2493"/>
    <w:rsid w:val="00BA269B"/>
    <w:rsid w:val="00BA2756"/>
    <w:rsid w:val="00BA294F"/>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1ED"/>
    <w:rsid w:val="00BA43AB"/>
    <w:rsid w:val="00BA4444"/>
    <w:rsid w:val="00BA4470"/>
    <w:rsid w:val="00BA4498"/>
    <w:rsid w:val="00BA44DE"/>
    <w:rsid w:val="00BA4507"/>
    <w:rsid w:val="00BA467E"/>
    <w:rsid w:val="00BA487E"/>
    <w:rsid w:val="00BA4962"/>
    <w:rsid w:val="00BA496E"/>
    <w:rsid w:val="00BA4A28"/>
    <w:rsid w:val="00BA4A43"/>
    <w:rsid w:val="00BA4B7D"/>
    <w:rsid w:val="00BA4BFB"/>
    <w:rsid w:val="00BA4C45"/>
    <w:rsid w:val="00BA4CF9"/>
    <w:rsid w:val="00BA4D57"/>
    <w:rsid w:val="00BA4DCC"/>
    <w:rsid w:val="00BA4EAF"/>
    <w:rsid w:val="00BA4F88"/>
    <w:rsid w:val="00BA4FC1"/>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01"/>
    <w:rsid w:val="00BA7297"/>
    <w:rsid w:val="00BA72A8"/>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02"/>
    <w:rsid w:val="00BB09F1"/>
    <w:rsid w:val="00BB0ACA"/>
    <w:rsid w:val="00BB0B93"/>
    <w:rsid w:val="00BB0BC0"/>
    <w:rsid w:val="00BB0C54"/>
    <w:rsid w:val="00BB0C9F"/>
    <w:rsid w:val="00BB1085"/>
    <w:rsid w:val="00BB12E3"/>
    <w:rsid w:val="00BB153A"/>
    <w:rsid w:val="00BB154D"/>
    <w:rsid w:val="00BB15C1"/>
    <w:rsid w:val="00BB17AA"/>
    <w:rsid w:val="00BB17F5"/>
    <w:rsid w:val="00BB1CF1"/>
    <w:rsid w:val="00BB1D9A"/>
    <w:rsid w:val="00BB1ECA"/>
    <w:rsid w:val="00BB20E8"/>
    <w:rsid w:val="00BB2273"/>
    <w:rsid w:val="00BB260E"/>
    <w:rsid w:val="00BB283F"/>
    <w:rsid w:val="00BB297D"/>
    <w:rsid w:val="00BB2C70"/>
    <w:rsid w:val="00BB2CA2"/>
    <w:rsid w:val="00BB2DA6"/>
    <w:rsid w:val="00BB2F77"/>
    <w:rsid w:val="00BB3012"/>
    <w:rsid w:val="00BB3039"/>
    <w:rsid w:val="00BB32BF"/>
    <w:rsid w:val="00BB33E6"/>
    <w:rsid w:val="00BB3407"/>
    <w:rsid w:val="00BB348E"/>
    <w:rsid w:val="00BB34A0"/>
    <w:rsid w:val="00BB3576"/>
    <w:rsid w:val="00BB358E"/>
    <w:rsid w:val="00BB36EB"/>
    <w:rsid w:val="00BB36F3"/>
    <w:rsid w:val="00BB3AB4"/>
    <w:rsid w:val="00BB3B54"/>
    <w:rsid w:val="00BB3CD4"/>
    <w:rsid w:val="00BB3D38"/>
    <w:rsid w:val="00BB3D95"/>
    <w:rsid w:val="00BB3E8E"/>
    <w:rsid w:val="00BB4102"/>
    <w:rsid w:val="00BB440C"/>
    <w:rsid w:val="00BB464D"/>
    <w:rsid w:val="00BB466B"/>
    <w:rsid w:val="00BB469E"/>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1A"/>
    <w:rsid w:val="00BB5822"/>
    <w:rsid w:val="00BB58A0"/>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2CE"/>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6D4"/>
    <w:rsid w:val="00BC0A3D"/>
    <w:rsid w:val="00BC0D88"/>
    <w:rsid w:val="00BC0DAD"/>
    <w:rsid w:val="00BC122A"/>
    <w:rsid w:val="00BC1294"/>
    <w:rsid w:val="00BC1336"/>
    <w:rsid w:val="00BC15E1"/>
    <w:rsid w:val="00BC160B"/>
    <w:rsid w:val="00BC16A6"/>
    <w:rsid w:val="00BC16F5"/>
    <w:rsid w:val="00BC1705"/>
    <w:rsid w:val="00BC179C"/>
    <w:rsid w:val="00BC19E7"/>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99"/>
    <w:rsid w:val="00BC28B5"/>
    <w:rsid w:val="00BC2927"/>
    <w:rsid w:val="00BC29AA"/>
    <w:rsid w:val="00BC2C57"/>
    <w:rsid w:val="00BC2CBE"/>
    <w:rsid w:val="00BC2DA1"/>
    <w:rsid w:val="00BC2DA9"/>
    <w:rsid w:val="00BC2F85"/>
    <w:rsid w:val="00BC305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0CC"/>
    <w:rsid w:val="00BC439F"/>
    <w:rsid w:val="00BC43AB"/>
    <w:rsid w:val="00BC44A8"/>
    <w:rsid w:val="00BC4598"/>
    <w:rsid w:val="00BC45C6"/>
    <w:rsid w:val="00BC463D"/>
    <w:rsid w:val="00BC4849"/>
    <w:rsid w:val="00BC484F"/>
    <w:rsid w:val="00BC4977"/>
    <w:rsid w:val="00BC4A6D"/>
    <w:rsid w:val="00BC4A71"/>
    <w:rsid w:val="00BC4AAF"/>
    <w:rsid w:val="00BC4BA8"/>
    <w:rsid w:val="00BC4D4F"/>
    <w:rsid w:val="00BC503C"/>
    <w:rsid w:val="00BC5147"/>
    <w:rsid w:val="00BC517C"/>
    <w:rsid w:val="00BC522F"/>
    <w:rsid w:val="00BC540D"/>
    <w:rsid w:val="00BC5451"/>
    <w:rsid w:val="00BC54F6"/>
    <w:rsid w:val="00BC5512"/>
    <w:rsid w:val="00BC5516"/>
    <w:rsid w:val="00BC55AA"/>
    <w:rsid w:val="00BC571D"/>
    <w:rsid w:val="00BC5849"/>
    <w:rsid w:val="00BC5AF9"/>
    <w:rsid w:val="00BC5BF6"/>
    <w:rsid w:val="00BC5D0B"/>
    <w:rsid w:val="00BC626D"/>
    <w:rsid w:val="00BC6341"/>
    <w:rsid w:val="00BC636D"/>
    <w:rsid w:val="00BC64B6"/>
    <w:rsid w:val="00BC6581"/>
    <w:rsid w:val="00BC66FB"/>
    <w:rsid w:val="00BC69DA"/>
    <w:rsid w:val="00BC6CDF"/>
    <w:rsid w:val="00BC6CE2"/>
    <w:rsid w:val="00BC6E10"/>
    <w:rsid w:val="00BC7003"/>
    <w:rsid w:val="00BC724E"/>
    <w:rsid w:val="00BC72F4"/>
    <w:rsid w:val="00BC730D"/>
    <w:rsid w:val="00BC7624"/>
    <w:rsid w:val="00BC78BC"/>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DDF"/>
    <w:rsid w:val="00BD0E50"/>
    <w:rsid w:val="00BD11EB"/>
    <w:rsid w:val="00BD1212"/>
    <w:rsid w:val="00BD150B"/>
    <w:rsid w:val="00BD164B"/>
    <w:rsid w:val="00BD1AF2"/>
    <w:rsid w:val="00BD1B62"/>
    <w:rsid w:val="00BD1D48"/>
    <w:rsid w:val="00BD1FA2"/>
    <w:rsid w:val="00BD2059"/>
    <w:rsid w:val="00BD21DF"/>
    <w:rsid w:val="00BD2513"/>
    <w:rsid w:val="00BD2555"/>
    <w:rsid w:val="00BD259B"/>
    <w:rsid w:val="00BD28A2"/>
    <w:rsid w:val="00BD29FC"/>
    <w:rsid w:val="00BD2A53"/>
    <w:rsid w:val="00BD2AD4"/>
    <w:rsid w:val="00BD2BEA"/>
    <w:rsid w:val="00BD2BF7"/>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6D"/>
    <w:rsid w:val="00BD55BE"/>
    <w:rsid w:val="00BD5696"/>
    <w:rsid w:val="00BD57DA"/>
    <w:rsid w:val="00BD5AF5"/>
    <w:rsid w:val="00BD5CF1"/>
    <w:rsid w:val="00BD6011"/>
    <w:rsid w:val="00BD619F"/>
    <w:rsid w:val="00BD65C8"/>
    <w:rsid w:val="00BD68F1"/>
    <w:rsid w:val="00BD695F"/>
    <w:rsid w:val="00BD6A74"/>
    <w:rsid w:val="00BD6AA6"/>
    <w:rsid w:val="00BD6AD2"/>
    <w:rsid w:val="00BD6CD1"/>
    <w:rsid w:val="00BD6FE3"/>
    <w:rsid w:val="00BD70D4"/>
    <w:rsid w:val="00BD711C"/>
    <w:rsid w:val="00BD7162"/>
    <w:rsid w:val="00BD73F4"/>
    <w:rsid w:val="00BD745A"/>
    <w:rsid w:val="00BD777F"/>
    <w:rsid w:val="00BD77A4"/>
    <w:rsid w:val="00BD77C3"/>
    <w:rsid w:val="00BD7893"/>
    <w:rsid w:val="00BD79AD"/>
    <w:rsid w:val="00BD7AA6"/>
    <w:rsid w:val="00BD7B0A"/>
    <w:rsid w:val="00BD7D3C"/>
    <w:rsid w:val="00BD7D48"/>
    <w:rsid w:val="00BD7F77"/>
    <w:rsid w:val="00BE0245"/>
    <w:rsid w:val="00BE04E7"/>
    <w:rsid w:val="00BE080D"/>
    <w:rsid w:val="00BE09E4"/>
    <w:rsid w:val="00BE0B00"/>
    <w:rsid w:val="00BE0BDF"/>
    <w:rsid w:val="00BE0C29"/>
    <w:rsid w:val="00BE0E05"/>
    <w:rsid w:val="00BE0E40"/>
    <w:rsid w:val="00BE1013"/>
    <w:rsid w:val="00BE106D"/>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2D5"/>
    <w:rsid w:val="00BE23B8"/>
    <w:rsid w:val="00BE241F"/>
    <w:rsid w:val="00BE25C9"/>
    <w:rsid w:val="00BE2679"/>
    <w:rsid w:val="00BE26D4"/>
    <w:rsid w:val="00BE2817"/>
    <w:rsid w:val="00BE2C14"/>
    <w:rsid w:val="00BE2CDD"/>
    <w:rsid w:val="00BE2DAC"/>
    <w:rsid w:val="00BE2E1A"/>
    <w:rsid w:val="00BE2FD7"/>
    <w:rsid w:val="00BE3129"/>
    <w:rsid w:val="00BE346A"/>
    <w:rsid w:val="00BE3903"/>
    <w:rsid w:val="00BE3A52"/>
    <w:rsid w:val="00BE3C64"/>
    <w:rsid w:val="00BE3D99"/>
    <w:rsid w:val="00BE3F1D"/>
    <w:rsid w:val="00BE40A4"/>
    <w:rsid w:val="00BE40D5"/>
    <w:rsid w:val="00BE420B"/>
    <w:rsid w:val="00BE4369"/>
    <w:rsid w:val="00BE44C4"/>
    <w:rsid w:val="00BE4544"/>
    <w:rsid w:val="00BE496E"/>
    <w:rsid w:val="00BE49A2"/>
    <w:rsid w:val="00BE49A3"/>
    <w:rsid w:val="00BE49E8"/>
    <w:rsid w:val="00BE4BEB"/>
    <w:rsid w:val="00BE4C7C"/>
    <w:rsid w:val="00BE4EAC"/>
    <w:rsid w:val="00BE50B0"/>
    <w:rsid w:val="00BE537A"/>
    <w:rsid w:val="00BE53FB"/>
    <w:rsid w:val="00BE556D"/>
    <w:rsid w:val="00BE55E9"/>
    <w:rsid w:val="00BE5673"/>
    <w:rsid w:val="00BE57A4"/>
    <w:rsid w:val="00BE57D9"/>
    <w:rsid w:val="00BE596E"/>
    <w:rsid w:val="00BE5AF9"/>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E8"/>
    <w:rsid w:val="00BE71F4"/>
    <w:rsid w:val="00BE7281"/>
    <w:rsid w:val="00BE746D"/>
    <w:rsid w:val="00BE747C"/>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458"/>
    <w:rsid w:val="00BF34D9"/>
    <w:rsid w:val="00BF3843"/>
    <w:rsid w:val="00BF38DF"/>
    <w:rsid w:val="00BF38F8"/>
    <w:rsid w:val="00BF3952"/>
    <w:rsid w:val="00BF3A9F"/>
    <w:rsid w:val="00BF3B11"/>
    <w:rsid w:val="00BF3CF0"/>
    <w:rsid w:val="00BF402A"/>
    <w:rsid w:val="00BF406A"/>
    <w:rsid w:val="00BF41D4"/>
    <w:rsid w:val="00BF451F"/>
    <w:rsid w:val="00BF45A6"/>
    <w:rsid w:val="00BF46BA"/>
    <w:rsid w:val="00BF46F2"/>
    <w:rsid w:val="00BF4B05"/>
    <w:rsid w:val="00BF4C7E"/>
    <w:rsid w:val="00BF4F1D"/>
    <w:rsid w:val="00BF504D"/>
    <w:rsid w:val="00BF5206"/>
    <w:rsid w:val="00BF5329"/>
    <w:rsid w:val="00BF537F"/>
    <w:rsid w:val="00BF53A7"/>
    <w:rsid w:val="00BF53C9"/>
    <w:rsid w:val="00BF55BB"/>
    <w:rsid w:val="00BF55C2"/>
    <w:rsid w:val="00BF5890"/>
    <w:rsid w:val="00BF5B4D"/>
    <w:rsid w:val="00BF5DA0"/>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56"/>
    <w:rsid w:val="00C002A0"/>
    <w:rsid w:val="00C00398"/>
    <w:rsid w:val="00C005D5"/>
    <w:rsid w:val="00C00648"/>
    <w:rsid w:val="00C00665"/>
    <w:rsid w:val="00C006B5"/>
    <w:rsid w:val="00C007D8"/>
    <w:rsid w:val="00C008BB"/>
    <w:rsid w:val="00C00998"/>
    <w:rsid w:val="00C00A33"/>
    <w:rsid w:val="00C00BA8"/>
    <w:rsid w:val="00C00BC2"/>
    <w:rsid w:val="00C00C1D"/>
    <w:rsid w:val="00C00DB7"/>
    <w:rsid w:val="00C00E31"/>
    <w:rsid w:val="00C00E6A"/>
    <w:rsid w:val="00C00EA7"/>
    <w:rsid w:val="00C00EF8"/>
    <w:rsid w:val="00C01183"/>
    <w:rsid w:val="00C01535"/>
    <w:rsid w:val="00C017C9"/>
    <w:rsid w:val="00C017DF"/>
    <w:rsid w:val="00C01AD5"/>
    <w:rsid w:val="00C01B15"/>
    <w:rsid w:val="00C01D41"/>
    <w:rsid w:val="00C021C2"/>
    <w:rsid w:val="00C022ED"/>
    <w:rsid w:val="00C02386"/>
    <w:rsid w:val="00C024C2"/>
    <w:rsid w:val="00C02537"/>
    <w:rsid w:val="00C025CC"/>
    <w:rsid w:val="00C02633"/>
    <w:rsid w:val="00C02653"/>
    <w:rsid w:val="00C02858"/>
    <w:rsid w:val="00C0298C"/>
    <w:rsid w:val="00C02A46"/>
    <w:rsid w:val="00C02DA2"/>
    <w:rsid w:val="00C02EC8"/>
    <w:rsid w:val="00C02F64"/>
    <w:rsid w:val="00C02FEC"/>
    <w:rsid w:val="00C03103"/>
    <w:rsid w:val="00C03173"/>
    <w:rsid w:val="00C03213"/>
    <w:rsid w:val="00C032CF"/>
    <w:rsid w:val="00C03329"/>
    <w:rsid w:val="00C03364"/>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E40"/>
    <w:rsid w:val="00C04F6C"/>
    <w:rsid w:val="00C0522B"/>
    <w:rsid w:val="00C05449"/>
    <w:rsid w:val="00C05847"/>
    <w:rsid w:val="00C05A5A"/>
    <w:rsid w:val="00C05B15"/>
    <w:rsid w:val="00C05B67"/>
    <w:rsid w:val="00C05D2A"/>
    <w:rsid w:val="00C05DB8"/>
    <w:rsid w:val="00C05E8F"/>
    <w:rsid w:val="00C05E95"/>
    <w:rsid w:val="00C065A2"/>
    <w:rsid w:val="00C065E1"/>
    <w:rsid w:val="00C066B0"/>
    <w:rsid w:val="00C06743"/>
    <w:rsid w:val="00C068A2"/>
    <w:rsid w:val="00C06905"/>
    <w:rsid w:val="00C0694A"/>
    <w:rsid w:val="00C06D72"/>
    <w:rsid w:val="00C06E97"/>
    <w:rsid w:val="00C07163"/>
    <w:rsid w:val="00C071FD"/>
    <w:rsid w:val="00C073C4"/>
    <w:rsid w:val="00C075A0"/>
    <w:rsid w:val="00C075F9"/>
    <w:rsid w:val="00C07632"/>
    <w:rsid w:val="00C07CB7"/>
    <w:rsid w:val="00C07DC8"/>
    <w:rsid w:val="00C07F12"/>
    <w:rsid w:val="00C104AE"/>
    <w:rsid w:val="00C105F1"/>
    <w:rsid w:val="00C1065B"/>
    <w:rsid w:val="00C10765"/>
    <w:rsid w:val="00C10920"/>
    <w:rsid w:val="00C109A9"/>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70"/>
    <w:rsid w:val="00C12582"/>
    <w:rsid w:val="00C126F3"/>
    <w:rsid w:val="00C12C4D"/>
    <w:rsid w:val="00C12CCA"/>
    <w:rsid w:val="00C12D85"/>
    <w:rsid w:val="00C12DB7"/>
    <w:rsid w:val="00C13267"/>
    <w:rsid w:val="00C13724"/>
    <w:rsid w:val="00C1379B"/>
    <w:rsid w:val="00C13851"/>
    <w:rsid w:val="00C13856"/>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86"/>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DA"/>
    <w:rsid w:val="00C215B6"/>
    <w:rsid w:val="00C219E5"/>
    <w:rsid w:val="00C2244D"/>
    <w:rsid w:val="00C22484"/>
    <w:rsid w:val="00C227DA"/>
    <w:rsid w:val="00C22826"/>
    <w:rsid w:val="00C2299A"/>
    <w:rsid w:val="00C22ACB"/>
    <w:rsid w:val="00C22BB8"/>
    <w:rsid w:val="00C22CD4"/>
    <w:rsid w:val="00C22F62"/>
    <w:rsid w:val="00C23193"/>
    <w:rsid w:val="00C231EA"/>
    <w:rsid w:val="00C23345"/>
    <w:rsid w:val="00C2345E"/>
    <w:rsid w:val="00C239B8"/>
    <w:rsid w:val="00C23A0C"/>
    <w:rsid w:val="00C23A5E"/>
    <w:rsid w:val="00C23B17"/>
    <w:rsid w:val="00C23B68"/>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D6"/>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4FB"/>
    <w:rsid w:val="00C26687"/>
    <w:rsid w:val="00C26707"/>
    <w:rsid w:val="00C26A36"/>
    <w:rsid w:val="00C26CAC"/>
    <w:rsid w:val="00C26DA7"/>
    <w:rsid w:val="00C26E07"/>
    <w:rsid w:val="00C27076"/>
    <w:rsid w:val="00C27234"/>
    <w:rsid w:val="00C2744E"/>
    <w:rsid w:val="00C27703"/>
    <w:rsid w:val="00C277BB"/>
    <w:rsid w:val="00C2781F"/>
    <w:rsid w:val="00C27928"/>
    <w:rsid w:val="00C279F0"/>
    <w:rsid w:val="00C27AA8"/>
    <w:rsid w:val="00C27C76"/>
    <w:rsid w:val="00C27D3B"/>
    <w:rsid w:val="00C301DA"/>
    <w:rsid w:val="00C3024C"/>
    <w:rsid w:val="00C303E5"/>
    <w:rsid w:val="00C303ED"/>
    <w:rsid w:val="00C305A8"/>
    <w:rsid w:val="00C305C9"/>
    <w:rsid w:val="00C30924"/>
    <w:rsid w:val="00C30A74"/>
    <w:rsid w:val="00C30AF7"/>
    <w:rsid w:val="00C30DA7"/>
    <w:rsid w:val="00C3101F"/>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0A4"/>
    <w:rsid w:val="00C34342"/>
    <w:rsid w:val="00C34614"/>
    <w:rsid w:val="00C34664"/>
    <w:rsid w:val="00C34674"/>
    <w:rsid w:val="00C34BD7"/>
    <w:rsid w:val="00C34C68"/>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C1D"/>
    <w:rsid w:val="00C36CBB"/>
    <w:rsid w:val="00C36CD9"/>
    <w:rsid w:val="00C36D83"/>
    <w:rsid w:val="00C36FD2"/>
    <w:rsid w:val="00C3703B"/>
    <w:rsid w:val="00C3703F"/>
    <w:rsid w:val="00C370DC"/>
    <w:rsid w:val="00C372F5"/>
    <w:rsid w:val="00C37356"/>
    <w:rsid w:val="00C373A9"/>
    <w:rsid w:val="00C373C3"/>
    <w:rsid w:val="00C37442"/>
    <w:rsid w:val="00C37595"/>
    <w:rsid w:val="00C378A3"/>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083"/>
    <w:rsid w:val="00C410B5"/>
    <w:rsid w:val="00C4111C"/>
    <w:rsid w:val="00C411B3"/>
    <w:rsid w:val="00C41256"/>
    <w:rsid w:val="00C41336"/>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DF7"/>
    <w:rsid w:val="00C42F18"/>
    <w:rsid w:val="00C42FF8"/>
    <w:rsid w:val="00C43245"/>
    <w:rsid w:val="00C43320"/>
    <w:rsid w:val="00C434D5"/>
    <w:rsid w:val="00C4357A"/>
    <w:rsid w:val="00C436F6"/>
    <w:rsid w:val="00C43724"/>
    <w:rsid w:val="00C4379B"/>
    <w:rsid w:val="00C438BE"/>
    <w:rsid w:val="00C43BD9"/>
    <w:rsid w:val="00C43C78"/>
    <w:rsid w:val="00C43CE2"/>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B79"/>
    <w:rsid w:val="00C46D4E"/>
    <w:rsid w:val="00C46DF6"/>
    <w:rsid w:val="00C46F3A"/>
    <w:rsid w:val="00C46F8D"/>
    <w:rsid w:val="00C47211"/>
    <w:rsid w:val="00C472DD"/>
    <w:rsid w:val="00C47495"/>
    <w:rsid w:val="00C474A0"/>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15"/>
    <w:rsid w:val="00C50EC3"/>
    <w:rsid w:val="00C50FB1"/>
    <w:rsid w:val="00C51211"/>
    <w:rsid w:val="00C5127C"/>
    <w:rsid w:val="00C516FC"/>
    <w:rsid w:val="00C51A8C"/>
    <w:rsid w:val="00C51D07"/>
    <w:rsid w:val="00C51D97"/>
    <w:rsid w:val="00C5209A"/>
    <w:rsid w:val="00C52212"/>
    <w:rsid w:val="00C522E7"/>
    <w:rsid w:val="00C5248B"/>
    <w:rsid w:val="00C526AC"/>
    <w:rsid w:val="00C526B9"/>
    <w:rsid w:val="00C52808"/>
    <w:rsid w:val="00C52848"/>
    <w:rsid w:val="00C52A29"/>
    <w:rsid w:val="00C52A91"/>
    <w:rsid w:val="00C52B61"/>
    <w:rsid w:val="00C52EFC"/>
    <w:rsid w:val="00C53104"/>
    <w:rsid w:val="00C53284"/>
    <w:rsid w:val="00C532AF"/>
    <w:rsid w:val="00C53460"/>
    <w:rsid w:val="00C534D4"/>
    <w:rsid w:val="00C5374F"/>
    <w:rsid w:val="00C538A3"/>
    <w:rsid w:val="00C5399F"/>
    <w:rsid w:val="00C53C04"/>
    <w:rsid w:val="00C53E22"/>
    <w:rsid w:val="00C54139"/>
    <w:rsid w:val="00C542C6"/>
    <w:rsid w:val="00C54696"/>
    <w:rsid w:val="00C546C5"/>
    <w:rsid w:val="00C54792"/>
    <w:rsid w:val="00C548D6"/>
    <w:rsid w:val="00C548E5"/>
    <w:rsid w:val="00C54A31"/>
    <w:rsid w:val="00C54C21"/>
    <w:rsid w:val="00C54EB5"/>
    <w:rsid w:val="00C54FDD"/>
    <w:rsid w:val="00C5511F"/>
    <w:rsid w:val="00C551A9"/>
    <w:rsid w:val="00C55525"/>
    <w:rsid w:val="00C5561E"/>
    <w:rsid w:val="00C55652"/>
    <w:rsid w:val="00C557B4"/>
    <w:rsid w:val="00C5584C"/>
    <w:rsid w:val="00C55C27"/>
    <w:rsid w:val="00C55E6C"/>
    <w:rsid w:val="00C55ED7"/>
    <w:rsid w:val="00C561D0"/>
    <w:rsid w:val="00C5637E"/>
    <w:rsid w:val="00C56447"/>
    <w:rsid w:val="00C56576"/>
    <w:rsid w:val="00C567EA"/>
    <w:rsid w:val="00C568E1"/>
    <w:rsid w:val="00C56938"/>
    <w:rsid w:val="00C56A29"/>
    <w:rsid w:val="00C56CD2"/>
    <w:rsid w:val="00C56D7A"/>
    <w:rsid w:val="00C56F0F"/>
    <w:rsid w:val="00C56F21"/>
    <w:rsid w:val="00C56FDA"/>
    <w:rsid w:val="00C5700B"/>
    <w:rsid w:val="00C5709E"/>
    <w:rsid w:val="00C570B4"/>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526"/>
    <w:rsid w:val="00C61530"/>
    <w:rsid w:val="00C6166E"/>
    <w:rsid w:val="00C6174B"/>
    <w:rsid w:val="00C61783"/>
    <w:rsid w:val="00C6189B"/>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3DE"/>
    <w:rsid w:val="00C63788"/>
    <w:rsid w:val="00C638B6"/>
    <w:rsid w:val="00C63E00"/>
    <w:rsid w:val="00C63F8B"/>
    <w:rsid w:val="00C640FD"/>
    <w:rsid w:val="00C6413D"/>
    <w:rsid w:val="00C64398"/>
    <w:rsid w:val="00C64491"/>
    <w:rsid w:val="00C64612"/>
    <w:rsid w:val="00C64616"/>
    <w:rsid w:val="00C6469F"/>
    <w:rsid w:val="00C646D5"/>
    <w:rsid w:val="00C648AD"/>
    <w:rsid w:val="00C64E93"/>
    <w:rsid w:val="00C64F61"/>
    <w:rsid w:val="00C651A0"/>
    <w:rsid w:val="00C65402"/>
    <w:rsid w:val="00C6547F"/>
    <w:rsid w:val="00C656AD"/>
    <w:rsid w:val="00C6579E"/>
    <w:rsid w:val="00C65929"/>
    <w:rsid w:val="00C659A6"/>
    <w:rsid w:val="00C65A0E"/>
    <w:rsid w:val="00C65A3E"/>
    <w:rsid w:val="00C65CC8"/>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882"/>
    <w:rsid w:val="00C71969"/>
    <w:rsid w:val="00C719BC"/>
    <w:rsid w:val="00C71CF1"/>
    <w:rsid w:val="00C71E3D"/>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D95"/>
    <w:rsid w:val="00C73E93"/>
    <w:rsid w:val="00C73FDF"/>
    <w:rsid w:val="00C7435F"/>
    <w:rsid w:val="00C743DC"/>
    <w:rsid w:val="00C745A9"/>
    <w:rsid w:val="00C7474B"/>
    <w:rsid w:val="00C7480C"/>
    <w:rsid w:val="00C74A0E"/>
    <w:rsid w:val="00C74B53"/>
    <w:rsid w:val="00C74BB6"/>
    <w:rsid w:val="00C74BE4"/>
    <w:rsid w:val="00C74BFE"/>
    <w:rsid w:val="00C74D42"/>
    <w:rsid w:val="00C75060"/>
    <w:rsid w:val="00C751A5"/>
    <w:rsid w:val="00C751ED"/>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3B"/>
    <w:rsid w:val="00C76E7F"/>
    <w:rsid w:val="00C76E84"/>
    <w:rsid w:val="00C76FAA"/>
    <w:rsid w:val="00C77077"/>
    <w:rsid w:val="00C7727D"/>
    <w:rsid w:val="00C77357"/>
    <w:rsid w:val="00C7748D"/>
    <w:rsid w:val="00C77540"/>
    <w:rsid w:val="00C77613"/>
    <w:rsid w:val="00C77884"/>
    <w:rsid w:val="00C77A37"/>
    <w:rsid w:val="00C77A63"/>
    <w:rsid w:val="00C77C7D"/>
    <w:rsid w:val="00C77CA2"/>
    <w:rsid w:val="00C77CD8"/>
    <w:rsid w:val="00C77D57"/>
    <w:rsid w:val="00C77DC9"/>
    <w:rsid w:val="00C77E11"/>
    <w:rsid w:val="00C8011E"/>
    <w:rsid w:val="00C802E4"/>
    <w:rsid w:val="00C80319"/>
    <w:rsid w:val="00C8040F"/>
    <w:rsid w:val="00C804A9"/>
    <w:rsid w:val="00C80573"/>
    <w:rsid w:val="00C806E9"/>
    <w:rsid w:val="00C80840"/>
    <w:rsid w:val="00C8094A"/>
    <w:rsid w:val="00C80A4C"/>
    <w:rsid w:val="00C80B16"/>
    <w:rsid w:val="00C80B98"/>
    <w:rsid w:val="00C80BA6"/>
    <w:rsid w:val="00C80F04"/>
    <w:rsid w:val="00C80F1B"/>
    <w:rsid w:val="00C81027"/>
    <w:rsid w:val="00C8109E"/>
    <w:rsid w:val="00C813D9"/>
    <w:rsid w:val="00C8158C"/>
    <w:rsid w:val="00C816F6"/>
    <w:rsid w:val="00C81A0D"/>
    <w:rsid w:val="00C81C09"/>
    <w:rsid w:val="00C81D88"/>
    <w:rsid w:val="00C81E4A"/>
    <w:rsid w:val="00C821E5"/>
    <w:rsid w:val="00C82388"/>
    <w:rsid w:val="00C826B1"/>
    <w:rsid w:val="00C826BD"/>
    <w:rsid w:val="00C82829"/>
    <w:rsid w:val="00C82952"/>
    <w:rsid w:val="00C82B8E"/>
    <w:rsid w:val="00C82C29"/>
    <w:rsid w:val="00C82E5E"/>
    <w:rsid w:val="00C82E7A"/>
    <w:rsid w:val="00C82ECA"/>
    <w:rsid w:val="00C830A4"/>
    <w:rsid w:val="00C83276"/>
    <w:rsid w:val="00C83298"/>
    <w:rsid w:val="00C83343"/>
    <w:rsid w:val="00C83A4B"/>
    <w:rsid w:val="00C83BC6"/>
    <w:rsid w:val="00C83DD0"/>
    <w:rsid w:val="00C83E99"/>
    <w:rsid w:val="00C83FCC"/>
    <w:rsid w:val="00C84246"/>
    <w:rsid w:val="00C84310"/>
    <w:rsid w:val="00C84442"/>
    <w:rsid w:val="00C8451E"/>
    <w:rsid w:val="00C8475C"/>
    <w:rsid w:val="00C848B2"/>
    <w:rsid w:val="00C8494D"/>
    <w:rsid w:val="00C84C1B"/>
    <w:rsid w:val="00C84F6B"/>
    <w:rsid w:val="00C84F8F"/>
    <w:rsid w:val="00C8501D"/>
    <w:rsid w:val="00C85079"/>
    <w:rsid w:val="00C853CD"/>
    <w:rsid w:val="00C856B1"/>
    <w:rsid w:val="00C85A60"/>
    <w:rsid w:val="00C85C39"/>
    <w:rsid w:val="00C85C3E"/>
    <w:rsid w:val="00C85DE1"/>
    <w:rsid w:val="00C85FB1"/>
    <w:rsid w:val="00C863E3"/>
    <w:rsid w:val="00C86435"/>
    <w:rsid w:val="00C864EF"/>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90118"/>
    <w:rsid w:val="00C90189"/>
    <w:rsid w:val="00C90332"/>
    <w:rsid w:val="00C90482"/>
    <w:rsid w:val="00C90666"/>
    <w:rsid w:val="00C9080A"/>
    <w:rsid w:val="00C90855"/>
    <w:rsid w:val="00C90928"/>
    <w:rsid w:val="00C90A6D"/>
    <w:rsid w:val="00C90A98"/>
    <w:rsid w:val="00C90C10"/>
    <w:rsid w:val="00C90E2E"/>
    <w:rsid w:val="00C90E80"/>
    <w:rsid w:val="00C90EDE"/>
    <w:rsid w:val="00C9123A"/>
    <w:rsid w:val="00C912A0"/>
    <w:rsid w:val="00C9144C"/>
    <w:rsid w:val="00C9146B"/>
    <w:rsid w:val="00C91507"/>
    <w:rsid w:val="00C9162F"/>
    <w:rsid w:val="00C916E3"/>
    <w:rsid w:val="00C91796"/>
    <w:rsid w:val="00C9194A"/>
    <w:rsid w:val="00C919CC"/>
    <w:rsid w:val="00C919E3"/>
    <w:rsid w:val="00C91C54"/>
    <w:rsid w:val="00C91D9F"/>
    <w:rsid w:val="00C91E09"/>
    <w:rsid w:val="00C91E99"/>
    <w:rsid w:val="00C91EDB"/>
    <w:rsid w:val="00C91F96"/>
    <w:rsid w:val="00C92001"/>
    <w:rsid w:val="00C9248A"/>
    <w:rsid w:val="00C92649"/>
    <w:rsid w:val="00C927F2"/>
    <w:rsid w:val="00C92849"/>
    <w:rsid w:val="00C9285F"/>
    <w:rsid w:val="00C928D2"/>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3F1A"/>
    <w:rsid w:val="00C94076"/>
    <w:rsid w:val="00C94092"/>
    <w:rsid w:val="00C9427C"/>
    <w:rsid w:val="00C9427D"/>
    <w:rsid w:val="00C942F6"/>
    <w:rsid w:val="00C94388"/>
    <w:rsid w:val="00C943C0"/>
    <w:rsid w:val="00C9451D"/>
    <w:rsid w:val="00C94605"/>
    <w:rsid w:val="00C94B28"/>
    <w:rsid w:val="00C94B90"/>
    <w:rsid w:val="00C94BA7"/>
    <w:rsid w:val="00C94C0E"/>
    <w:rsid w:val="00C94CBC"/>
    <w:rsid w:val="00C94F1B"/>
    <w:rsid w:val="00C95272"/>
    <w:rsid w:val="00C953D1"/>
    <w:rsid w:val="00C954C0"/>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56C"/>
    <w:rsid w:val="00CA0570"/>
    <w:rsid w:val="00CA06D5"/>
    <w:rsid w:val="00CA0704"/>
    <w:rsid w:val="00CA0B9C"/>
    <w:rsid w:val="00CA0CCC"/>
    <w:rsid w:val="00CA0D48"/>
    <w:rsid w:val="00CA0DAF"/>
    <w:rsid w:val="00CA0E99"/>
    <w:rsid w:val="00CA0EF1"/>
    <w:rsid w:val="00CA0F13"/>
    <w:rsid w:val="00CA0FE7"/>
    <w:rsid w:val="00CA1159"/>
    <w:rsid w:val="00CA141C"/>
    <w:rsid w:val="00CA144D"/>
    <w:rsid w:val="00CA149A"/>
    <w:rsid w:val="00CA17B8"/>
    <w:rsid w:val="00CA1A02"/>
    <w:rsid w:val="00CA1ADC"/>
    <w:rsid w:val="00CA1B2B"/>
    <w:rsid w:val="00CA1C98"/>
    <w:rsid w:val="00CA1D5F"/>
    <w:rsid w:val="00CA1DC1"/>
    <w:rsid w:val="00CA1E15"/>
    <w:rsid w:val="00CA2034"/>
    <w:rsid w:val="00CA20B7"/>
    <w:rsid w:val="00CA20E3"/>
    <w:rsid w:val="00CA2125"/>
    <w:rsid w:val="00CA2336"/>
    <w:rsid w:val="00CA2346"/>
    <w:rsid w:val="00CA234A"/>
    <w:rsid w:val="00CA2445"/>
    <w:rsid w:val="00CA261B"/>
    <w:rsid w:val="00CA2820"/>
    <w:rsid w:val="00CA289B"/>
    <w:rsid w:val="00CA28E8"/>
    <w:rsid w:val="00CA2BD8"/>
    <w:rsid w:val="00CA2C10"/>
    <w:rsid w:val="00CA2E36"/>
    <w:rsid w:val="00CA2F00"/>
    <w:rsid w:val="00CA3225"/>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6B"/>
    <w:rsid w:val="00CA54AF"/>
    <w:rsid w:val="00CA58B5"/>
    <w:rsid w:val="00CA598A"/>
    <w:rsid w:val="00CA5A45"/>
    <w:rsid w:val="00CA5AA8"/>
    <w:rsid w:val="00CA61B2"/>
    <w:rsid w:val="00CA61CB"/>
    <w:rsid w:val="00CA6377"/>
    <w:rsid w:val="00CA6603"/>
    <w:rsid w:val="00CA6653"/>
    <w:rsid w:val="00CA6685"/>
    <w:rsid w:val="00CA68DA"/>
    <w:rsid w:val="00CA691B"/>
    <w:rsid w:val="00CA6A1B"/>
    <w:rsid w:val="00CA6ABB"/>
    <w:rsid w:val="00CA6C03"/>
    <w:rsid w:val="00CA6D78"/>
    <w:rsid w:val="00CA6D89"/>
    <w:rsid w:val="00CA6DDE"/>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A09"/>
    <w:rsid w:val="00CB0B2C"/>
    <w:rsid w:val="00CB0BC1"/>
    <w:rsid w:val="00CB0BDF"/>
    <w:rsid w:val="00CB0C43"/>
    <w:rsid w:val="00CB0D33"/>
    <w:rsid w:val="00CB0E0C"/>
    <w:rsid w:val="00CB0E3E"/>
    <w:rsid w:val="00CB0EA0"/>
    <w:rsid w:val="00CB0EB7"/>
    <w:rsid w:val="00CB0EC7"/>
    <w:rsid w:val="00CB0F08"/>
    <w:rsid w:val="00CB1022"/>
    <w:rsid w:val="00CB1835"/>
    <w:rsid w:val="00CB187E"/>
    <w:rsid w:val="00CB1A82"/>
    <w:rsid w:val="00CB1AEB"/>
    <w:rsid w:val="00CB1B77"/>
    <w:rsid w:val="00CB1C7B"/>
    <w:rsid w:val="00CB1E65"/>
    <w:rsid w:val="00CB1F86"/>
    <w:rsid w:val="00CB1FA2"/>
    <w:rsid w:val="00CB20F7"/>
    <w:rsid w:val="00CB219C"/>
    <w:rsid w:val="00CB2256"/>
    <w:rsid w:val="00CB228E"/>
    <w:rsid w:val="00CB22C2"/>
    <w:rsid w:val="00CB236D"/>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E5"/>
    <w:rsid w:val="00CB390C"/>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3E"/>
    <w:rsid w:val="00CB5F4F"/>
    <w:rsid w:val="00CB6226"/>
    <w:rsid w:val="00CB63F2"/>
    <w:rsid w:val="00CB642C"/>
    <w:rsid w:val="00CB6886"/>
    <w:rsid w:val="00CB68E0"/>
    <w:rsid w:val="00CB7502"/>
    <w:rsid w:val="00CB794E"/>
    <w:rsid w:val="00CB7953"/>
    <w:rsid w:val="00CB7DF2"/>
    <w:rsid w:val="00CB7EB3"/>
    <w:rsid w:val="00CC0035"/>
    <w:rsid w:val="00CC01D0"/>
    <w:rsid w:val="00CC02E1"/>
    <w:rsid w:val="00CC03FF"/>
    <w:rsid w:val="00CC0438"/>
    <w:rsid w:val="00CC0474"/>
    <w:rsid w:val="00CC089E"/>
    <w:rsid w:val="00CC08B1"/>
    <w:rsid w:val="00CC09B8"/>
    <w:rsid w:val="00CC0AD9"/>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486"/>
    <w:rsid w:val="00CC3C6A"/>
    <w:rsid w:val="00CC3CEA"/>
    <w:rsid w:val="00CC3D1B"/>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0DE"/>
    <w:rsid w:val="00CC52D1"/>
    <w:rsid w:val="00CC5795"/>
    <w:rsid w:val="00CC5B9C"/>
    <w:rsid w:val="00CC5C44"/>
    <w:rsid w:val="00CC5CAE"/>
    <w:rsid w:val="00CC5CB1"/>
    <w:rsid w:val="00CC6192"/>
    <w:rsid w:val="00CC61B5"/>
    <w:rsid w:val="00CC62C5"/>
    <w:rsid w:val="00CC6467"/>
    <w:rsid w:val="00CC64C3"/>
    <w:rsid w:val="00CC653E"/>
    <w:rsid w:val="00CC698E"/>
    <w:rsid w:val="00CC69CF"/>
    <w:rsid w:val="00CC6DB6"/>
    <w:rsid w:val="00CC6EB7"/>
    <w:rsid w:val="00CC70D5"/>
    <w:rsid w:val="00CC7259"/>
    <w:rsid w:val="00CC7449"/>
    <w:rsid w:val="00CC757A"/>
    <w:rsid w:val="00CC75AA"/>
    <w:rsid w:val="00CC7664"/>
    <w:rsid w:val="00CC7800"/>
    <w:rsid w:val="00CC7848"/>
    <w:rsid w:val="00CC789B"/>
    <w:rsid w:val="00CC7A34"/>
    <w:rsid w:val="00CC7E74"/>
    <w:rsid w:val="00CC7F59"/>
    <w:rsid w:val="00CC7F5A"/>
    <w:rsid w:val="00CD027B"/>
    <w:rsid w:val="00CD02F8"/>
    <w:rsid w:val="00CD0373"/>
    <w:rsid w:val="00CD046E"/>
    <w:rsid w:val="00CD0471"/>
    <w:rsid w:val="00CD05EF"/>
    <w:rsid w:val="00CD0A72"/>
    <w:rsid w:val="00CD0BAC"/>
    <w:rsid w:val="00CD0BAF"/>
    <w:rsid w:val="00CD0C3C"/>
    <w:rsid w:val="00CD0EAA"/>
    <w:rsid w:val="00CD0F90"/>
    <w:rsid w:val="00CD1117"/>
    <w:rsid w:val="00CD11A6"/>
    <w:rsid w:val="00CD1243"/>
    <w:rsid w:val="00CD1279"/>
    <w:rsid w:val="00CD12F8"/>
    <w:rsid w:val="00CD13DC"/>
    <w:rsid w:val="00CD1572"/>
    <w:rsid w:val="00CD17AF"/>
    <w:rsid w:val="00CD1846"/>
    <w:rsid w:val="00CD1A29"/>
    <w:rsid w:val="00CD1B41"/>
    <w:rsid w:val="00CD2788"/>
    <w:rsid w:val="00CD29FD"/>
    <w:rsid w:val="00CD2AD8"/>
    <w:rsid w:val="00CD2BAB"/>
    <w:rsid w:val="00CD2BBE"/>
    <w:rsid w:val="00CD2D17"/>
    <w:rsid w:val="00CD2D39"/>
    <w:rsid w:val="00CD30CB"/>
    <w:rsid w:val="00CD30CF"/>
    <w:rsid w:val="00CD3164"/>
    <w:rsid w:val="00CD32C2"/>
    <w:rsid w:val="00CD33F5"/>
    <w:rsid w:val="00CD340E"/>
    <w:rsid w:val="00CD3487"/>
    <w:rsid w:val="00CD36D4"/>
    <w:rsid w:val="00CD3B17"/>
    <w:rsid w:val="00CD3BE1"/>
    <w:rsid w:val="00CD3C18"/>
    <w:rsid w:val="00CD3C54"/>
    <w:rsid w:val="00CD3F03"/>
    <w:rsid w:val="00CD3F49"/>
    <w:rsid w:val="00CD4021"/>
    <w:rsid w:val="00CD424B"/>
    <w:rsid w:val="00CD4346"/>
    <w:rsid w:val="00CD4497"/>
    <w:rsid w:val="00CD45C6"/>
    <w:rsid w:val="00CD468E"/>
    <w:rsid w:val="00CD46C3"/>
    <w:rsid w:val="00CD473E"/>
    <w:rsid w:val="00CD476E"/>
    <w:rsid w:val="00CD4832"/>
    <w:rsid w:val="00CD49ED"/>
    <w:rsid w:val="00CD4A5D"/>
    <w:rsid w:val="00CD4C7C"/>
    <w:rsid w:val="00CD4D3C"/>
    <w:rsid w:val="00CD5627"/>
    <w:rsid w:val="00CD5672"/>
    <w:rsid w:val="00CD5696"/>
    <w:rsid w:val="00CD5910"/>
    <w:rsid w:val="00CD5A30"/>
    <w:rsid w:val="00CD5D17"/>
    <w:rsid w:val="00CD5E84"/>
    <w:rsid w:val="00CD5FCA"/>
    <w:rsid w:val="00CD6073"/>
    <w:rsid w:val="00CD634F"/>
    <w:rsid w:val="00CD6673"/>
    <w:rsid w:val="00CD6A12"/>
    <w:rsid w:val="00CD6B00"/>
    <w:rsid w:val="00CD7197"/>
    <w:rsid w:val="00CD71FB"/>
    <w:rsid w:val="00CD7384"/>
    <w:rsid w:val="00CD7433"/>
    <w:rsid w:val="00CD757B"/>
    <w:rsid w:val="00CD757E"/>
    <w:rsid w:val="00CD75FC"/>
    <w:rsid w:val="00CD7750"/>
    <w:rsid w:val="00CD785E"/>
    <w:rsid w:val="00CD79A8"/>
    <w:rsid w:val="00CD7BF6"/>
    <w:rsid w:val="00CE0003"/>
    <w:rsid w:val="00CE01C7"/>
    <w:rsid w:val="00CE01EC"/>
    <w:rsid w:val="00CE0312"/>
    <w:rsid w:val="00CE09A4"/>
    <w:rsid w:val="00CE09E1"/>
    <w:rsid w:val="00CE0D49"/>
    <w:rsid w:val="00CE128B"/>
    <w:rsid w:val="00CE12AF"/>
    <w:rsid w:val="00CE1344"/>
    <w:rsid w:val="00CE1514"/>
    <w:rsid w:val="00CE15DE"/>
    <w:rsid w:val="00CE15E4"/>
    <w:rsid w:val="00CE1672"/>
    <w:rsid w:val="00CE198E"/>
    <w:rsid w:val="00CE1AB7"/>
    <w:rsid w:val="00CE1BC0"/>
    <w:rsid w:val="00CE1E7A"/>
    <w:rsid w:val="00CE229B"/>
    <w:rsid w:val="00CE2BAA"/>
    <w:rsid w:val="00CE2C7A"/>
    <w:rsid w:val="00CE2F08"/>
    <w:rsid w:val="00CE3066"/>
    <w:rsid w:val="00CE3086"/>
    <w:rsid w:val="00CE33BF"/>
    <w:rsid w:val="00CE359F"/>
    <w:rsid w:val="00CE366F"/>
    <w:rsid w:val="00CE373E"/>
    <w:rsid w:val="00CE3758"/>
    <w:rsid w:val="00CE38D4"/>
    <w:rsid w:val="00CE3A46"/>
    <w:rsid w:val="00CE3A4C"/>
    <w:rsid w:val="00CE3C72"/>
    <w:rsid w:val="00CE3D25"/>
    <w:rsid w:val="00CE40A9"/>
    <w:rsid w:val="00CE40B2"/>
    <w:rsid w:val="00CE4356"/>
    <w:rsid w:val="00CE436E"/>
    <w:rsid w:val="00CE4E09"/>
    <w:rsid w:val="00CE4E0A"/>
    <w:rsid w:val="00CE528E"/>
    <w:rsid w:val="00CE53FD"/>
    <w:rsid w:val="00CE55B0"/>
    <w:rsid w:val="00CE57C6"/>
    <w:rsid w:val="00CE58AC"/>
    <w:rsid w:val="00CE59DC"/>
    <w:rsid w:val="00CE5A7A"/>
    <w:rsid w:val="00CE5AE8"/>
    <w:rsid w:val="00CE5B10"/>
    <w:rsid w:val="00CE5BF6"/>
    <w:rsid w:val="00CE5F20"/>
    <w:rsid w:val="00CE6057"/>
    <w:rsid w:val="00CE624F"/>
    <w:rsid w:val="00CE63AC"/>
    <w:rsid w:val="00CE6462"/>
    <w:rsid w:val="00CE6697"/>
    <w:rsid w:val="00CE66D1"/>
    <w:rsid w:val="00CE6745"/>
    <w:rsid w:val="00CE6752"/>
    <w:rsid w:val="00CE6D7D"/>
    <w:rsid w:val="00CE6F21"/>
    <w:rsid w:val="00CE7292"/>
    <w:rsid w:val="00CE72FE"/>
    <w:rsid w:val="00CE74F2"/>
    <w:rsid w:val="00CE756B"/>
    <w:rsid w:val="00CE7703"/>
    <w:rsid w:val="00CE7739"/>
    <w:rsid w:val="00CE7A94"/>
    <w:rsid w:val="00CE7DDD"/>
    <w:rsid w:val="00CE7FDC"/>
    <w:rsid w:val="00CF006D"/>
    <w:rsid w:val="00CF01DF"/>
    <w:rsid w:val="00CF038C"/>
    <w:rsid w:val="00CF0454"/>
    <w:rsid w:val="00CF0C41"/>
    <w:rsid w:val="00CF0C84"/>
    <w:rsid w:val="00CF0E52"/>
    <w:rsid w:val="00CF1060"/>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F07"/>
    <w:rsid w:val="00CF2FE4"/>
    <w:rsid w:val="00CF3130"/>
    <w:rsid w:val="00CF3337"/>
    <w:rsid w:val="00CF336E"/>
    <w:rsid w:val="00CF34AD"/>
    <w:rsid w:val="00CF37A8"/>
    <w:rsid w:val="00CF38C3"/>
    <w:rsid w:val="00CF3F4D"/>
    <w:rsid w:val="00CF41AF"/>
    <w:rsid w:val="00CF42BD"/>
    <w:rsid w:val="00CF4308"/>
    <w:rsid w:val="00CF4664"/>
    <w:rsid w:val="00CF468A"/>
    <w:rsid w:val="00CF4726"/>
    <w:rsid w:val="00CF485D"/>
    <w:rsid w:val="00CF49D3"/>
    <w:rsid w:val="00CF4A25"/>
    <w:rsid w:val="00CF4DE4"/>
    <w:rsid w:val="00CF50A7"/>
    <w:rsid w:val="00CF517B"/>
    <w:rsid w:val="00CF51F6"/>
    <w:rsid w:val="00CF5211"/>
    <w:rsid w:val="00CF52B5"/>
    <w:rsid w:val="00CF52E1"/>
    <w:rsid w:val="00CF53E3"/>
    <w:rsid w:val="00CF546F"/>
    <w:rsid w:val="00CF5543"/>
    <w:rsid w:val="00CF55F2"/>
    <w:rsid w:val="00CF567D"/>
    <w:rsid w:val="00CF5846"/>
    <w:rsid w:val="00CF5949"/>
    <w:rsid w:val="00CF59B0"/>
    <w:rsid w:val="00CF5AB2"/>
    <w:rsid w:val="00CF5DC5"/>
    <w:rsid w:val="00CF5DC9"/>
    <w:rsid w:val="00CF5EE6"/>
    <w:rsid w:val="00CF5F9E"/>
    <w:rsid w:val="00CF5FA8"/>
    <w:rsid w:val="00CF6123"/>
    <w:rsid w:val="00CF64CD"/>
    <w:rsid w:val="00CF6A08"/>
    <w:rsid w:val="00CF6B38"/>
    <w:rsid w:val="00CF6B6E"/>
    <w:rsid w:val="00CF6DB3"/>
    <w:rsid w:val="00CF6FC7"/>
    <w:rsid w:val="00CF71C0"/>
    <w:rsid w:val="00CF7247"/>
    <w:rsid w:val="00CF726C"/>
    <w:rsid w:val="00CF74C2"/>
    <w:rsid w:val="00CF7605"/>
    <w:rsid w:val="00CF760C"/>
    <w:rsid w:val="00CF76F1"/>
    <w:rsid w:val="00CF7915"/>
    <w:rsid w:val="00CF79EA"/>
    <w:rsid w:val="00CF7C4F"/>
    <w:rsid w:val="00CF7CA2"/>
    <w:rsid w:val="00CF7CB3"/>
    <w:rsid w:val="00CF7D1D"/>
    <w:rsid w:val="00CF7E64"/>
    <w:rsid w:val="00D00313"/>
    <w:rsid w:val="00D00505"/>
    <w:rsid w:val="00D00821"/>
    <w:rsid w:val="00D0096A"/>
    <w:rsid w:val="00D00C0E"/>
    <w:rsid w:val="00D00DC0"/>
    <w:rsid w:val="00D00EDA"/>
    <w:rsid w:val="00D0127B"/>
    <w:rsid w:val="00D0146E"/>
    <w:rsid w:val="00D015A6"/>
    <w:rsid w:val="00D01684"/>
    <w:rsid w:val="00D016BE"/>
    <w:rsid w:val="00D016D1"/>
    <w:rsid w:val="00D01792"/>
    <w:rsid w:val="00D0191F"/>
    <w:rsid w:val="00D019D3"/>
    <w:rsid w:val="00D01A9E"/>
    <w:rsid w:val="00D01ABA"/>
    <w:rsid w:val="00D01B2F"/>
    <w:rsid w:val="00D01E4D"/>
    <w:rsid w:val="00D01F5E"/>
    <w:rsid w:val="00D01F6F"/>
    <w:rsid w:val="00D01FF2"/>
    <w:rsid w:val="00D0227E"/>
    <w:rsid w:val="00D0231F"/>
    <w:rsid w:val="00D0270D"/>
    <w:rsid w:val="00D027F1"/>
    <w:rsid w:val="00D02833"/>
    <w:rsid w:val="00D0295E"/>
    <w:rsid w:val="00D02AC6"/>
    <w:rsid w:val="00D02BDB"/>
    <w:rsid w:val="00D02E57"/>
    <w:rsid w:val="00D02F94"/>
    <w:rsid w:val="00D03081"/>
    <w:rsid w:val="00D03179"/>
    <w:rsid w:val="00D0327E"/>
    <w:rsid w:val="00D0328E"/>
    <w:rsid w:val="00D033F1"/>
    <w:rsid w:val="00D03718"/>
    <w:rsid w:val="00D037E2"/>
    <w:rsid w:val="00D03BCA"/>
    <w:rsid w:val="00D03F5A"/>
    <w:rsid w:val="00D0434A"/>
    <w:rsid w:val="00D04400"/>
    <w:rsid w:val="00D04430"/>
    <w:rsid w:val="00D0443C"/>
    <w:rsid w:val="00D044CA"/>
    <w:rsid w:val="00D045A8"/>
    <w:rsid w:val="00D0477C"/>
    <w:rsid w:val="00D047B1"/>
    <w:rsid w:val="00D04971"/>
    <w:rsid w:val="00D04A20"/>
    <w:rsid w:val="00D04AFE"/>
    <w:rsid w:val="00D04B72"/>
    <w:rsid w:val="00D04C9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0DC"/>
    <w:rsid w:val="00D062B4"/>
    <w:rsid w:val="00D0658E"/>
    <w:rsid w:val="00D066CC"/>
    <w:rsid w:val="00D06894"/>
    <w:rsid w:val="00D068CD"/>
    <w:rsid w:val="00D06B22"/>
    <w:rsid w:val="00D06E3D"/>
    <w:rsid w:val="00D06E7E"/>
    <w:rsid w:val="00D06EA5"/>
    <w:rsid w:val="00D06F1C"/>
    <w:rsid w:val="00D06FDC"/>
    <w:rsid w:val="00D07174"/>
    <w:rsid w:val="00D071B5"/>
    <w:rsid w:val="00D07248"/>
    <w:rsid w:val="00D07657"/>
    <w:rsid w:val="00D076E4"/>
    <w:rsid w:val="00D07823"/>
    <w:rsid w:val="00D07863"/>
    <w:rsid w:val="00D078EB"/>
    <w:rsid w:val="00D079E7"/>
    <w:rsid w:val="00D07B51"/>
    <w:rsid w:val="00D07CBC"/>
    <w:rsid w:val="00D10170"/>
    <w:rsid w:val="00D10378"/>
    <w:rsid w:val="00D104EE"/>
    <w:rsid w:val="00D1060F"/>
    <w:rsid w:val="00D10827"/>
    <w:rsid w:val="00D1086A"/>
    <w:rsid w:val="00D109E4"/>
    <w:rsid w:val="00D10D1D"/>
    <w:rsid w:val="00D10DE9"/>
    <w:rsid w:val="00D10F06"/>
    <w:rsid w:val="00D10F6A"/>
    <w:rsid w:val="00D10FA6"/>
    <w:rsid w:val="00D1113E"/>
    <w:rsid w:val="00D1117C"/>
    <w:rsid w:val="00D112E1"/>
    <w:rsid w:val="00D11386"/>
    <w:rsid w:val="00D11404"/>
    <w:rsid w:val="00D1154B"/>
    <w:rsid w:val="00D11850"/>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D7"/>
    <w:rsid w:val="00D141F5"/>
    <w:rsid w:val="00D141F7"/>
    <w:rsid w:val="00D145BF"/>
    <w:rsid w:val="00D14646"/>
    <w:rsid w:val="00D1466C"/>
    <w:rsid w:val="00D1485E"/>
    <w:rsid w:val="00D14886"/>
    <w:rsid w:val="00D15027"/>
    <w:rsid w:val="00D150B2"/>
    <w:rsid w:val="00D15167"/>
    <w:rsid w:val="00D151B1"/>
    <w:rsid w:val="00D151EE"/>
    <w:rsid w:val="00D152B3"/>
    <w:rsid w:val="00D1551C"/>
    <w:rsid w:val="00D1558D"/>
    <w:rsid w:val="00D15728"/>
    <w:rsid w:val="00D1582D"/>
    <w:rsid w:val="00D158AA"/>
    <w:rsid w:val="00D1592F"/>
    <w:rsid w:val="00D159D4"/>
    <w:rsid w:val="00D15B29"/>
    <w:rsid w:val="00D161FA"/>
    <w:rsid w:val="00D1628A"/>
    <w:rsid w:val="00D16419"/>
    <w:rsid w:val="00D164E7"/>
    <w:rsid w:val="00D16564"/>
    <w:rsid w:val="00D166E1"/>
    <w:rsid w:val="00D167E4"/>
    <w:rsid w:val="00D168CD"/>
    <w:rsid w:val="00D1692C"/>
    <w:rsid w:val="00D16B34"/>
    <w:rsid w:val="00D16C30"/>
    <w:rsid w:val="00D16D5E"/>
    <w:rsid w:val="00D16F50"/>
    <w:rsid w:val="00D17000"/>
    <w:rsid w:val="00D17732"/>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C8B"/>
    <w:rsid w:val="00D21D2E"/>
    <w:rsid w:val="00D21EB9"/>
    <w:rsid w:val="00D21F19"/>
    <w:rsid w:val="00D220F3"/>
    <w:rsid w:val="00D221E6"/>
    <w:rsid w:val="00D2238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97"/>
    <w:rsid w:val="00D242B1"/>
    <w:rsid w:val="00D24779"/>
    <w:rsid w:val="00D24986"/>
    <w:rsid w:val="00D249F2"/>
    <w:rsid w:val="00D24A06"/>
    <w:rsid w:val="00D24BA9"/>
    <w:rsid w:val="00D24C17"/>
    <w:rsid w:val="00D24DAD"/>
    <w:rsid w:val="00D24ECC"/>
    <w:rsid w:val="00D2515A"/>
    <w:rsid w:val="00D253FF"/>
    <w:rsid w:val="00D2544D"/>
    <w:rsid w:val="00D2546B"/>
    <w:rsid w:val="00D25542"/>
    <w:rsid w:val="00D2555D"/>
    <w:rsid w:val="00D2556B"/>
    <w:rsid w:val="00D255BE"/>
    <w:rsid w:val="00D255FF"/>
    <w:rsid w:val="00D25682"/>
    <w:rsid w:val="00D256F5"/>
    <w:rsid w:val="00D2598F"/>
    <w:rsid w:val="00D259E0"/>
    <w:rsid w:val="00D259FC"/>
    <w:rsid w:val="00D25D18"/>
    <w:rsid w:val="00D25DD0"/>
    <w:rsid w:val="00D25E97"/>
    <w:rsid w:val="00D25EC2"/>
    <w:rsid w:val="00D25FDD"/>
    <w:rsid w:val="00D25FF9"/>
    <w:rsid w:val="00D26237"/>
    <w:rsid w:val="00D26453"/>
    <w:rsid w:val="00D26477"/>
    <w:rsid w:val="00D266A7"/>
    <w:rsid w:val="00D266E4"/>
    <w:rsid w:val="00D26A90"/>
    <w:rsid w:val="00D26AA9"/>
    <w:rsid w:val="00D26AEA"/>
    <w:rsid w:val="00D26AEF"/>
    <w:rsid w:val="00D26B75"/>
    <w:rsid w:val="00D26E99"/>
    <w:rsid w:val="00D26EFB"/>
    <w:rsid w:val="00D26FDD"/>
    <w:rsid w:val="00D26FE7"/>
    <w:rsid w:val="00D270D6"/>
    <w:rsid w:val="00D273BA"/>
    <w:rsid w:val="00D27477"/>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860"/>
    <w:rsid w:val="00D30CFD"/>
    <w:rsid w:val="00D30EA2"/>
    <w:rsid w:val="00D3101E"/>
    <w:rsid w:val="00D3103F"/>
    <w:rsid w:val="00D3115E"/>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AFB"/>
    <w:rsid w:val="00D32B03"/>
    <w:rsid w:val="00D32BC6"/>
    <w:rsid w:val="00D32CBF"/>
    <w:rsid w:val="00D32F59"/>
    <w:rsid w:val="00D330F2"/>
    <w:rsid w:val="00D330F6"/>
    <w:rsid w:val="00D33226"/>
    <w:rsid w:val="00D33529"/>
    <w:rsid w:val="00D335E2"/>
    <w:rsid w:val="00D33850"/>
    <w:rsid w:val="00D339C6"/>
    <w:rsid w:val="00D339FD"/>
    <w:rsid w:val="00D33A8F"/>
    <w:rsid w:val="00D33B33"/>
    <w:rsid w:val="00D33BAC"/>
    <w:rsid w:val="00D33CC1"/>
    <w:rsid w:val="00D33FD0"/>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7C4"/>
    <w:rsid w:val="00D368CA"/>
    <w:rsid w:val="00D368EC"/>
    <w:rsid w:val="00D36AA4"/>
    <w:rsid w:val="00D371F4"/>
    <w:rsid w:val="00D37302"/>
    <w:rsid w:val="00D3769B"/>
    <w:rsid w:val="00D37718"/>
    <w:rsid w:val="00D37758"/>
    <w:rsid w:val="00D377AA"/>
    <w:rsid w:val="00D379AF"/>
    <w:rsid w:val="00D37C64"/>
    <w:rsid w:val="00D4005F"/>
    <w:rsid w:val="00D40167"/>
    <w:rsid w:val="00D401E1"/>
    <w:rsid w:val="00D40246"/>
    <w:rsid w:val="00D40758"/>
    <w:rsid w:val="00D40823"/>
    <w:rsid w:val="00D4089D"/>
    <w:rsid w:val="00D40A76"/>
    <w:rsid w:val="00D40F08"/>
    <w:rsid w:val="00D4113F"/>
    <w:rsid w:val="00D4165F"/>
    <w:rsid w:val="00D416EA"/>
    <w:rsid w:val="00D4178C"/>
    <w:rsid w:val="00D4185B"/>
    <w:rsid w:val="00D418AE"/>
    <w:rsid w:val="00D4191F"/>
    <w:rsid w:val="00D41949"/>
    <w:rsid w:val="00D41A21"/>
    <w:rsid w:val="00D41D68"/>
    <w:rsid w:val="00D41D83"/>
    <w:rsid w:val="00D41E72"/>
    <w:rsid w:val="00D41F66"/>
    <w:rsid w:val="00D420B1"/>
    <w:rsid w:val="00D420D6"/>
    <w:rsid w:val="00D425BA"/>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55"/>
    <w:rsid w:val="00D441B3"/>
    <w:rsid w:val="00D44421"/>
    <w:rsid w:val="00D445F4"/>
    <w:rsid w:val="00D4474C"/>
    <w:rsid w:val="00D44B0F"/>
    <w:rsid w:val="00D44C7A"/>
    <w:rsid w:val="00D44E76"/>
    <w:rsid w:val="00D45337"/>
    <w:rsid w:val="00D45424"/>
    <w:rsid w:val="00D45466"/>
    <w:rsid w:val="00D4570A"/>
    <w:rsid w:val="00D45790"/>
    <w:rsid w:val="00D45937"/>
    <w:rsid w:val="00D459CC"/>
    <w:rsid w:val="00D459F1"/>
    <w:rsid w:val="00D45BBA"/>
    <w:rsid w:val="00D45D1B"/>
    <w:rsid w:val="00D45DA4"/>
    <w:rsid w:val="00D45F02"/>
    <w:rsid w:val="00D460D1"/>
    <w:rsid w:val="00D461F5"/>
    <w:rsid w:val="00D4630C"/>
    <w:rsid w:val="00D467AF"/>
    <w:rsid w:val="00D467F7"/>
    <w:rsid w:val="00D46815"/>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E7"/>
    <w:rsid w:val="00D5095B"/>
    <w:rsid w:val="00D50B4D"/>
    <w:rsid w:val="00D50D4F"/>
    <w:rsid w:val="00D50F8A"/>
    <w:rsid w:val="00D5101E"/>
    <w:rsid w:val="00D51153"/>
    <w:rsid w:val="00D511C2"/>
    <w:rsid w:val="00D512A1"/>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AD6"/>
    <w:rsid w:val="00D52B7A"/>
    <w:rsid w:val="00D52BC0"/>
    <w:rsid w:val="00D52C7A"/>
    <w:rsid w:val="00D52CC3"/>
    <w:rsid w:val="00D52CD7"/>
    <w:rsid w:val="00D52DC1"/>
    <w:rsid w:val="00D53135"/>
    <w:rsid w:val="00D5338B"/>
    <w:rsid w:val="00D533BC"/>
    <w:rsid w:val="00D5358E"/>
    <w:rsid w:val="00D53727"/>
    <w:rsid w:val="00D53B21"/>
    <w:rsid w:val="00D53B73"/>
    <w:rsid w:val="00D53B83"/>
    <w:rsid w:val="00D53BD3"/>
    <w:rsid w:val="00D53C36"/>
    <w:rsid w:val="00D53C82"/>
    <w:rsid w:val="00D53EF6"/>
    <w:rsid w:val="00D5433F"/>
    <w:rsid w:val="00D54427"/>
    <w:rsid w:val="00D54467"/>
    <w:rsid w:val="00D546F0"/>
    <w:rsid w:val="00D5476D"/>
    <w:rsid w:val="00D547F6"/>
    <w:rsid w:val="00D54B0A"/>
    <w:rsid w:val="00D54C27"/>
    <w:rsid w:val="00D54C28"/>
    <w:rsid w:val="00D54FC8"/>
    <w:rsid w:val="00D5503C"/>
    <w:rsid w:val="00D55107"/>
    <w:rsid w:val="00D5590D"/>
    <w:rsid w:val="00D559C8"/>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0FA"/>
    <w:rsid w:val="00D60335"/>
    <w:rsid w:val="00D60776"/>
    <w:rsid w:val="00D607E8"/>
    <w:rsid w:val="00D6091E"/>
    <w:rsid w:val="00D60A7C"/>
    <w:rsid w:val="00D60B7E"/>
    <w:rsid w:val="00D60D4C"/>
    <w:rsid w:val="00D60D9D"/>
    <w:rsid w:val="00D60EB2"/>
    <w:rsid w:val="00D60FB9"/>
    <w:rsid w:val="00D613BB"/>
    <w:rsid w:val="00D61476"/>
    <w:rsid w:val="00D614F7"/>
    <w:rsid w:val="00D615B4"/>
    <w:rsid w:val="00D616D1"/>
    <w:rsid w:val="00D616EA"/>
    <w:rsid w:val="00D617D3"/>
    <w:rsid w:val="00D61917"/>
    <w:rsid w:val="00D61A3C"/>
    <w:rsid w:val="00D61B5C"/>
    <w:rsid w:val="00D61D43"/>
    <w:rsid w:val="00D61FD6"/>
    <w:rsid w:val="00D62063"/>
    <w:rsid w:val="00D622BF"/>
    <w:rsid w:val="00D622D6"/>
    <w:rsid w:val="00D62451"/>
    <w:rsid w:val="00D62863"/>
    <w:rsid w:val="00D62892"/>
    <w:rsid w:val="00D629DB"/>
    <w:rsid w:val="00D62A9B"/>
    <w:rsid w:val="00D62B5E"/>
    <w:rsid w:val="00D62BF3"/>
    <w:rsid w:val="00D62D74"/>
    <w:rsid w:val="00D62DB9"/>
    <w:rsid w:val="00D62F5F"/>
    <w:rsid w:val="00D62F6F"/>
    <w:rsid w:val="00D63031"/>
    <w:rsid w:val="00D63082"/>
    <w:rsid w:val="00D6325F"/>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B00"/>
    <w:rsid w:val="00D64BD0"/>
    <w:rsid w:val="00D64E45"/>
    <w:rsid w:val="00D65011"/>
    <w:rsid w:val="00D6529E"/>
    <w:rsid w:val="00D65438"/>
    <w:rsid w:val="00D65711"/>
    <w:rsid w:val="00D65843"/>
    <w:rsid w:val="00D6591F"/>
    <w:rsid w:val="00D65936"/>
    <w:rsid w:val="00D65B4B"/>
    <w:rsid w:val="00D65D76"/>
    <w:rsid w:val="00D65EAC"/>
    <w:rsid w:val="00D6616F"/>
    <w:rsid w:val="00D66215"/>
    <w:rsid w:val="00D6643B"/>
    <w:rsid w:val="00D6653F"/>
    <w:rsid w:val="00D665CD"/>
    <w:rsid w:val="00D665CF"/>
    <w:rsid w:val="00D6669A"/>
    <w:rsid w:val="00D66785"/>
    <w:rsid w:val="00D668D4"/>
    <w:rsid w:val="00D6693A"/>
    <w:rsid w:val="00D66A92"/>
    <w:rsid w:val="00D66C6C"/>
    <w:rsid w:val="00D66E16"/>
    <w:rsid w:val="00D66ED4"/>
    <w:rsid w:val="00D66F49"/>
    <w:rsid w:val="00D66FA4"/>
    <w:rsid w:val="00D67178"/>
    <w:rsid w:val="00D6758B"/>
    <w:rsid w:val="00D675B0"/>
    <w:rsid w:val="00D676C5"/>
    <w:rsid w:val="00D676F1"/>
    <w:rsid w:val="00D6770D"/>
    <w:rsid w:val="00D6771C"/>
    <w:rsid w:val="00D678FD"/>
    <w:rsid w:val="00D67A7B"/>
    <w:rsid w:val="00D67DD2"/>
    <w:rsid w:val="00D70198"/>
    <w:rsid w:val="00D70241"/>
    <w:rsid w:val="00D70347"/>
    <w:rsid w:val="00D70521"/>
    <w:rsid w:val="00D70786"/>
    <w:rsid w:val="00D708F4"/>
    <w:rsid w:val="00D70A84"/>
    <w:rsid w:val="00D70AE2"/>
    <w:rsid w:val="00D70B4B"/>
    <w:rsid w:val="00D70CBF"/>
    <w:rsid w:val="00D70F6E"/>
    <w:rsid w:val="00D71263"/>
    <w:rsid w:val="00D713E2"/>
    <w:rsid w:val="00D71416"/>
    <w:rsid w:val="00D714D5"/>
    <w:rsid w:val="00D716A3"/>
    <w:rsid w:val="00D71811"/>
    <w:rsid w:val="00D718EF"/>
    <w:rsid w:val="00D7191F"/>
    <w:rsid w:val="00D71C1E"/>
    <w:rsid w:val="00D71D8D"/>
    <w:rsid w:val="00D71E7E"/>
    <w:rsid w:val="00D71FB1"/>
    <w:rsid w:val="00D72233"/>
    <w:rsid w:val="00D72276"/>
    <w:rsid w:val="00D7227B"/>
    <w:rsid w:val="00D7241A"/>
    <w:rsid w:val="00D72519"/>
    <w:rsid w:val="00D7254B"/>
    <w:rsid w:val="00D72667"/>
    <w:rsid w:val="00D726A5"/>
    <w:rsid w:val="00D7277F"/>
    <w:rsid w:val="00D727F0"/>
    <w:rsid w:val="00D7297F"/>
    <w:rsid w:val="00D729CB"/>
    <w:rsid w:val="00D72AB4"/>
    <w:rsid w:val="00D72EC7"/>
    <w:rsid w:val="00D72F86"/>
    <w:rsid w:val="00D7307A"/>
    <w:rsid w:val="00D7334B"/>
    <w:rsid w:val="00D733EB"/>
    <w:rsid w:val="00D7356D"/>
    <w:rsid w:val="00D735D9"/>
    <w:rsid w:val="00D735E6"/>
    <w:rsid w:val="00D73750"/>
    <w:rsid w:val="00D73C4E"/>
    <w:rsid w:val="00D73CC2"/>
    <w:rsid w:val="00D73FDF"/>
    <w:rsid w:val="00D74040"/>
    <w:rsid w:val="00D74073"/>
    <w:rsid w:val="00D745A8"/>
    <w:rsid w:val="00D745BE"/>
    <w:rsid w:val="00D74665"/>
    <w:rsid w:val="00D74799"/>
    <w:rsid w:val="00D748AA"/>
    <w:rsid w:val="00D74A14"/>
    <w:rsid w:val="00D74A3C"/>
    <w:rsid w:val="00D74A9C"/>
    <w:rsid w:val="00D74BCD"/>
    <w:rsid w:val="00D74BF2"/>
    <w:rsid w:val="00D74C82"/>
    <w:rsid w:val="00D74CF4"/>
    <w:rsid w:val="00D74D6F"/>
    <w:rsid w:val="00D7503F"/>
    <w:rsid w:val="00D75068"/>
    <w:rsid w:val="00D7513A"/>
    <w:rsid w:val="00D7514F"/>
    <w:rsid w:val="00D751AB"/>
    <w:rsid w:val="00D751BC"/>
    <w:rsid w:val="00D7530C"/>
    <w:rsid w:val="00D75362"/>
    <w:rsid w:val="00D7574E"/>
    <w:rsid w:val="00D758D8"/>
    <w:rsid w:val="00D761CB"/>
    <w:rsid w:val="00D762E8"/>
    <w:rsid w:val="00D763AD"/>
    <w:rsid w:val="00D76479"/>
    <w:rsid w:val="00D76536"/>
    <w:rsid w:val="00D766FD"/>
    <w:rsid w:val="00D7672F"/>
    <w:rsid w:val="00D76814"/>
    <w:rsid w:val="00D7698B"/>
    <w:rsid w:val="00D76B63"/>
    <w:rsid w:val="00D76BB0"/>
    <w:rsid w:val="00D76BB3"/>
    <w:rsid w:val="00D76C17"/>
    <w:rsid w:val="00D76D47"/>
    <w:rsid w:val="00D76FD7"/>
    <w:rsid w:val="00D77062"/>
    <w:rsid w:val="00D7719D"/>
    <w:rsid w:val="00D772AE"/>
    <w:rsid w:val="00D77646"/>
    <w:rsid w:val="00D7784E"/>
    <w:rsid w:val="00D77858"/>
    <w:rsid w:val="00D77928"/>
    <w:rsid w:val="00D77DE6"/>
    <w:rsid w:val="00D80207"/>
    <w:rsid w:val="00D8029E"/>
    <w:rsid w:val="00D803B9"/>
    <w:rsid w:val="00D80597"/>
    <w:rsid w:val="00D807FC"/>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8DA"/>
    <w:rsid w:val="00D84CA7"/>
    <w:rsid w:val="00D84DC7"/>
    <w:rsid w:val="00D8514D"/>
    <w:rsid w:val="00D85601"/>
    <w:rsid w:val="00D85631"/>
    <w:rsid w:val="00D85C28"/>
    <w:rsid w:val="00D85EA7"/>
    <w:rsid w:val="00D86063"/>
    <w:rsid w:val="00D860C8"/>
    <w:rsid w:val="00D86483"/>
    <w:rsid w:val="00D86484"/>
    <w:rsid w:val="00D86524"/>
    <w:rsid w:val="00D8670B"/>
    <w:rsid w:val="00D8683A"/>
    <w:rsid w:val="00D86BEB"/>
    <w:rsid w:val="00D86C0A"/>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E2"/>
    <w:rsid w:val="00D90F70"/>
    <w:rsid w:val="00D91080"/>
    <w:rsid w:val="00D91093"/>
    <w:rsid w:val="00D9111B"/>
    <w:rsid w:val="00D916DB"/>
    <w:rsid w:val="00D917E4"/>
    <w:rsid w:val="00D919AD"/>
    <w:rsid w:val="00D91A0A"/>
    <w:rsid w:val="00D91A74"/>
    <w:rsid w:val="00D91BA7"/>
    <w:rsid w:val="00D91CB1"/>
    <w:rsid w:val="00D91DC8"/>
    <w:rsid w:val="00D91F0D"/>
    <w:rsid w:val="00D920C1"/>
    <w:rsid w:val="00D92280"/>
    <w:rsid w:val="00D923E5"/>
    <w:rsid w:val="00D9242A"/>
    <w:rsid w:val="00D927D6"/>
    <w:rsid w:val="00D92996"/>
    <w:rsid w:val="00D92A6C"/>
    <w:rsid w:val="00D92B4E"/>
    <w:rsid w:val="00D92D82"/>
    <w:rsid w:val="00D92DC5"/>
    <w:rsid w:val="00D92EF6"/>
    <w:rsid w:val="00D9301E"/>
    <w:rsid w:val="00D931EA"/>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EA6"/>
    <w:rsid w:val="00D94F8F"/>
    <w:rsid w:val="00D9514A"/>
    <w:rsid w:val="00D951EB"/>
    <w:rsid w:val="00D9523D"/>
    <w:rsid w:val="00D953B3"/>
    <w:rsid w:val="00D9543C"/>
    <w:rsid w:val="00D95484"/>
    <w:rsid w:val="00D957B9"/>
    <w:rsid w:val="00D958A7"/>
    <w:rsid w:val="00D95940"/>
    <w:rsid w:val="00D95C5D"/>
    <w:rsid w:val="00D95DAA"/>
    <w:rsid w:val="00D95DD3"/>
    <w:rsid w:val="00D95DF1"/>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C"/>
    <w:rsid w:val="00D97C72"/>
    <w:rsid w:val="00D97CFE"/>
    <w:rsid w:val="00D97D83"/>
    <w:rsid w:val="00DA002D"/>
    <w:rsid w:val="00DA005A"/>
    <w:rsid w:val="00DA0150"/>
    <w:rsid w:val="00DA018D"/>
    <w:rsid w:val="00DA0240"/>
    <w:rsid w:val="00DA0672"/>
    <w:rsid w:val="00DA06D6"/>
    <w:rsid w:val="00DA099A"/>
    <w:rsid w:val="00DA0AD6"/>
    <w:rsid w:val="00DA0B48"/>
    <w:rsid w:val="00DA0B4A"/>
    <w:rsid w:val="00DA0C80"/>
    <w:rsid w:val="00DA0CB8"/>
    <w:rsid w:val="00DA0E8C"/>
    <w:rsid w:val="00DA12E5"/>
    <w:rsid w:val="00DA1407"/>
    <w:rsid w:val="00DA145F"/>
    <w:rsid w:val="00DA16AC"/>
    <w:rsid w:val="00DA16E9"/>
    <w:rsid w:val="00DA17E3"/>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BA4"/>
    <w:rsid w:val="00DA4C46"/>
    <w:rsid w:val="00DA4C9F"/>
    <w:rsid w:val="00DA4D97"/>
    <w:rsid w:val="00DA4DD5"/>
    <w:rsid w:val="00DA4E23"/>
    <w:rsid w:val="00DA4F29"/>
    <w:rsid w:val="00DA4FFC"/>
    <w:rsid w:val="00DA5132"/>
    <w:rsid w:val="00DA54EC"/>
    <w:rsid w:val="00DA560A"/>
    <w:rsid w:val="00DA57C3"/>
    <w:rsid w:val="00DA5B07"/>
    <w:rsid w:val="00DA5B88"/>
    <w:rsid w:val="00DA5BAD"/>
    <w:rsid w:val="00DA5C1F"/>
    <w:rsid w:val="00DA5C28"/>
    <w:rsid w:val="00DA5CCC"/>
    <w:rsid w:val="00DA5FE1"/>
    <w:rsid w:val="00DA60A5"/>
    <w:rsid w:val="00DA6229"/>
    <w:rsid w:val="00DA64F2"/>
    <w:rsid w:val="00DA6504"/>
    <w:rsid w:val="00DA6518"/>
    <w:rsid w:val="00DA6553"/>
    <w:rsid w:val="00DA65AF"/>
    <w:rsid w:val="00DA6704"/>
    <w:rsid w:val="00DA6711"/>
    <w:rsid w:val="00DA678E"/>
    <w:rsid w:val="00DA6791"/>
    <w:rsid w:val="00DA6795"/>
    <w:rsid w:val="00DA68A8"/>
    <w:rsid w:val="00DA69CC"/>
    <w:rsid w:val="00DA6E57"/>
    <w:rsid w:val="00DA6E61"/>
    <w:rsid w:val="00DA6FFE"/>
    <w:rsid w:val="00DA7436"/>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DF7"/>
    <w:rsid w:val="00DB1E5E"/>
    <w:rsid w:val="00DB1F73"/>
    <w:rsid w:val="00DB205B"/>
    <w:rsid w:val="00DB214E"/>
    <w:rsid w:val="00DB215E"/>
    <w:rsid w:val="00DB25CD"/>
    <w:rsid w:val="00DB2861"/>
    <w:rsid w:val="00DB28D3"/>
    <w:rsid w:val="00DB299A"/>
    <w:rsid w:val="00DB2B66"/>
    <w:rsid w:val="00DB2B76"/>
    <w:rsid w:val="00DB2C68"/>
    <w:rsid w:val="00DB2EA4"/>
    <w:rsid w:val="00DB31BC"/>
    <w:rsid w:val="00DB3397"/>
    <w:rsid w:val="00DB33BC"/>
    <w:rsid w:val="00DB3688"/>
    <w:rsid w:val="00DB3826"/>
    <w:rsid w:val="00DB3963"/>
    <w:rsid w:val="00DB3B46"/>
    <w:rsid w:val="00DB3E44"/>
    <w:rsid w:val="00DB413C"/>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3E1"/>
    <w:rsid w:val="00DB5505"/>
    <w:rsid w:val="00DB5617"/>
    <w:rsid w:val="00DB5C74"/>
    <w:rsid w:val="00DB5E06"/>
    <w:rsid w:val="00DB6009"/>
    <w:rsid w:val="00DB6225"/>
    <w:rsid w:val="00DB628C"/>
    <w:rsid w:val="00DB62DD"/>
    <w:rsid w:val="00DB63D2"/>
    <w:rsid w:val="00DB64E7"/>
    <w:rsid w:val="00DB68FF"/>
    <w:rsid w:val="00DB6A6D"/>
    <w:rsid w:val="00DB6AAD"/>
    <w:rsid w:val="00DB6B00"/>
    <w:rsid w:val="00DB6CE9"/>
    <w:rsid w:val="00DB6D0B"/>
    <w:rsid w:val="00DB6D6B"/>
    <w:rsid w:val="00DB6D9A"/>
    <w:rsid w:val="00DB6DB0"/>
    <w:rsid w:val="00DB6F8C"/>
    <w:rsid w:val="00DB707B"/>
    <w:rsid w:val="00DB70E2"/>
    <w:rsid w:val="00DB748B"/>
    <w:rsid w:val="00DB74EF"/>
    <w:rsid w:val="00DB7817"/>
    <w:rsid w:val="00DB7AC1"/>
    <w:rsid w:val="00DB7B64"/>
    <w:rsid w:val="00DB7B93"/>
    <w:rsid w:val="00DB7C9E"/>
    <w:rsid w:val="00DB7EE3"/>
    <w:rsid w:val="00DB7FB9"/>
    <w:rsid w:val="00DC0069"/>
    <w:rsid w:val="00DC01B7"/>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A0E"/>
    <w:rsid w:val="00DC1B14"/>
    <w:rsid w:val="00DC1C3F"/>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B07"/>
    <w:rsid w:val="00DC3BAA"/>
    <w:rsid w:val="00DC3BE2"/>
    <w:rsid w:val="00DC3BFF"/>
    <w:rsid w:val="00DC3DC5"/>
    <w:rsid w:val="00DC4226"/>
    <w:rsid w:val="00DC4589"/>
    <w:rsid w:val="00DC461B"/>
    <w:rsid w:val="00DC472E"/>
    <w:rsid w:val="00DC48A6"/>
    <w:rsid w:val="00DC4A0C"/>
    <w:rsid w:val="00DC4A5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5D5"/>
    <w:rsid w:val="00DC789F"/>
    <w:rsid w:val="00DC7C05"/>
    <w:rsid w:val="00DC7D97"/>
    <w:rsid w:val="00DC7E8A"/>
    <w:rsid w:val="00DC7F60"/>
    <w:rsid w:val="00DD02CC"/>
    <w:rsid w:val="00DD04BD"/>
    <w:rsid w:val="00DD05A8"/>
    <w:rsid w:val="00DD05FD"/>
    <w:rsid w:val="00DD075E"/>
    <w:rsid w:val="00DD07B9"/>
    <w:rsid w:val="00DD083A"/>
    <w:rsid w:val="00DD0D76"/>
    <w:rsid w:val="00DD0DE3"/>
    <w:rsid w:val="00DD0E66"/>
    <w:rsid w:val="00DD0EB6"/>
    <w:rsid w:val="00DD0F91"/>
    <w:rsid w:val="00DD1133"/>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47"/>
    <w:rsid w:val="00DD27E4"/>
    <w:rsid w:val="00DD2AA5"/>
    <w:rsid w:val="00DD2B5A"/>
    <w:rsid w:val="00DD2D93"/>
    <w:rsid w:val="00DD2EA6"/>
    <w:rsid w:val="00DD2EEE"/>
    <w:rsid w:val="00DD30CE"/>
    <w:rsid w:val="00DD30E8"/>
    <w:rsid w:val="00DD32BE"/>
    <w:rsid w:val="00DD336C"/>
    <w:rsid w:val="00DD33F6"/>
    <w:rsid w:val="00DD380A"/>
    <w:rsid w:val="00DD3967"/>
    <w:rsid w:val="00DD3AA3"/>
    <w:rsid w:val="00DD3C4A"/>
    <w:rsid w:val="00DD3D33"/>
    <w:rsid w:val="00DD3FF4"/>
    <w:rsid w:val="00DD4137"/>
    <w:rsid w:val="00DD42EC"/>
    <w:rsid w:val="00DD4555"/>
    <w:rsid w:val="00DD4875"/>
    <w:rsid w:val="00DD4C40"/>
    <w:rsid w:val="00DD4C64"/>
    <w:rsid w:val="00DD4DEC"/>
    <w:rsid w:val="00DD4EE4"/>
    <w:rsid w:val="00DD4FC5"/>
    <w:rsid w:val="00DD5080"/>
    <w:rsid w:val="00DD5207"/>
    <w:rsid w:val="00DD5332"/>
    <w:rsid w:val="00DD541B"/>
    <w:rsid w:val="00DD55DE"/>
    <w:rsid w:val="00DD5670"/>
    <w:rsid w:val="00DD5837"/>
    <w:rsid w:val="00DD58D7"/>
    <w:rsid w:val="00DD58F5"/>
    <w:rsid w:val="00DD5AFD"/>
    <w:rsid w:val="00DD5B87"/>
    <w:rsid w:val="00DD5B8A"/>
    <w:rsid w:val="00DD5CBC"/>
    <w:rsid w:val="00DD5CEF"/>
    <w:rsid w:val="00DD5D20"/>
    <w:rsid w:val="00DD5D9E"/>
    <w:rsid w:val="00DD5DCC"/>
    <w:rsid w:val="00DD639D"/>
    <w:rsid w:val="00DD6606"/>
    <w:rsid w:val="00DD69BC"/>
    <w:rsid w:val="00DD6B80"/>
    <w:rsid w:val="00DD6BB4"/>
    <w:rsid w:val="00DD6D60"/>
    <w:rsid w:val="00DD6EAB"/>
    <w:rsid w:val="00DD6FED"/>
    <w:rsid w:val="00DD716F"/>
    <w:rsid w:val="00DD71F1"/>
    <w:rsid w:val="00DD7589"/>
    <w:rsid w:val="00DD75EF"/>
    <w:rsid w:val="00DD78D8"/>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B5D"/>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3FB6"/>
    <w:rsid w:val="00DE4309"/>
    <w:rsid w:val="00DE44F5"/>
    <w:rsid w:val="00DE4666"/>
    <w:rsid w:val="00DE470F"/>
    <w:rsid w:val="00DE4993"/>
    <w:rsid w:val="00DE4A5F"/>
    <w:rsid w:val="00DE4B1E"/>
    <w:rsid w:val="00DE4D42"/>
    <w:rsid w:val="00DE4F0A"/>
    <w:rsid w:val="00DE519E"/>
    <w:rsid w:val="00DE51C0"/>
    <w:rsid w:val="00DE5276"/>
    <w:rsid w:val="00DE52B3"/>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D7"/>
    <w:rsid w:val="00DE697E"/>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4A"/>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1F34"/>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298"/>
    <w:rsid w:val="00DF34AC"/>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77"/>
    <w:rsid w:val="00DF479F"/>
    <w:rsid w:val="00DF47AF"/>
    <w:rsid w:val="00DF47DF"/>
    <w:rsid w:val="00DF4893"/>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A3"/>
    <w:rsid w:val="00DF5AE9"/>
    <w:rsid w:val="00DF5B8F"/>
    <w:rsid w:val="00DF5DF3"/>
    <w:rsid w:val="00DF5E6A"/>
    <w:rsid w:val="00DF60D4"/>
    <w:rsid w:val="00DF622A"/>
    <w:rsid w:val="00DF6337"/>
    <w:rsid w:val="00DF6338"/>
    <w:rsid w:val="00DF66FE"/>
    <w:rsid w:val="00DF670A"/>
    <w:rsid w:val="00DF6735"/>
    <w:rsid w:val="00DF67AD"/>
    <w:rsid w:val="00DF68C9"/>
    <w:rsid w:val="00DF6AA8"/>
    <w:rsid w:val="00DF6D80"/>
    <w:rsid w:val="00DF6EE2"/>
    <w:rsid w:val="00DF6FB0"/>
    <w:rsid w:val="00DF6FD5"/>
    <w:rsid w:val="00DF7498"/>
    <w:rsid w:val="00DF7527"/>
    <w:rsid w:val="00DF7648"/>
    <w:rsid w:val="00DF779A"/>
    <w:rsid w:val="00DF7918"/>
    <w:rsid w:val="00DF7969"/>
    <w:rsid w:val="00DF79CD"/>
    <w:rsid w:val="00DF7E74"/>
    <w:rsid w:val="00E00096"/>
    <w:rsid w:val="00E0021F"/>
    <w:rsid w:val="00E004B5"/>
    <w:rsid w:val="00E008B5"/>
    <w:rsid w:val="00E00970"/>
    <w:rsid w:val="00E00A25"/>
    <w:rsid w:val="00E00BF2"/>
    <w:rsid w:val="00E00C91"/>
    <w:rsid w:val="00E00D1B"/>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E07"/>
    <w:rsid w:val="00E01F44"/>
    <w:rsid w:val="00E01FC3"/>
    <w:rsid w:val="00E020BB"/>
    <w:rsid w:val="00E0223D"/>
    <w:rsid w:val="00E02280"/>
    <w:rsid w:val="00E02591"/>
    <w:rsid w:val="00E02A1C"/>
    <w:rsid w:val="00E02B98"/>
    <w:rsid w:val="00E03335"/>
    <w:rsid w:val="00E03460"/>
    <w:rsid w:val="00E03948"/>
    <w:rsid w:val="00E03AD4"/>
    <w:rsid w:val="00E03B4F"/>
    <w:rsid w:val="00E03E56"/>
    <w:rsid w:val="00E03F44"/>
    <w:rsid w:val="00E03F8E"/>
    <w:rsid w:val="00E04624"/>
    <w:rsid w:val="00E04746"/>
    <w:rsid w:val="00E049DA"/>
    <w:rsid w:val="00E04A8D"/>
    <w:rsid w:val="00E04D77"/>
    <w:rsid w:val="00E05427"/>
    <w:rsid w:val="00E05477"/>
    <w:rsid w:val="00E0560F"/>
    <w:rsid w:val="00E05684"/>
    <w:rsid w:val="00E05801"/>
    <w:rsid w:val="00E05B15"/>
    <w:rsid w:val="00E05BB0"/>
    <w:rsid w:val="00E05E28"/>
    <w:rsid w:val="00E05E93"/>
    <w:rsid w:val="00E05F64"/>
    <w:rsid w:val="00E060E5"/>
    <w:rsid w:val="00E061CE"/>
    <w:rsid w:val="00E06660"/>
    <w:rsid w:val="00E066AE"/>
    <w:rsid w:val="00E068AF"/>
    <w:rsid w:val="00E06C34"/>
    <w:rsid w:val="00E06C48"/>
    <w:rsid w:val="00E06DCA"/>
    <w:rsid w:val="00E06EBF"/>
    <w:rsid w:val="00E07103"/>
    <w:rsid w:val="00E07113"/>
    <w:rsid w:val="00E07267"/>
    <w:rsid w:val="00E074B9"/>
    <w:rsid w:val="00E074E7"/>
    <w:rsid w:val="00E075EC"/>
    <w:rsid w:val="00E07662"/>
    <w:rsid w:val="00E07680"/>
    <w:rsid w:val="00E077CA"/>
    <w:rsid w:val="00E078B3"/>
    <w:rsid w:val="00E078C2"/>
    <w:rsid w:val="00E07B1E"/>
    <w:rsid w:val="00E07DC5"/>
    <w:rsid w:val="00E07E4B"/>
    <w:rsid w:val="00E07E51"/>
    <w:rsid w:val="00E100E2"/>
    <w:rsid w:val="00E101D3"/>
    <w:rsid w:val="00E1024B"/>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F1"/>
    <w:rsid w:val="00E1154E"/>
    <w:rsid w:val="00E11CEB"/>
    <w:rsid w:val="00E11D40"/>
    <w:rsid w:val="00E11D5E"/>
    <w:rsid w:val="00E11E1F"/>
    <w:rsid w:val="00E11F28"/>
    <w:rsid w:val="00E1210F"/>
    <w:rsid w:val="00E12113"/>
    <w:rsid w:val="00E12124"/>
    <w:rsid w:val="00E121AF"/>
    <w:rsid w:val="00E121E6"/>
    <w:rsid w:val="00E1253C"/>
    <w:rsid w:val="00E125C9"/>
    <w:rsid w:val="00E1273F"/>
    <w:rsid w:val="00E12869"/>
    <w:rsid w:val="00E128A2"/>
    <w:rsid w:val="00E12BA2"/>
    <w:rsid w:val="00E12C03"/>
    <w:rsid w:val="00E12C6C"/>
    <w:rsid w:val="00E12D53"/>
    <w:rsid w:val="00E12F00"/>
    <w:rsid w:val="00E13292"/>
    <w:rsid w:val="00E13393"/>
    <w:rsid w:val="00E13484"/>
    <w:rsid w:val="00E1353C"/>
    <w:rsid w:val="00E13625"/>
    <w:rsid w:val="00E136B9"/>
    <w:rsid w:val="00E136C8"/>
    <w:rsid w:val="00E13813"/>
    <w:rsid w:val="00E13868"/>
    <w:rsid w:val="00E13902"/>
    <w:rsid w:val="00E13D68"/>
    <w:rsid w:val="00E13DCF"/>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206"/>
    <w:rsid w:val="00E15419"/>
    <w:rsid w:val="00E154F2"/>
    <w:rsid w:val="00E156DC"/>
    <w:rsid w:val="00E158AC"/>
    <w:rsid w:val="00E15A09"/>
    <w:rsid w:val="00E15A93"/>
    <w:rsid w:val="00E15B70"/>
    <w:rsid w:val="00E15C11"/>
    <w:rsid w:val="00E15DCE"/>
    <w:rsid w:val="00E160E9"/>
    <w:rsid w:val="00E16192"/>
    <w:rsid w:val="00E161E5"/>
    <w:rsid w:val="00E16222"/>
    <w:rsid w:val="00E16505"/>
    <w:rsid w:val="00E16518"/>
    <w:rsid w:val="00E166C5"/>
    <w:rsid w:val="00E16780"/>
    <w:rsid w:val="00E16B11"/>
    <w:rsid w:val="00E17096"/>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097"/>
    <w:rsid w:val="00E201BF"/>
    <w:rsid w:val="00E203FE"/>
    <w:rsid w:val="00E204AE"/>
    <w:rsid w:val="00E20669"/>
    <w:rsid w:val="00E2083D"/>
    <w:rsid w:val="00E20892"/>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6D"/>
    <w:rsid w:val="00E21CC0"/>
    <w:rsid w:val="00E21CE2"/>
    <w:rsid w:val="00E21D0A"/>
    <w:rsid w:val="00E21E73"/>
    <w:rsid w:val="00E21E98"/>
    <w:rsid w:val="00E21EB0"/>
    <w:rsid w:val="00E225BC"/>
    <w:rsid w:val="00E22991"/>
    <w:rsid w:val="00E22D2A"/>
    <w:rsid w:val="00E22E60"/>
    <w:rsid w:val="00E22E73"/>
    <w:rsid w:val="00E22FF5"/>
    <w:rsid w:val="00E23043"/>
    <w:rsid w:val="00E23065"/>
    <w:rsid w:val="00E231AB"/>
    <w:rsid w:val="00E231D3"/>
    <w:rsid w:val="00E23268"/>
    <w:rsid w:val="00E235BC"/>
    <w:rsid w:val="00E2382E"/>
    <w:rsid w:val="00E23B2F"/>
    <w:rsid w:val="00E23DC7"/>
    <w:rsid w:val="00E23E0D"/>
    <w:rsid w:val="00E23ED7"/>
    <w:rsid w:val="00E23F5B"/>
    <w:rsid w:val="00E241D1"/>
    <w:rsid w:val="00E24288"/>
    <w:rsid w:val="00E2437C"/>
    <w:rsid w:val="00E24400"/>
    <w:rsid w:val="00E24404"/>
    <w:rsid w:val="00E24808"/>
    <w:rsid w:val="00E24969"/>
    <w:rsid w:val="00E24979"/>
    <w:rsid w:val="00E24BA8"/>
    <w:rsid w:val="00E24CF5"/>
    <w:rsid w:val="00E24D20"/>
    <w:rsid w:val="00E24D39"/>
    <w:rsid w:val="00E250AE"/>
    <w:rsid w:val="00E252AC"/>
    <w:rsid w:val="00E25416"/>
    <w:rsid w:val="00E25545"/>
    <w:rsid w:val="00E25637"/>
    <w:rsid w:val="00E2576D"/>
    <w:rsid w:val="00E2581C"/>
    <w:rsid w:val="00E25B0B"/>
    <w:rsid w:val="00E25F6A"/>
    <w:rsid w:val="00E260C4"/>
    <w:rsid w:val="00E26284"/>
    <w:rsid w:val="00E263BE"/>
    <w:rsid w:val="00E264B5"/>
    <w:rsid w:val="00E268BA"/>
    <w:rsid w:val="00E26B29"/>
    <w:rsid w:val="00E26B2A"/>
    <w:rsid w:val="00E26C1F"/>
    <w:rsid w:val="00E26DF0"/>
    <w:rsid w:val="00E26DFC"/>
    <w:rsid w:val="00E2702F"/>
    <w:rsid w:val="00E27049"/>
    <w:rsid w:val="00E2708D"/>
    <w:rsid w:val="00E270A5"/>
    <w:rsid w:val="00E2717D"/>
    <w:rsid w:val="00E27247"/>
    <w:rsid w:val="00E2726E"/>
    <w:rsid w:val="00E27291"/>
    <w:rsid w:val="00E273F1"/>
    <w:rsid w:val="00E27454"/>
    <w:rsid w:val="00E274E6"/>
    <w:rsid w:val="00E2755E"/>
    <w:rsid w:val="00E27577"/>
    <w:rsid w:val="00E2784E"/>
    <w:rsid w:val="00E279B7"/>
    <w:rsid w:val="00E27BB0"/>
    <w:rsid w:val="00E27D23"/>
    <w:rsid w:val="00E27E57"/>
    <w:rsid w:val="00E27E91"/>
    <w:rsid w:val="00E27F12"/>
    <w:rsid w:val="00E30089"/>
    <w:rsid w:val="00E3060B"/>
    <w:rsid w:val="00E306B1"/>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99"/>
    <w:rsid w:val="00E31CBC"/>
    <w:rsid w:val="00E31E54"/>
    <w:rsid w:val="00E31F6A"/>
    <w:rsid w:val="00E3203A"/>
    <w:rsid w:val="00E3210D"/>
    <w:rsid w:val="00E3238F"/>
    <w:rsid w:val="00E32B95"/>
    <w:rsid w:val="00E32BFE"/>
    <w:rsid w:val="00E32C2F"/>
    <w:rsid w:val="00E32C67"/>
    <w:rsid w:val="00E32DE6"/>
    <w:rsid w:val="00E330B2"/>
    <w:rsid w:val="00E331D4"/>
    <w:rsid w:val="00E33321"/>
    <w:rsid w:val="00E333E6"/>
    <w:rsid w:val="00E33404"/>
    <w:rsid w:val="00E3351B"/>
    <w:rsid w:val="00E3356A"/>
    <w:rsid w:val="00E33579"/>
    <w:rsid w:val="00E3368F"/>
    <w:rsid w:val="00E337FD"/>
    <w:rsid w:val="00E33844"/>
    <w:rsid w:val="00E33C1F"/>
    <w:rsid w:val="00E33C5C"/>
    <w:rsid w:val="00E33D06"/>
    <w:rsid w:val="00E33D97"/>
    <w:rsid w:val="00E33E41"/>
    <w:rsid w:val="00E33E89"/>
    <w:rsid w:val="00E33F18"/>
    <w:rsid w:val="00E33F47"/>
    <w:rsid w:val="00E33F68"/>
    <w:rsid w:val="00E34046"/>
    <w:rsid w:val="00E34129"/>
    <w:rsid w:val="00E3419B"/>
    <w:rsid w:val="00E346A3"/>
    <w:rsid w:val="00E348CA"/>
    <w:rsid w:val="00E3493D"/>
    <w:rsid w:val="00E349AA"/>
    <w:rsid w:val="00E34A96"/>
    <w:rsid w:val="00E351A4"/>
    <w:rsid w:val="00E35200"/>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4C"/>
    <w:rsid w:val="00E36D9F"/>
    <w:rsid w:val="00E37001"/>
    <w:rsid w:val="00E37098"/>
    <w:rsid w:val="00E370D8"/>
    <w:rsid w:val="00E3721D"/>
    <w:rsid w:val="00E37379"/>
    <w:rsid w:val="00E373C8"/>
    <w:rsid w:val="00E37443"/>
    <w:rsid w:val="00E376AF"/>
    <w:rsid w:val="00E37A50"/>
    <w:rsid w:val="00E37AC6"/>
    <w:rsid w:val="00E37B20"/>
    <w:rsid w:val="00E37EA9"/>
    <w:rsid w:val="00E37EC4"/>
    <w:rsid w:val="00E37F83"/>
    <w:rsid w:val="00E40090"/>
    <w:rsid w:val="00E400ED"/>
    <w:rsid w:val="00E40166"/>
    <w:rsid w:val="00E406C1"/>
    <w:rsid w:val="00E40752"/>
    <w:rsid w:val="00E40797"/>
    <w:rsid w:val="00E407DF"/>
    <w:rsid w:val="00E40A99"/>
    <w:rsid w:val="00E40AD4"/>
    <w:rsid w:val="00E40C2E"/>
    <w:rsid w:val="00E40C73"/>
    <w:rsid w:val="00E40E70"/>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2EA8"/>
    <w:rsid w:val="00E4314B"/>
    <w:rsid w:val="00E4322D"/>
    <w:rsid w:val="00E433D2"/>
    <w:rsid w:val="00E43402"/>
    <w:rsid w:val="00E43821"/>
    <w:rsid w:val="00E4392D"/>
    <w:rsid w:val="00E43A35"/>
    <w:rsid w:val="00E43A82"/>
    <w:rsid w:val="00E43DDB"/>
    <w:rsid w:val="00E4406C"/>
    <w:rsid w:val="00E441F6"/>
    <w:rsid w:val="00E442A6"/>
    <w:rsid w:val="00E442F0"/>
    <w:rsid w:val="00E4454D"/>
    <w:rsid w:val="00E445E9"/>
    <w:rsid w:val="00E44801"/>
    <w:rsid w:val="00E44849"/>
    <w:rsid w:val="00E44871"/>
    <w:rsid w:val="00E44A02"/>
    <w:rsid w:val="00E44AE7"/>
    <w:rsid w:val="00E44CDB"/>
    <w:rsid w:val="00E44E3B"/>
    <w:rsid w:val="00E44FED"/>
    <w:rsid w:val="00E451D1"/>
    <w:rsid w:val="00E45277"/>
    <w:rsid w:val="00E45337"/>
    <w:rsid w:val="00E455FC"/>
    <w:rsid w:val="00E458BA"/>
    <w:rsid w:val="00E458E4"/>
    <w:rsid w:val="00E45A74"/>
    <w:rsid w:val="00E45AE0"/>
    <w:rsid w:val="00E45B42"/>
    <w:rsid w:val="00E45BB4"/>
    <w:rsid w:val="00E45C76"/>
    <w:rsid w:val="00E45D62"/>
    <w:rsid w:val="00E45D95"/>
    <w:rsid w:val="00E46061"/>
    <w:rsid w:val="00E46284"/>
    <w:rsid w:val="00E46300"/>
    <w:rsid w:val="00E46347"/>
    <w:rsid w:val="00E46626"/>
    <w:rsid w:val="00E46669"/>
    <w:rsid w:val="00E467F2"/>
    <w:rsid w:val="00E46879"/>
    <w:rsid w:val="00E46A1A"/>
    <w:rsid w:val="00E46B50"/>
    <w:rsid w:val="00E46D68"/>
    <w:rsid w:val="00E46F6D"/>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C90"/>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FE"/>
    <w:rsid w:val="00E52B12"/>
    <w:rsid w:val="00E52C13"/>
    <w:rsid w:val="00E52CB6"/>
    <w:rsid w:val="00E52F69"/>
    <w:rsid w:val="00E531D7"/>
    <w:rsid w:val="00E5322F"/>
    <w:rsid w:val="00E532A7"/>
    <w:rsid w:val="00E532BB"/>
    <w:rsid w:val="00E53585"/>
    <w:rsid w:val="00E53782"/>
    <w:rsid w:val="00E53B1B"/>
    <w:rsid w:val="00E53CA9"/>
    <w:rsid w:val="00E54074"/>
    <w:rsid w:val="00E540EA"/>
    <w:rsid w:val="00E541B6"/>
    <w:rsid w:val="00E542DD"/>
    <w:rsid w:val="00E54444"/>
    <w:rsid w:val="00E5460E"/>
    <w:rsid w:val="00E546BB"/>
    <w:rsid w:val="00E54ACD"/>
    <w:rsid w:val="00E54B09"/>
    <w:rsid w:val="00E54F6A"/>
    <w:rsid w:val="00E55024"/>
    <w:rsid w:val="00E55090"/>
    <w:rsid w:val="00E55127"/>
    <w:rsid w:val="00E55640"/>
    <w:rsid w:val="00E55698"/>
    <w:rsid w:val="00E55856"/>
    <w:rsid w:val="00E55937"/>
    <w:rsid w:val="00E55AFD"/>
    <w:rsid w:val="00E55C68"/>
    <w:rsid w:val="00E55C6E"/>
    <w:rsid w:val="00E55CCC"/>
    <w:rsid w:val="00E55CD6"/>
    <w:rsid w:val="00E55FCD"/>
    <w:rsid w:val="00E5607E"/>
    <w:rsid w:val="00E56418"/>
    <w:rsid w:val="00E56437"/>
    <w:rsid w:val="00E564E1"/>
    <w:rsid w:val="00E56682"/>
    <w:rsid w:val="00E567EC"/>
    <w:rsid w:val="00E567FD"/>
    <w:rsid w:val="00E56977"/>
    <w:rsid w:val="00E56999"/>
    <w:rsid w:val="00E5699E"/>
    <w:rsid w:val="00E56B5F"/>
    <w:rsid w:val="00E56BCB"/>
    <w:rsid w:val="00E56C42"/>
    <w:rsid w:val="00E56D0C"/>
    <w:rsid w:val="00E56D98"/>
    <w:rsid w:val="00E56ECD"/>
    <w:rsid w:val="00E57126"/>
    <w:rsid w:val="00E5726E"/>
    <w:rsid w:val="00E57290"/>
    <w:rsid w:val="00E573A5"/>
    <w:rsid w:val="00E573CD"/>
    <w:rsid w:val="00E574CF"/>
    <w:rsid w:val="00E577CC"/>
    <w:rsid w:val="00E5795B"/>
    <w:rsid w:val="00E57A8F"/>
    <w:rsid w:val="00E57AD5"/>
    <w:rsid w:val="00E57C1F"/>
    <w:rsid w:val="00E57C96"/>
    <w:rsid w:val="00E57DA4"/>
    <w:rsid w:val="00E57E54"/>
    <w:rsid w:val="00E57F11"/>
    <w:rsid w:val="00E602F2"/>
    <w:rsid w:val="00E6034D"/>
    <w:rsid w:val="00E60883"/>
    <w:rsid w:val="00E609CB"/>
    <w:rsid w:val="00E60E67"/>
    <w:rsid w:val="00E6135F"/>
    <w:rsid w:val="00E61428"/>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2E3"/>
    <w:rsid w:val="00E6335A"/>
    <w:rsid w:val="00E634E7"/>
    <w:rsid w:val="00E634E9"/>
    <w:rsid w:val="00E63771"/>
    <w:rsid w:val="00E63C2C"/>
    <w:rsid w:val="00E63F24"/>
    <w:rsid w:val="00E643D4"/>
    <w:rsid w:val="00E64561"/>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7E"/>
    <w:rsid w:val="00E66AC2"/>
    <w:rsid w:val="00E66C9A"/>
    <w:rsid w:val="00E67123"/>
    <w:rsid w:val="00E671C3"/>
    <w:rsid w:val="00E671C7"/>
    <w:rsid w:val="00E671FE"/>
    <w:rsid w:val="00E672A2"/>
    <w:rsid w:val="00E67310"/>
    <w:rsid w:val="00E6757A"/>
    <w:rsid w:val="00E67603"/>
    <w:rsid w:val="00E678F0"/>
    <w:rsid w:val="00E679D8"/>
    <w:rsid w:val="00E67A84"/>
    <w:rsid w:val="00E67ACA"/>
    <w:rsid w:val="00E67D9F"/>
    <w:rsid w:val="00E67DD4"/>
    <w:rsid w:val="00E67DEA"/>
    <w:rsid w:val="00E67F7B"/>
    <w:rsid w:val="00E7051E"/>
    <w:rsid w:val="00E70558"/>
    <w:rsid w:val="00E70722"/>
    <w:rsid w:val="00E708A9"/>
    <w:rsid w:val="00E708DD"/>
    <w:rsid w:val="00E709DC"/>
    <w:rsid w:val="00E70C10"/>
    <w:rsid w:val="00E70CE8"/>
    <w:rsid w:val="00E70CF0"/>
    <w:rsid w:val="00E70E93"/>
    <w:rsid w:val="00E70E94"/>
    <w:rsid w:val="00E7149A"/>
    <w:rsid w:val="00E71743"/>
    <w:rsid w:val="00E71914"/>
    <w:rsid w:val="00E71ACD"/>
    <w:rsid w:val="00E71D40"/>
    <w:rsid w:val="00E71DEB"/>
    <w:rsid w:val="00E71F28"/>
    <w:rsid w:val="00E71F58"/>
    <w:rsid w:val="00E72052"/>
    <w:rsid w:val="00E72136"/>
    <w:rsid w:val="00E7236B"/>
    <w:rsid w:val="00E72487"/>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0F"/>
    <w:rsid w:val="00E743AF"/>
    <w:rsid w:val="00E743BC"/>
    <w:rsid w:val="00E7465A"/>
    <w:rsid w:val="00E7468B"/>
    <w:rsid w:val="00E74822"/>
    <w:rsid w:val="00E74828"/>
    <w:rsid w:val="00E749A4"/>
    <w:rsid w:val="00E74A19"/>
    <w:rsid w:val="00E74B82"/>
    <w:rsid w:val="00E74FEE"/>
    <w:rsid w:val="00E750F9"/>
    <w:rsid w:val="00E751D1"/>
    <w:rsid w:val="00E752D5"/>
    <w:rsid w:val="00E753DC"/>
    <w:rsid w:val="00E754A6"/>
    <w:rsid w:val="00E7554D"/>
    <w:rsid w:val="00E75789"/>
    <w:rsid w:val="00E7582C"/>
    <w:rsid w:val="00E759B8"/>
    <w:rsid w:val="00E75BB8"/>
    <w:rsid w:val="00E75DD0"/>
    <w:rsid w:val="00E7604F"/>
    <w:rsid w:val="00E7638D"/>
    <w:rsid w:val="00E763FD"/>
    <w:rsid w:val="00E7651E"/>
    <w:rsid w:val="00E7658C"/>
    <w:rsid w:val="00E76848"/>
    <w:rsid w:val="00E76E95"/>
    <w:rsid w:val="00E76F6C"/>
    <w:rsid w:val="00E772BE"/>
    <w:rsid w:val="00E77348"/>
    <w:rsid w:val="00E7735E"/>
    <w:rsid w:val="00E7739C"/>
    <w:rsid w:val="00E774CA"/>
    <w:rsid w:val="00E775F8"/>
    <w:rsid w:val="00E77CA1"/>
    <w:rsid w:val="00E77EA7"/>
    <w:rsid w:val="00E8002E"/>
    <w:rsid w:val="00E8010D"/>
    <w:rsid w:val="00E8016D"/>
    <w:rsid w:val="00E803D0"/>
    <w:rsid w:val="00E80490"/>
    <w:rsid w:val="00E805A1"/>
    <w:rsid w:val="00E805DB"/>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ED8"/>
    <w:rsid w:val="00E81FE7"/>
    <w:rsid w:val="00E821F4"/>
    <w:rsid w:val="00E82230"/>
    <w:rsid w:val="00E82343"/>
    <w:rsid w:val="00E82370"/>
    <w:rsid w:val="00E823C1"/>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C3"/>
    <w:rsid w:val="00E849DA"/>
    <w:rsid w:val="00E84A7C"/>
    <w:rsid w:val="00E84CB2"/>
    <w:rsid w:val="00E84EF1"/>
    <w:rsid w:val="00E84FE9"/>
    <w:rsid w:val="00E850DA"/>
    <w:rsid w:val="00E852C2"/>
    <w:rsid w:val="00E85308"/>
    <w:rsid w:val="00E8575A"/>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32B"/>
    <w:rsid w:val="00E873BA"/>
    <w:rsid w:val="00E874BF"/>
    <w:rsid w:val="00E8751B"/>
    <w:rsid w:val="00E87525"/>
    <w:rsid w:val="00E875A4"/>
    <w:rsid w:val="00E8795C"/>
    <w:rsid w:val="00E87A7F"/>
    <w:rsid w:val="00E87AA7"/>
    <w:rsid w:val="00E87F12"/>
    <w:rsid w:val="00E9009D"/>
    <w:rsid w:val="00E900E0"/>
    <w:rsid w:val="00E901C8"/>
    <w:rsid w:val="00E9028C"/>
    <w:rsid w:val="00E90547"/>
    <w:rsid w:val="00E9059D"/>
    <w:rsid w:val="00E907D5"/>
    <w:rsid w:val="00E9099D"/>
    <w:rsid w:val="00E90A12"/>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3FA"/>
    <w:rsid w:val="00E9249B"/>
    <w:rsid w:val="00E9260D"/>
    <w:rsid w:val="00E926E3"/>
    <w:rsid w:val="00E9299D"/>
    <w:rsid w:val="00E92A43"/>
    <w:rsid w:val="00E92B2C"/>
    <w:rsid w:val="00E92BAC"/>
    <w:rsid w:val="00E92BCB"/>
    <w:rsid w:val="00E92C71"/>
    <w:rsid w:val="00E92CD4"/>
    <w:rsid w:val="00E92DDA"/>
    <w:rsid w:val="00E92E36"/>
    <w:rsid w:val="00E9305A"/>
    <w:rsid w:val="00E9322B"/>
    <w:rsid w:val="00E93293"/>
    <w:rsid w:val="00E932FA"/>
    <w:rsid w:val="00E9371F"/>
    <w:rsid w:val="00E938CC"/>
    <w:rsid w:val="00E93D19"/>
    <w:rsid w:val="00E94494"/>
    <w:rsid w:val="00E945CD"/>
    <w:rsid w:val="00E94800"/>
    <w:rsid w:val="00E9484C"/>
    <w:rsid w:val="00E948A7"/>
    <w:rsid w:val="00E949F4"/>
    <w:rsid w:val="00E94FD9"/>
    <w:rsid w:val="00E9554C"/>
    <w:rsid w:val="00E95732"/>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AF"/>
    <w:rsid w:val="00E9762F"/>
    <w:rsid w:val="00E97787"/>
    <w:rsid w:val="00E978AA"/>
    <w:rsid w:val="00E97A83"/>
    <w:rsid w:val="00E97D4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2F"/>
    <w:rsid w:val="00EA267B"/>
    <w:rsid w:val="00EA2813"/>
    <w:rsid w:val="00EA2B36"/>
    <w:rsid w:val="00EA2B50"/>
    <w:rsid w:val="00EA2BA2"/>
    <w:rsid w:val="00EA2E51"/>
    <w:rsid w:val="00EA2E8D"/>
    <w:rsid w:val="00EA30FD"/>
    <w:rsid w:val="00EA3151"/>
    <w:rsid w:val="00EA3335"/>
    <w:rsid w:val="00EA35AF"/>
    <w:rsid w:val="00EA378A"/>
    <w:rsid w:val="00EA3B1D"/>
    <w:rsid w:val="00EA3CBA"/>
    <w:rsid w:val="00EA3D85"/>
    <w:rsid w:val="00EA3E16"/>
    <w:rsid w:val="00EA43E3"/>
    <w:rsid w:val="00EA44D4"/>
    <w:rsid w:val="00EA44EC"/>
    <w:rsid w:val="00EA44F5"/>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61"/>
    <w:rsid w:val="00EA7983"/>
    <w:rsid w:val="00EA7B82"/>
    <w:rsid w:val="00EA7FE1"/>
    <w:rsid w:val="00EB0064"/>
    <w:rsid w:val="00EB0180"/>
    <w:rsid w:val="00EB01B8"/>
    <w:rsid w:val="00EB0595"/>
    <w:rsid w:val="00EB0867"/>
    <w:rsid w:val="00EB08D9"/>
    <w:rsid w:val="00EB0B9C"/>
    <w:rsid w:val="00EB0C8F"/>
    <w:rsid w:val="00EB0E46"/>
    <w:rsid w:val="00EB0EAF"/>
    <w:rsid w:val="00EB1187"/>
    <w:rsid w:val="00EB1414"/>
    <w:rsid w:val="00EB145F"/>
    <w:rsid w:val="00EB1526"/>
    <w:rsid w:val="00EB16ED"/>
    <w:rsid w:val="00EB18CC"/>
    <w:rsid w:val="00EB1994"/>
    <w:rsid w:val="00EB1C64"/>
    <w:rsid w:val="00EB1F18"/>
    <w:rsid w:val="00EB20E1"/>
    <w:rsid w:val="00EB2100"/>
    <w:rsid w:val="00EB216C"/>
    <w:rsid w:val="00EB2216"/>
    <w:rsid w:val="00EB222C"/>
    <w:rsid w:val="00EB22A7"/>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26C"/>
    <w:rsid w:val="00EB3304"/>
    <w:rsid w:val="00EB337C"/>
    <w:rsid w:val="00EB33B9"/>
    <w:rsid w:val="00EB3496"/>
    <w:rsid w:val="00EB35F3"/>
    <w:rsid w:val="00EB38CF"/>
    <w:rsid w:val="00EB3A44"/>
    <w:rsid w:val="00EB3AE9"/>
    <w:rsid w:val="00EB3BF2"/>
    <w:rsid w:val="00EB4349"/>
    <w:rsid w:val="00EB477B"/>
    <w:rsid w:val="00EB4810"/>
    <w:rsid w:val="00EB4A51"/>
    <w:rsid w:val="00EB4BFC"/>
    <w:rsid w:val="00EB4D76"/>
    <w:rsid w:val="00EB4DAF"/>
    <w:rsid w:val="00EB4E25"/>
    <w:rsid w:val="00EB51A3"/>
    <w:rsid w:val="00EB52A8"/>
    <w:rsid w:val="00EB5441"/>
    <w:rsid w:val="00EB5558"/>
    <w:rsid w:val="00EB5634"/>
    <w:rsid w:val="00EB5674"/>
    <w:rsid w:val="00EB595F"/>
    <w:rsid w:val="00EB596F"/>
    <w:rsid w:val="00EB5B23"/>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9E6"/>
    <w:rsid w:val="00EC1B89"/>
    <w:rsid w:val="00EC1DFC"/>
    <w:rsid w:val="00EC1EA5"/>
    <w:rsid w:val="00EC206D"/>
    <w:rsid w:val="00EC208D"/>
    <w:rsid w:val="00EC2264"/>
    <w:rsid w:val="00EC229D"/>
    <w:rsid w:val="00EC236B"/>
    <w:rsid w:val="00EC23BB"/>
    <w:rsid w:val="00EC25B2"/>
    <w:rsid w:val="00EC292B"/>
    <w:rsid w:val="00EC293F"/>
    <w:rsid w:val="00EC295C"/>
    <w:rsid w:val="00EC2A88"/>
    <w:rsid w:val="00EC2AA8"/>
    <w:rsid w:val="00EC2F81"/>
    <w:rsid w:val="00EC2FAA"/>
    <w:rsid w:val="00EC31A1"/>
    <w:rsid w:val="00EC32A4"/>
    <w:rsid w:val="00EC32AB"/>
    <w:rsid w:val="00EC334E"/>
    <w:rsid w:val="00EC33D5"/>
    <w:rsid w:val="00EC381A"/>
    <w:rsid w:val="00EC3892"/>
    <w:rsid w:val="00EC38C6"/>
    <w:rsid w:val="00EC38EE"/>
    <w:rsid w:val="00EC3930"/>
    <w:rsid w:val="00EC3AA0"/>
    <w:rsid w:val="00EC3BA5"/>
    <w:rsid w:val="00EC3C87"/>
    <w:rsid w:val="00EC3D4B"/>
    <w:rsid w:val="00EC3D81"/>
    <w:rsid w:val="00EC3DE9"/>
    <w:rsid w:val="00EC3FBF"/>
    <w:rsid w:val="00EC3FF0"/>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3F5"/>
    <w:rsid w:val="00EC5518"/>
    <w:rsid w:val="00EC5B16"/>
    <w:rsid w:val="00EC5C15"/>
    <w:rsid w:val="00EC5F50"/>
    <w:rsid w:val="00EC61C5"/>
    <w:rsid w:val="00EC63D1"/>
    <w:rsid w:val="00EC6544"/>
    <w:rsid w:val="00EC684D"/>
    <w:rsid w:val="00EC6906"/>
    <w:rsid w:val="00EC6ABC"/>
    <w:rsid w:val="00EC6BD7"/>
    <w:rsid w:val="00EC6C1F"/>
    <w:rsid w:val="00EC6D01"/>
    <w:rsid w:val="00EC6DBF"/>
    <w:rsid w:val="00EC6EAF"/>
    <w:rsid w:val="00EC6FD8"/>
    <w:rsid w:val="00EC756B"/>
    <w:rsid w:val="00EC7648"/>
    <w:rsid w:val="00EC7708"/>
    <w:rsid w:val="00EC79F0"/>
    <w:rsid w:val="00EC7A10"/>
    <w:rsid w:val="00EC7A46"/>
    <w:rsid w:val="00EC7D1D"/>
    <w:rsid w:val="00EC7D6F"/>
    <w:rsid w:val="00EC7F27"/>
    <w:rsid w:val="00ED0693"/>
    <w:rsid w:val="00ED0752"/>
    <w:rsid w:val="00ED07A8"/>
    <w:rsid w:val="00ED07C1"/>
    <w:rsid w:val="00ED083B"/>
    <w:rsid w:val="00ED0A43"/>
    <w:rsid w:val="00ED0A81"/>
    <w:rsid w:val="00ED0AEC"/>
    <w:rsid w:val="00ED0B01"/>
    <w:rsid w:val="00ED0F8A"/>
    <w:rsid w:val="00ED10BD"/>
    <w:rsid w:val="00ED11B2"/>
    <w:rsid w:val="00ED12AD"/>
    <w:rsid w:val="00ED1314"/>
    <w:rsid w:val="00ED1333"/>
    <w:rsid w:val="00ED13AA"/>
    <w:rsid w:val="00ED1448"/>
    <w:rsid w:val="00ED14F7"/>
    <w:rsid w:val="00ED1B15"/>
    <w:rsid w:val="00ED1BB0"/>
    <w:rsid w:val="00ED1C78"/>
    <w:rsid w:val="00ED1CBA"/>
    <w:rsid w:val="00ED1D59"/>
    <w:rsid w:val="00ED2032"/>
    <w:rsid w:val="00ED235F"/>
    <w:rsid w:val="00ED27BE"/>
    <w:rsid w:val="00ED287F"/>
    <w:rsid w:val="00ED2A7E"/>
    <w:rsid w:val="00ED2AD1"/>
    <w:rsid w:val="00ED2B6B"/>
    <w:rsid w:val="00ED2C85"/>
    <w:rsid w:val="00ED2D71"/>
    <w:rsid w:val="00ED2FE8"/>
    <w:rsid w:val="00ED32C0"/>
    <w:rsid w:val="00ED336C"/>
    <w:rsid w:val="00ED33F3"/>
    <w:rsid w:val="00ED3A8D"/>
    <w:rsid w:val="00ED3BC6"/>
    <w:rsid w:val="00ED3CD3"/>
    <w:rsid w:val="00ED3DDB"/>
    <w:rsid w:val="00ED3F3A"/>
    <w:rsid w:val="00ED3F7E"/>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36"/>
    <w:rsid w:val="00ED5CDC"/>
    <w:rsid w:val="00ED5DCB"/>
    <w:rsid w:val="00ED5E4E"/>
    <w:rsid w:val="00ED6011"/>
    <w:rsid w:val="00ED61C6"/>
    <w:rsid w:val="00ED62D4"/>
    <w:rsid w:val="00ED63C0"/>
    <w:rsid w:val="00ED6531"/>
    <w:rsid w:val="00ED6620"/>
    <w:rsid w:val="00ED683F"/>
    <w:rsid w:val="00ED6C82"/>
    <w:rsid w:val="00ED6FAD"/>
    <w:rsid w:val="00ED717A"/>
    <w:rsid w:val="00ED71EA"/>
    <w:rsid w:val="00ED7334"/>
    <w:rsid w:val="00ED733F"/>
    <w:rsid w:val="00ED742B"/>
    <w:rsid w:val="00ED743C"/>
    <w:rsid w:val="00ED7575"/>
    <w:rsid w:val="00ED7982"/>
    <w:rsid w:val="00ED7A61"/>
    <w:rsid w:val="00ED7A7B"/>
    <w:rsid w:val="00ED7B6E"/>
    <w:rsid w:val="00ED7D85"/>
    <w:rsid w:val="00ED7F23"/>
    <w:rsid w:val="00EE0184"/>
    <w:rsid w:val="00EE020C"/>
    <w:rsid w:val="00EE043E"/>
    <w:rsid w:val="00EE0461"/>
    <w:rsid w:val="00EE04C1"/>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44"/>
    <w:rsid w:val="00EE22EA"/>
    <w:rsid w:val="00EE2372"/>
    <w:rsid w:val="00EE2563"/>
    <w:rsid w:val="00EE2825"/>
    <w:rsid w:val="00EE28AD"/>
    <w:rsid w:val="00EE28BE"/>
    <w:rsid w:val="00EE2984"/>
    <w:rsid w:val="00EE2B2B"/>
    <w:rsid w:val="00EE2B37"/>
    <w:rsid w:val="00EE2CBB"/>
    <w:rsid w:val="00EE2CE0"/>
    <w:rsid w:val="00EE2EA9"/>
    <w:rsid w:val="00EE30C5"/>
    <w:rsid w:val="00EE31C6"/>
    <w:rsid w:val="00EE320B"/>
    <w:rsid w:val="00EE3237"/>
    <w:rsid w:val="00EE3261"/>
    <w:rsid w:val="00EE327C"/>
    <w:rsid w:val="00EE32DE"/>
    <w:rsid w:val="00EE3343"/>
    <w:rsid w:val="00EE353D"/>
    <w:rsid w:val="00EE358D"/>
    <w:rsid w:val="00EE35D3"/>
    <w:rsid w:val="00EE364D"/>
    <w:rsid w:val="00EE382D"/>
    <w:rsid w:val="00EE393A"/>
    <w:rsid w:val="00EE3A04"/>
    <w:rsid w:val="00EE3A18"/>
    <w:rsid w:val="00EE3B3B"/>
    <w:rsid w:val="00EE3B91"/>
    <w:rsid w:val="00EE3DDC"/>
    <w:rsid w:val="00EE3FCE"/>
    <w:rsid w:val="00EE425C"/>
    <w:rsid w:val="00EE42C7"/>
    <w:rsid w:val="00EE447D"/>
    <w:rsid w:val="00EE466A"/>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A6F"/>
    <w:rsid w:val="00EE5AE1"/>
    <w:rsid w:val="00EE5D16"/>
    <w:rsid w:val="00EE6596"/>
    <w:rsid w:val="00EE65E5"/>
    <w:rsid w:val="00EE6934"/>
    <w:rsid w:val="00EE699B"/>
    <w:rsid w:val="00EE6A32"/>
    <w:rsid w:val="00EE6AD9"/>
    <w:rsid w:val="00EE6B40"/>
    <w:rsid w:val="00EE6BDE"/>
    <w:rsid w:val="00EE6C45"/>
    <w:rsid w:val="00EE6DB9"/>
    <w:rsid w:val="00EE7078"/>
    <w:rsid w:val="00EE71CB"/>
    <w:rsid w:val="00EE7299"/>
    <w:rsid w:val="00EE74A6"/>
    <w:rsid w:val="00EE75CD"/>
    <w:rsid w:val="00EE75F3"/>
    <w:rsid w:val="00EE7665"/>
    <w:rsid w:val="00EE77EF"/>
    <w:rsid w:val="00EE791F"/>
    <w:rsid w:val="00EE79E2"/>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2D2"/>
    <w:rsid w:val="00EF14B9"/>
    <w:rsid w:val="00EF16AE"/>
    <w:rsid w:val="00EF16CC"/>
    <w:rsid w:val="00EF1748"/>
    <w:rsid w:val="00EF1AA3"/>
    <w:rsid w:val="00EF1AE2"/>
    <w:rsid w:val="00EF1BB1"/>
    <w:rsid w:val="00EF1C99"/>
    <w:rsid w:val="00EF1CDB"/>
    <w:rsid w:val="00EF1E68"/>
    <w:rsid w:val="00EF1EB5"/>
    <w:rsid w:val="00EF1F91"/>
    <w:rsid w:val="00EF20A8"/>
    <w:rsid w:val="00EF2115"/>
    <w:rsid w:val="00EF232A"/>
    <w:rsid w:val="00EF246D"/>
    <w:rsid w:val="00EF295A"/>
    <w:rsid w:val="00EF2B07"/>
    <w:rsid w:val="00EF2CBE"/>
    <w:rsid w:val="00EF2D98"/>
    <w:rsid w:val="00EF2FBE"/>
    <w:rsid w:val="00EF332F"/>
    <w:rsid w:val="00EF33C9"/>
    <w:rsid w:val="00EF3400"/>
    <w:rsid w:val="00EF3454"/>
    <w:rsid w:val="00EF347B"/>
    <w:rsid w:val="00EF34C5"/>
    <w:rsid w:val="00EF34EB"/>
    <w:rsid w:val="00EF36A7"/>
    <w:rsid w:val="00EF36B4"/>
    <w:rsid w:val="00EF3B85"/>
    <w:rsid w:val="00EF3C85"/>
    <w:rsid w:val="00EF3F53"/>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A5D"/>
    <w:rsid w:val="00EF5B70"/>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6EBE"/>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615"/>
    <w:rsid w:val="00F00639"/>
    <w:rsid w:val="00F00704"/>
    <w:rsid w:val="00F00974"/>
    <w:rsid w:val="00F0097D"/>
    <w:rsid w:val="00F00A38"/>
    <w:rsid w:val="00F00B7B"/>
    <w:rsid w:val="00F00BCD"/>
    <w:rsid w:val="00F00D05"/>
    <w:rsid w:val="00F00DB6"/>
    <w:rsid w:val="00F013D9"/>
    <w:rsid w:val="00F01418"/>
    <w:rsid w:val="00F01464"/>
    <w:rsid w:val="00F014E0"/>
    <w:rsid w:val="00F01625"/>
    <w:rsid w:val="00F01632"/>
    <w:rsid w:val="00F0168D"/>
    <w:rsid w:val="00F0168F"/>
    <w:rsid w:val="00F01777"/>
    <w:rsid w:val="00F01784"/>
    <w:rsid w:val="00F01A9C"/>
    <w:rsid w:val="00F01B53"/>
    <w:rsid w:val="00F01C2B"/>
    <w:rsid w:val="00F01CA7"/>
    <w:rsid w:val="00F01E47"/>
    <w:rsid w:val="00F01E97"/>
    <w:rsid w:val="00F01FDE"/>
    <w:rsid w:val="00F020F2"/>
    <w:rsid w:val="00F020F6"/>
    <w:rsid w:val="00F02141"/>
    <w:rsid w:val="00F0239C"/>
    <w:rsid w:val="00F024A3"/>
    <w:rsid w:val="00F02522"/>
    <w:rsid w:val="00F02591"/>
    <w:rsid w:val="00F025FD"/>
    <w:rsid w:val="00F0271D"/>
    <w:rsid w:val="00F028FB"/>
    <w:rsid w:val="00F02BF9"/>
    <w:rsid w:val="00F02C7D"/>
    <w:rsid w:val="00F02E2A"/>
    <w:rsid w:val="00F02E5C"/>
    <w:rsid w:val="00F02F57"/>
    <w:rsid w:val="00F02FC0"/>
    <w:rsid w:val="00F02FED"/>
    <w:rsid w:val="00F0306F"/>
    <w:rsid w:val="00F0311E"/>
    <w:rsid w:val="00F0331E"/>
    <w:rsid w:val="00F0345B"/>
    <w:rsid w:val="00F03478"/>
    <w:rsid w:val="00F03502"/>
    <w:rsid w:val="00F03582"/>
    <w:rsid w:val="00F035BC"/>
    <w:rsid w:val="00F03661"/>
    <w:rsid w:val="00F03662"/>
    <w:rsid w:val="00F036A0"/>
    <w:rsid w:val="00F03E2C"/>
    <w:rsid w:val="00F044B0"/>
    <w:rsid w:val="00F046C2"/>
    <w:rsid w:val="00F04B98"/>
    <w:rsid w:val="00F04BF5"/>
    <w:rsid w:val="00F04E08"/>
    <w:rsid w:val="00F04F52"/>
    <w:rsid w:val="00F05245"/>
    <w:rsid w:val="00F0528C"/>
    <w:rsid w:val="00F05400"/>
    <w:rsid w:val="00F0563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E5"/>
    <w:rsid w:val="00F06BE8"/>
    <w:rsid w:val="00F06C8C"/>
    <w:rsid w:val="00F06E52"/>
    <w:rsid w:val="00F06E8F"/>
    <w:rsid w:val="00F07100"/>
    <w:rsid w:val="00F07228"/>
    <w:rsid w:val="00F07389"/>
    <w:rsid w:val="00F0743B"/>
    <w:rsid w:val="00F074D5"/>
    <w:rsid w:val="00F07510"/>
    <w:rsid w:val="00F0756D"/>
    <w:rsid w:val="00F07B60"/>
    <w:rsid w:val="00F07CA9"/>
    <w:rsid w:val="00F07E01"/>
    <w:rsid w:val="00F10150"/>
    <w:rsid w:val="00F101A5"/>
    <w:rsid w:val="00F10235"/>
    <w:rsid w:val="00F10303"/>
    <w:rsid w:val="00F1031D"/>
    <w:rsid w:val="00F10323"/>
    <w:rsid w:val="00F1037F"/>
    <w:rsid w:val="00F103CC"/>
    <w:rsid w:val="00F10578"/>
    <w:rsid w:val="00F105EA"/>
    <w:rsid w:val="00F1067D"/>
    <w:rsid w:val="00F1072D"/>
    <w:rsid w:val="00F10998"/>
    <w:rsid w:val="00F10CED"/>
    <w:rsid w:val="00F10D26"/>
    <w:rsid w:val="00F10D7E"/>
    <w:rsid w:val="00F10E41"/>
    <w:rsid w:val="00F10EC5"/>
    <w:rsid w:val="00F110C9"/>
    <w:rsid w:val="00F112A9"/>
    <w:rsid w:val="00F114B3"/>
    <w:rsid w:val="00F114C9"/>
    <w:rsid w:val="00F11734"/>
    <w:rsid w:val="00F117AC"/>
    <w:rsid w:val="00F11815"/>
    <w:rsid w:val="00F11855"/>
    <w:rsid w:val="00F11994"/>
    <w:rsid w:val="00F119EC"/>
    <w:rsid w:val="00F11D03"/>
    <w:rsid w:val="00F120B1"/>
    <w:rsid w:val="00F121E8"/>
    <w:rsid w:val="00F12233"/>
    <w:rsid w:val="00F1233C"/>
    <w:rsid w:val="00F12467"/>
    <w:rsid w:val="00F124DE"/>
    <w:rsid w:val="00F125C4"/>
    <w:rsid w:val="00F1299F"/>
    <w:rsid w:val="00F12CFC"/>
    <w:rsid w:val="00F12EC2"/>
    <w:rsid w:val="00F1300B"/>
    <w:rsid w:val="00F13071"/>
    <w:rsid w:val="00F13181"/>
    <w:rsid w:val="00F132B5"/>
    <w:rsid w:val="00F13385"/>
    <w:rsid w:val="00F134F5"/>
    <w:rsid w:val="00F1377C"/>
    <w:rsid w:val="00F139E2"/>
    <w:rsid w:val="00F13B19"/>
    <w:rsid w:val="00F13C8F"/>
    <w:rsid w:val="00F13CDA"/>
    <w:rsid w:val="00F13DDC"/>
    <w:rsid w:val="00F1421A"/>
    <w:rsid w:val="00F143A9"/>
    <w:rsid w:val="00F14476"/>
    <w:rsid w:val="00F144C5"/>
    <w:rsid w:val="00F14636"/>
    <w:rsid w:val="00F14696"/>
    <w:rsid w:val="00F147C2"/>
    <w:rsid w:val="00F14810"/>
    <w:rsid w:val="00F14A74"/>
    <w:rsid w:val="00F14BF9"/>
    <w:rsid w:val="00F14C84"/>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DDB"/>
    <w:rsid w:val="00F16E91"/>
    <w:rsid w:val="00F16F5B"/>
    <w:rsid w:val="00F17562"/>
    <w:rsid w:val="00F176F1"/>
    <w:rsid w:val="00F17798"/>
    <w:rsid w:val="00F1786C"/>
    <w:rsid w:val="00F17C09"/>
    <w:rsid w:val="00F17E35"/>
    <w:rsid w:val="00F17EBF"/>
    <w:rsid w:val="00F17ECA"/>
    <w:rsid w:val="00F17F1A"/>
    <w:rsid w:val="00F17F25"/>
    <w:rsid w:val="00F201A6"/>
    <w:rsid w:val="00F20324"/>
    <w:rsid w:val="00F205C6"/>
    <w:rsid w:val="00F205D3"/>
    <w:rsid w:val="00F20951"/>
    <w:rsid w:val="00F209D2"/>
    <w:rsid w:val="00F20B2F"/>
    <w:rsid w:val="00F20BF4"/>
    <w:rsid w:val="00F20D5C"/>
    <w:rsid w:val="00F20E60"/>
    <w:rsid w:val="00F20F86"/>
    <w:rsid w:val="00F20FCA"/>
    <w:rsid w:val="00F20FE2"/>
    <w:rsid w:val="00F210A0"/>
    <w:rsid w:val="00F21195"/>
    <w:rsid w:val="00F21282"/>
    <w:rsid w:val="00F21836"/>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2F5B"/>
    <w:rsid w:val="00F2303D"/>
    <w:rsid w:val="00F23114"/>
    <w:rsid w:val="00F23117"/>
    <w:rsid w:val="00F231E6"/>
    <w:rsid w:val="00F237B9"/>
    <w:rsid w:val="00F238F6"/>
    <w:rsid w:val="00F23921"/>
    <w:rsid w:val="00F23936"/>
    <w:rsid w:val="00F23A42"/>
    <w:rsid w:val="00F23BB8"/>
    <w:rsid w:val="00F23E90"/>
    <w:rsid w:val="00F23FD2"/>
    <w:rsid w:val="00F2424B"/>
    <w:rsid w:val="00F243B7"/>
    <w:rsid w:val="00F24623"/>
    <w:rsid w:val="00F24766"/>
    <w:rsid w:val="00F248AE"/>
    <w:rsid w:val="00F24973"/>
    <w:rsid w:val="00F24B09"/>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674"/>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576"/>
    <w:rsid w:val="00F30909"/>
    <w:rsid w:val="00F30ABF"/>
    <w:rsid w:val="00F30B60"/>
    <w:rsid w:val="00F30D8B"/>
    <w:rsid w:val="00F31431"/>
    <w:rsid w:val="00F31495"/>
    <w:rsid w:val="00F31597"/>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2D1"/>
    <w:rsid w:val="00F34333"/>
    <w:rsid w:val="00F34476"/>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640"/>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265"/>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5EC"/>
    <w:rsid w:val="00F436AB"/>
    <w:rsid w:val="00F436AE"/>
    <w:rsid w:val="00F436B0"/>
    <w:rsid w:val="00F43A9A"/>
    <w:rsid w:val="00F43B4D"/>
    <w:rsid w:val="00F43B7A"/>
    <w:rsid w:val="00F43BB7"/>
    <w:rsid w:val="00F43E8C"/>
    <w:rsid w:val="00F43E97"/>
    <w:rsid w:val="00F43F8A"/>
    <w:rsid w:val="00F44107"/>
    <w:rsid w:val="00F4416B"/>
    <w:rsid w:val="00F442DC"/>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BC8"/>
    <w:rsid w:val="00F45D2E"/>
    <w:rsid w:val="00F45E19"/>
    <w:rsid w:val="00F45E56"/>
    <w:rsid w:val="00F45F7D"/>
    <w:rsid w:val="00F45F9A"/>
    <w:rsid w:val="00F46051"/>
    <w:rsid w:val="00F460EA"/>
    <w:rsid w:val="00F46142"/>
    <w:rsid w:val="00F4641F"/>
    <w:rsid w:val="00F46586"/>
    <w:rsid w:val="00F465A7"/>
    <w:rsid w:val="00F465B5"/>
    <w:rsid w:val="00F46726"/>
    <w:rsid w:val="00F46756"/>
    <w:rsid w:val="00F467A3"/>
    <w:rsid w:val="00F467E9"/>
    <w:rsid w:val="00F46A9B"/>
    <w:rsid w:val="00F46BE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BBF"/>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661"/>
    <w:rsid w:val="00F5467D"/>
    <w:rsid w:val="00F54A29"/>
    <w:rsid w:val="00F54A47"/>
    <w:rsid w:val="00F54C79"/>
    <w:rsid w:val="00F54D6C"/>
    <w:rsid w:val="00F54DDD"/>
    <w:rsid w:val="00F54EC8"/>
    <w:rsid w:val="00F54EED"/>
    <w:rsid w:val="00F54F7E"/>
    <w:rsid w:val="00F55007"/>
    <w:rsid w:val="00F55176"/>
    <w:rsid w:val="00F552EC"/>
    <w:rsid w:val="00F557A1"/>
    <w:rsid w:val="00F55838"/>
    <w:rsid w:val="00F561DA"/>
    <w:rsid w:val="00F5620B"/>
    <w:rsid w:val="00F56524"/>
    <w:rsid w:val="00F568D9"/>
    <w:rsid w:val="00F569AF"/>
    <w:rsid w:val="00F569C8"/>
    <w:rsid w:val="00F56A7C"/>
    <w:rsid w:val="00F56AB0"/>
    <w:rsid w:val="00F56BC3"/>
    <w:rsid w:val="00F56E54"/>
    <w:rsid w:val="00F56E59"/>
    <w:rsid w:val="00F56E73"/>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915"/>
    <w:rsid w:val="00F60C78"/>
    <w:rsid w:val="00F60CFB"/>
    <w:rsid w:val="00F60E95"/>
    <w:rsid w:val="00F61153"/>
    <w:rsid w:val="00F61528"/>
    <w:rsid w:val="00F615AF"/>
    <w:rsid w:val="00F615E1"/>
    <w:rsid w:val="00F6165A"/>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3DB"/>
    <w:rsid w:val="00F63423"/>
    <w:rsid w:val="00F63458"/>
    <w:rsid w:val="00F6358B"/>
    <w:rsid w:val="00F635F8"/>
    <w:rsid w:val="00F635FE"/>
    <w:rsid w:val="00F6362A"/>
    <w:rsid w:val="00F63659"/>
    <w:rsid w:val="00F6369C"/>
    <w:rsid w:val="00F63774"/>
    <w:rsid w:val="00F63788"/>
    <w:rsid w:val="00F637E0"/>
    <w:rsid w:val="00F638BA"/>
    <w:rsid w:val="00F63931"/>
    <w:rsid w:val="00F63B39"/>
    <w:rsid w:val="00F63BB5"/>
    <w:rsid w:val="00F63C29"/>
    <w:rsid w:val="00F63C39"/>
    <w:rsid w:val="00F63D9C"/>
    <w:rsid w:val="00F63EA2"/>
    <w:rsid w:val="00F63FDA"/>
    <w:rsid w:val="00F641C4"/>
    <w:rsid w:val="00F6421B"/>
    <w:rsid w:val="00F643D5"/>
    <w:rsid w:val="00F64426"/>
    <w:rsid w:val="00F6452D"/>
    <w:rsid w:val="00F64534"/>
    <w:rsid w:val="00F64604"/>
    <w:rsid w:val="00F64833"/>
    <w:rsid w:val="00F64C21"/>
    <w:rsid w:val="00F64CC6"/>
    <w:rsid w:val="00F64DAA"/>
    <w:rsid w:val="00F6520E"/>
    <w:rsid w:val="00F652C8"/>
    <w:rsid w:val="00F65BDA"/>
    <w:rsid w:val="00F65C6A"/>
    <w:rsid w:val="00F65E0E"/>
    <w:rsid w:val="00F65E94"/>
    <w:rsid w:val="00F666DE"/>
    <w:rsid w:val="00F6691D"/>
    <w:rsid w:val="00F6697B"/>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67F85"/>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0FF5"/>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75C"/>
    <w:rsid w:val="00F747D1"/>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68"/>
    <w:rsid w:val="00F768E7"/>
    <w:rsid w:val="00F76DE1"/>
    <w:rsid w:val="00F77051"/>
    <w:rsid w:val="00F77192"/>
    <w:rsid w:val="00F77233"/>
    <w:rsid w:val="00F77279"/>
    <w:rsid w:val="00F77363"/>
    <w:rsid w:val="00F7744D"/>
    <w:rsid w:val="00F77504"/>
    <w:rsid w:val="00F776A0"/>
    <w:rsid w:val="00F776EE"/>
    <w:rsid w:val="00F777A1"/>
    <w:rsid w:val="00F778A2"/>
    <w:rsid w:val="00F77A35"/>
    <w:rsid w:val="00F77D15"/>
    <w:rsid w:val="00F8026A"/>
    <w:rsid w:val="00F80320"/>
    <w:rsid w:val="00F80334"/>
    <w:rsid w:val="00F8040F"/>
    <w:rsid w:val="00F8070C"/>
    <w:rsid w:val="00F8076D"/>
    <w:rsid w:val="00F80845"/>
    <w:rsid w:val="00F80A16"/>
    <w:rsid w:val="00F80A18"/>
    <w:rsid w:val="00F80B84"/>
    <w:rsid w:val="00F80D0E"/>
    <w:rsid w:val="00F80E4C"/>
    <w:rsid w:val="00F80E56"/>
    <w:rsid w:val="00F80ED5"/>
    <w:rsid w:val="00F80FD1"/>
    <w:rsid w:val="00F8106F"/>
    <w:rsid w:val="00F81240"/>
    <w:rsid w:val="00F812A8"/>
    <w:rsid w:val="00F81516"/>
    <w:rsid w:val="00F81668"/>
    <w:rsid w:val="00F816A9"/>
    <w:rsid w:val="00F8193F"/>
    <w:rsid w:val="00F81994"/>
    <w:rsid w:val="00F81C8C"/>
    <w:rsid w:val="00F81DC4"/>
    <w:rsid w:val="00F81F5C"/>
    <w:rsid w:val="00F82128"/>
    <w:rsid w:val="00F82177"/>
    <w:rsid w:val="00F82508"/>
    <w:rsid w:val="00F82562"/>
    <w:rsid w:val="00F82566"/>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09"/>
    <w:rsid w:val="00F841CF"/>
    <w:rsid w:val="00F84205"/>
    <w:rsid w:val="00F84211"/>
    <w:rsid w:val="00F84289"/>
    <w:rsid w:val="00F8444A"/>
    <w:rsid w:val="00F844E9"/>
    <w:rsid w:val="00F8457B"/>
    <w:rsid w:val="00F8468A"/>
    <w:rsid w:val="00F84C3B"/>
    <w:rsid w:val="00F84C60"/>
    <w:rsid w:val="00F84FAD"/>
    <w:rsid w:val="00F85192"/>
    <w:rsid w:val="00F85403"/>
    <w:rsid w:val="00F8559D"/>
    <w:rsid w:val="00F85687"/>
    <w:rsid w:val="00F856D5"/>
    <w:rsid w:val="00F8571C"/>
    <w:rsid w:val="00F85809"/>
    <w:rsid w:val="00F85905"/>
    <w:rsid w:val="00F8592E"/>
    <w:rsid w:val="00F85AF0"/>
    <w:rsid w:val="00F85BCC"/>
    <w:rsid w:val="00F85FD7"/>
    <w:rsid w:val="00F86051"/>
    <w:rsid w:val="00F8616D"/>
    <w:rsid w:val="00F861E4"/>
    <w:rsid w:val="00F86323"/>
    <w:rsid w:val="00F863AE"/>
    <w:rsid w:val="00F8685C"/>
    <w:rsid w:val="00F86B16"/>
    <w:rsid w:val="00F86C2A"/>
    <w:rsid w:val="00F86E8A"/>
    <w:rsid w:val="00F86F7C"/>
    <w:rsid w:val="00F86F98"/>
    <w:rsid w:val="00F87105"/>
    <w:rsid w:val="00F87369"/>
    <w:rsid w:val="00F87457"/>
    <w:rsid w:val="00F87476"/>
    <w:rsid w:val="00F87658"/>
    <w:rsid w:val="00F877BB"/>
    <w:rsid w:val="00F87B3B"/>
    <w:rsid w:val="00F87E25"/>
    <w:rsid w:val="00F87E65"/>
    <w:rsid w:val="00F900C4"/>
    <w:rsid w:val="00F9010A"/>
    <w:rsid w:val="00F902E1"/>
    <w:rsid w:val="00F9036E"/>
    <w:rsid w:val="00F9055C"/>
    <w:rsid w:val="00F90743"/>
    <w:rsid w:val="00F907B2"/>
    <w:rsid w:val="00F90BF8"/>
    <w:rsid w:val="00F90C4B"/>
    <w:rsid w:val="00F90E4A"/>
    <w:rsid w:val="00F90EE0"/>
    <w:rsid w:val="00F90F03"/>
    <w:rsid w:val="00F90F0C"/>
    <w:rsid w:val="00F90F73"/>
    <w:rsid w:val="00F90FCE"/>
    <w:rsid w:val="00F9126E"/>
    <w:rsid w:val="00F913B8"/>
    <w:rsid w:val="00F91447"/>
    <w:rsid w:val="00F9147A"/>
    <w:rsid w:val="00F9150D"/>
    <w:rsid w:val="00F91646"/>
    <w:rsid w:val="00F9178D"/>
    <w:rsid w:val="00F917BE"/>
    <w:rsid w:val="00F91BC2"/>
    <w:rsid w:val="00F91BF3"/>
    <w:rsid w:val="00F91DEF"/>
    <w:rsid w:val="00F91E9F"/>
    <w:rsid w:val="00F9202D"/>
    <w:rsid w:val="00F9255D"/>
    <w:rsid w:val="00F92607"/>
    <w:rsid w:val="00F92AD2"/>
    <w:rsid w:val="00F92B02"/>
    <w:rsid w:val="00F92B0C"/>
    <w:rsid w:val="00F92C01"/>
    <w:rsid w:val="00F92CEC"/>
    <w:rsid w:val="00F92E18"/>
    <w:rsid w:val="00F93289"/>
    <w:rsid w:val="00F93411"/>
    <w:rsid w:val="00F935D2"/>
    <w:rsid w:val="00F93996"/>
    <w:rsid w:val="00F93A2B"/>
    <w:rsid w:val="00F93CBE"/>
    <w:rsid w:val="00F93F57"/>
    <w:rsid w:val="00F93FB0"/>
    <w:rsid w:val="00F94086"/>
    <w:rsid w:val="00F94128"/>
    <w:rsid w:val="00F9416D"/>
    <w:rsid w:val="00F94193"/>
    <w:rsid w:val="00F94206"/>
    <w:rsid w:val="00F94327"/>
    <w:rsid w:val="00F943A5"/>
    <w:rsid w:val="00F9456D"/>
    <w:rsid w:val="00F9474B"/>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24"/>
    <w:rsid w:val="00F95847"/>
    <w:rsid w:val="00F95A35"/>
    <w:rsid w:val="00F95A8E"/>
    <w:rsid w:val="00F95C24"/>
    <w:rsid w:val="00F95C56"/>
    <w:rsid w:val="00F96035"/>
    <w:rsid w:val="00F9608A"/>
    <w:rsid w:val="00F960E4"/>
    <w:rsid w:val="00F963CB"/>
    <w:rsid w:val="00F964E2"/>
    <w:rsid w:val="00F965C8"/>
    <w:rsid w:val="00F9663A"/>
    <w:rsid w:val="00F966DA"/>
    <w:rsid w:val="00F96833"/>
    <w:rsid w:val="00F96A63"/>
    <w:rsid w:val="00F96A6E"/>
    <w:rsid w:val="00F96DA2"/>
    <w:rsid w:val="00F96F95"/>
    <w:rsid w:val="00F97262"/>
    <w:rsid w:val="00F9788E"/>
    <w:rsid w:val="00F979B0"/>
    <w:rsid w:val="00F97C20"/>
    <w:rsid w:val="00F97D13"/>
    <w:rsid w:val="00FA002C"/>
    <w:rsid w:val="00FA0056"/>
    <w:rsid w:val="00FA01E5"/>
    <w:rsid w:val="00FA03AF"/>
    <w:rsid w:val="00FA0476"/>
    <w:rsid w:val="00FA08BD"/>
    <w:rsid w:val="00FA08CE"/>
    <w:rsid w:val="00FA0951"/>
    <w:rsid w:val="00FA0A0A"/>
    <w:rsid w:val="00FA0BD5"/>
    <w:rsid w:val="00FA0C43"/>
    <w:rsid w:val="00FA0D3F"/>
    <w:rsid w:val="00FA0D71"/>
    <w:rsid w:val="00FA0D8E"/>
    <w:rsid w:val="00FA1108"/>
    <w:rsid w:val="00FA1150"/>
    <w:rsid w:val="00FA115C"/>
    <w:rsid w:val="00FA1167"/>
    <w:rsid w:val="00FA1284"/>
    <w:rsid w:val="00FA135C"/>
    <w:rsid w:val="00FA145C"/>
    <w:rsid w:val="00FA1625"/>
    <w:rsid w:val="00FA16B3"/>
    <w:rsid w:val="00FA178E"/>
    <w:rsid w:val="00FA18EB"/>
    <w:rsid w:val="00FA190E"/>
    <w:rsid w:val="00FA194D"/>
    <w:rsid w:val="00FA1C48"/>
    <w:rsid w:val="00FA203E"/>
    <w:rsid w:val="00FA21D3"/>
    <w:rsid w:val="00FA223D"/>
    <w:rsid w:val="00FA2360"/>
    <w:rsid w:val="00FA2478"/>
    <w:rsid w:val="00FA2584"/>
    <w:rsid w:val="00FA25D7"/>
    <w:rsid w:val="00FA26CE"/>
    <w:rsid w:val="00FA270B"/>
    <w:rsid w:val="00FA298F"/>
    <w:rsid w:val="00FA29E0"/>
    <w:rsid w:val="00FA2BF7"/>
    <w:rsid w:val="00FA2C46"/>
    <w:rsid w:val="00FA2D7E"/>
    <w:rsid w:val="00FA2F69"/>
    <w:rsid w:val="00FA31D8"/>
    <w:rsid w:val="00FA3223"/>
    <w:rsid w:val="00FA3242"/>
    <w:rsid w:val="00FA3352"/>
    <w:rsid w:val="00FA3501"/>
    <w:rsid w:val="00FA3558"/>
    <w:rsid w:val="00FA35AA"/>
    <w:rsid w:val="00FA35ED"/>
    <w:rsid w:val="00FA3995"/>
    <w:rsid w:val="00FA3A51"/>
    <w:rsid w:val="00FA3DD0"/>
    <w:rsid w:val="00FA3F45"/>
    <w:rsid w:val="00FA43BB"/>
    <w:rsid w:val="00FA492C"/>
    <w:rsid w:val="00FA4A11"/>
    <w:rsid w:val="00FA4C5C"/>
    <w:rsid w:val="00FA4D08"/>
    <w:rsid w:val="00FA4DB5"/>
    <w:rsid w:val="00FA4DD6"/>
    <w:rsid w:val="00FA4E63"/>
    <w:rsid w:val="00FA4E96"/>
    <w:rsid w:val="00FA5021"/>
    <w:rsid w:val="00FA51AD"/>
    <w:rsid w:val="00FA59D1"/>
    <w:rsid w:val="00FA5AA7"/>
    <w:rsid w:val="00FA5BAD"/>
    <w:rsid w:val="00FA5DEB"/>
    <w:rsid w:val="00FA60DF"/>
    <w:rsid w:val="00FA6115"/>
    <w:rsid w:val="00FA61E3"/>
    <w:rsid w:val="00FA64B5"/>
    <w:rsid w:val="00FA65BA"/>
    <w:rsid w:val="00FA66B4"/>
    <w:rsid w:val="00FA69BC"/>
    <w:rsid w:val="00FA6A67"/>
    <w:rsid w:val="00FA6CE1"/>
    <w:rsid w:val="00FA6E47"/>
    <w:rsid w:val="00FA7358"/>
    <w:rsid w:val="00FA73C6"/>
    <w:rsid w:val="00FA73D6"/>
    <w:rsid w:val="00FA74CB"/>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0D6"/>
    <w:rsid w:val="00FB2308"/>
    <w:rsid w:val="00FB2817"/>
    <w:rsid w:val="00FB28EF"/>
    <w:rsid w:val="00FB299B"/>
    <w:rsid w:val="00FB2B16"/>
    <w:rsid w:val="00FB2B42"/>
    <w:rsid w:val="00FB2DCB"/>
    <w:rsid w:val="00FB2FDB"/>
    <w:rsid w:val="00FB30C9"/>
    <w:rsid w:val="00FB3451"/>
    <w:rsid w:val="00FB35F3"/>
    <w:rsid w:val="00FB37B7"/>
    <w:rsid w:val="00FB3964"/>
    <w:rsid w:val="00FB3C11"/>
    <w:rsid w:val="00FB3E80"/>
    <w:rsid w:val="00FB3F46"/>
    <w:rsid w:val="00FB4442"/>
    <w:rsid w:val="00FB45E4"/>
    <w:rsid w:val="00FB49E4"/>
    <w:rsid w:val="00FB4A8B"/>
    <w:rsid w:val="00FB4C41"/>
    <w:rsid w:val="00FB4D93"/>
    <w:rsid w:val="00FB4DA1"/>
    <w:rsid w:val="00FB4EDA"/>
    <w:rsid w:val="00FB4F31"/>
    <w:rsid w:val="00FB4F7F"/>
    <w:rsid w:val="00FB5247"/>
    <w:rsid w:val="00FB529B"/>
    <w:rsid w:val="00FB53E1"/>
    <w:rsid w:val="00FB5551"/>
    <w:rsid w:val="00FB5663"/>
    <w:rsid w:val="00FB56AA"/>
    <w:rsid w:val="00FB5755"/>
    <w:rsid w:val="00FB5987"/>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ABD"/>
    <w:rsid w:val="00FB7AF5"/>
    <w:rsid w:val="00FB7B2C"/>
    <w:rsid w:val="00FB7D0D"/>
    <w:rsid w:val="00FC0132"/>
    <w:rsid w:val="00FC023B"/>
    <w:rsid w:val="00FC0309"/>
    <w:rsid w:val="00FC0334"/>
    <w:rsid w:val="00FC0451"/>
    <w:rsid w:val="00FC0472"/>
    <w:rsid w:val="00FC050A"/>
    <w:rsid w:val="00FC08C5"/>
    <w:rsid w:val="00FC090F"/>
    <w:rsid w:val="00FC09A8"/>
    <w:rsid w:val="00FC0B01"/>
    <w:rsid w:val="00FC0B3D"/>
    <w:rsid w:val="00FC0BAE"/>
    <w:rsid w:val="00FC0C79"/>
    <w:rsid w:val="00FC0DCA"/>
    <w:rsid w:val="00FC0E1C"/>
    <w:rsid w:val="00FC0EB6"/>
    <w:rsid w:val="00FC0F65"/>
    <w:rsid w:val="00FC0F76"/>
    <w:rsid w:val="00FC0FDA"/>
    <w:rsid w:val="00FC116E"/>
    <w:rsid w:val="00FC1429"/>
    <w:rsid w:val="00FC1627"/>
    <w:rsid w:val="00FC172B"/>
    <w:rsid w:val="00FC18FD"/>
    <w:rsid w:val="00FC1AC1"/>
    <w:rsid w:val="00FC1B5B"/>
    <w:rsid w:val="00FC1B83"/>
    <w:rsid w:val="00FC1C6E"/>
    <w:rsid w:val="00FC1DDD"/>
    <w:rsid w:val="00FC1E04"/>
    <w:rsid w:val="00FC1F0E"/>
    <w:rsid w:val="00FC2083"/>
    <w:rsid w:val="00FC2268"/>
    <w:rsid w:val="00FC23DA"/>
    <w:rsid w:val="00FC23FF"/>
    <w:rsid w:val="00FC241E"/>
    <w:rsid w:val="00FC263A"/>
    <w:rsid w:val="00FC2B64"/>
    <w:rsid w:val="00FC2BC1"/>
    <w:rsid w:val="00FC2BE1"/>
    <w:rsid w:val="00FC2FBA"/>
    <w:rsid w:val="00FC3214"/>
    <w:rsid w:val="00FC333F"/>
    <w:rsid w:val="00FC3452"/>
    <w:rsid w:val="00FC34FC"/>
    <w:rsid w:val="00FC36E3"/>
    <w:rsid w:val="00FC3764"/>
    <w:rsid w:val="00FC38D1"/>
    <w:rsid w:val="00FC38FB"/>
    <w:rsid w:val="00FC39FE"/>
    <w:rsid w:val="00FC3AB7"/>
    <w:rsid w:val="00FC3B32"/>
    <w:rsid w:val="00FC3C41"/>
    <w:rsid w:val="00FC3DC5"/>
    <w:rsid w:val="00FC3F13"/>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329"/>
    <w:rsid w:val="00FD2598"/>
    <w:rsid w:val="00FD2710"/>
    <w:rsid w:val="00FD2820"/>
    <w:rsid w:val="00FD2B0B"/>
    <w:rsid w:val="00FD2CD4"/>
    <w:rsid w:val="00FD2D40"/>
    <w:rsid w:val="00FD2FFB"/>
    <w:rsid w:val="00FD352E"/>
    <w:rsid w:val="00FD3663"/>
    <w:rsid w:val="00FD371D"/>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C58"/>
    <w:rsid w:val="00FD4D04"/>
    <w:rsid w:val="00FD5013"/>
    <w:rsid w:val="00FD506D"/>
    <w:rsid w:val="00FD50D9"/>
    <w:rsid w:val="00FD51F5"/>
    <w:rsid w:val="00FD51FA"/>
    <w:rsid w:val="00FD52A1"/>
    <w:rsid w:val="00FD5302"/>
    <w:rsid w:val="00FD5439"/>
    <w:rsid w:val="00FD569B"/>
    <w:rsid w:val="00FD56B4"/>
    <w:rsid w:val="00FD5701"/>
    <w:rsid w:val="00FD59E5"/>
    <w:rsid w:val="00FD5AC9"/>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AB6"/>
    <w:rsid w:val="00FE0BF3"/>
    <w:rsid w:val="00FE0CA2"/>
    <w:rsid w:val="00FE0D59"/>
    <w:rsid w:val="00FE10D4"/>
    <w:rsid w:val="00FE119B"/>
    <w:rsid w:val="00FE12B3"/>
    <w:rsid w:val="00FE14AC"/>
    <w:rsid w:val="00FE156B"/>
    <w:rsid w:val="00FE18BF"/>
    <w:rsid w:val="00FE19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F8"/>
    <w:rsid w:val="00FE5338"/>
    <w:rsid w:val="00FE565A"/>
    <w:rsid w:val="00FE575C"/>
    <w:rsid w:val="00FE5838"/>
    <w:rsid w:val="00FE58F1"/>
    <w:rsid w:val="00FE5AF6"/>
    <w:rsid w:val="00FE5E39"/>
    <w:rsid w:val="00FE5FA6"/>
    <w:rsid w:val="00FE6327"/>
    <w:rsid w:val="00FE6355"/>
    <w:rsid w:val="00FE646D"/>
    <w:rsid w:val="00FE649C"/>
    <w:rsid w:val="00FE6695"/>
    <w:rsid w:val="00FE6731"/>
    <w:rsid w:val="00FE6AD4"/>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794"/>
    <w:rsid w:val="00FE7990"/>
    <w:rsid w:val="00FE7A29"/>
    <w:rsid w:val="00FE7ABB"/>
    <w:rsid w:val="00FE7E0F"/>
    <w:rsid w:val="00FE7E33"/>
    <w:rsid w:val="00FE7E97"/>
    <w:rsid w:val="00FE7F2B"/>
    <w:rsid w:val="00FF0053"/>
    <w:rsid w:val="00FF010E"/>
    <w:rsid w:val="00FF0157"/>
    <w:rsid w:val="00FF0456"/>
    <w:rsid w:val="00FF047A"/>
    <w:rsid w:val="00FF0487"/>
    <w:rsid w:val="00FF081B"/>
    <w:rsid w:val="00FF0FC2"/>
    <w:rsid w:val="00FF105D"/>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BE"/>
    <w:rsid w:val="00FF36C7"/>
    <w:rsid w:val="00FF373B"/>
    <w:rsid w:val="00FF381D"/>
    <w:rsid w:val="00FF3A97"/>
    <w:rsid w:val="00FF3C61"/>
    <w:rsid w:val="00FF3C67"/>
    <w:rsid w:val="00FF3D55"/>
    <w:rsid w:val="00FF3DA5"/>
    <w:rsid w:val="00FF3E48"/>
    <w:rsid w:val="00FF3EED"/>
    <w:rsid w:val="00FF400D"/>
    <w:rsid w:val="00FF4064"/>
    <w:rsid w:val="00FF4069"/>
    <w:rsid w:val="00FF4103"/>
    <w:rsid w:val="00FF42BF"/>
    <w:rsid w:val="00FF4334"/>
    <w:rsid w:val="00FF44AB"/>
    <w:rsid w:val="00FF4571"/>
    <w:rsid w:val="00FF4580"/>
    <w:rsid w:val="00FF46B1"/>
    <w:rsid w:val="00FF4CBF"/>
    <w:rsid w:val="00FF5192"/>
    <w:rsid w:val="00FF5236"/>
    <w:rsid w:val="00FF529C"/>
    <w:rsid w:val="00FF54AD"/>
    <w:rsid w:val="00FF558E"/>
    <w:rsid w:val="00FF55E0"/>
    <w:rsid w:val="00FF563D"/>
    <w:rsid w:val="00FF56C7"/>
    <w:rsid w:val="00FF5768"/>
    <w:rsid w:val="00FF5811"/>
    <w:rsid w:val="00FF5A36"/>
    <w:rsid w:val="00FF5B06"/>
    <w:rsid w:val="00FF5F8A"/>
    <w:rsid w:val="00FF6261"/>
    <w:rsid w:val="00FF6433"/>
    <w:rsid w:val="00FF64E0"/>
    <w:rsid w:val="00FF65E6"/>
    <w:rsid w:val="00FF66E9"/>
    <w:rsid w:val="00FF673D"/>
    <w:rsid w:val="00FF6985"/>
    <w:rsid w:val="00FF6C25"/>
    <w:rsid w:val="00FF6F77"/>
    <w:rsid w:val="00FF72AB"/>
    <w:rsid w:val="00FF73D5"/>
    <w:rsid w:val="00FF7436"/>
    <w:rsid w:val="00FF74AB"/>
    <w:rsid w:val="00FF74D9"/>
    <w:rsid w:val="00FF78E2"/>
    <w:rsid w:val="00FF78FA"/>
    <w:rsid w:val="00FF7D63"/>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D034"/>
  <w15:chartTrackingRefBased/>
  <w15:docId w15:val="{259F1022-FECA-4609-9487-528C8EED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link w:val="Heading1Char"/>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character" w:styleId="UnresolvedMention">
    <w:name w:val="Unresolved Mention"/>
    <w:basedOn w:val="DefaultParagraphFont"/>
    <w:uiPriority w:val="99"/>
    <w:semiHidden/>
    <w:unhideWhenUsed/>
    <w:rsid w:val="003055AB"/>
    <w:rPr>
      <w:color w:val="605E5C"/>
      <w:shd w:val="clear" w:color="auto" w:fill="E1DFDD"/>
    </w:rPr>
  </w:style>
  <w:style w:type="character" w:customStyle="1" w:styleId="Heading1Char">
    <w:name w:val="Heading 1 Char"/>
    <w:basedOn w:val="DefaultParagraphFont"/>
    <w:link w:val="Heading1"/>
    <w:rsid w:val="00644B56"/>
    <w:rPr>
      <w:b/>
      <w:caps/>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AAC9B-A1DD-493D-8855-2BBA2AE0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8117</Words>
  <Characters>4627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Lēmums</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Lēmums</dc:title>
  <dc:subject/>
  <dc:creator>Augstākā tiesa</dc:creator>
  <cp:keywords/>
  <dc:description/>
  <cp:lastModifiedBy>Zinaida Indrūna</cp:lastModifiedBy>
  <cp:revision>7</cp:revision>
  <cp:lastPrinted>2021-11-23T11:02:00Z</cp:lastPrinted>
  <dcterms:created xsi:type="dcterms:W3CDTF">2021-11-03T14:02:00Z</dcterms:created>
  <dcterms:modified xsi:type="dcterms:W3CDTF">2021-12-08T09:37:00Z</dcterms:modified>
</cp:coreProperties>
</file>