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80868" w14:textId="7E574600" w:rsidR="00BA6E2A" w:rsidRDefault="00BA6E2A" w:rsidP="00BA6E2A">
      <w:pPr>
        <w:spacing w:line="276" w:lineRule="auto"/>
        <w:jc w:val="both"/>
        <w:rPr>
          <w:rFonts w:asciiTheme="majorBidi" w:hAnsiTheme="majorBidi" w:cstheme="majorBidi"/>
          <w:b/>
          <w:sz w:val="24"/>
          <w:szCs w:val="24"/>
          <w:lang w:val="lv-LV"/>
        </w:rPr>
      </w:pPr>
      <w:proofErr w:type="spellStart"/>
      <w:r w:rsidRPr="00F60AB2">
        <w:rPr>
          <w:rFonts w:ascii="Times New Roman" w:eastAsia="Calibri" w:hAnsi="Times New Roman" w:cs="Times New Roman"/>
          <w:b/>
          <w:bCs/>
          <w:sz w:val="24"/>
        </w:rPr>
        <w:t>Kolektīva</w:t>
      </w:r>
      <w:proofErr w:type="spellEnd"/>
      <w:r w:rsidRPr="00F60AB2">
        <w:rPr>
          <w:rFonts w:ascii="Times New Roman" w:eastAsia="Calibri" w:hAnsi="Times New Roman" w:cs="Times New Roman"/>
          <w:b/>
          <w:bCs/>
          <w:sz w:val="24"/>
        </w:rPr>
        <w:t xml:space="preserve"> </w:t>
      </w:r>
      <w:proofErr w:type="spellStart"/>
      <w:r w:rsidRPr="00F60AB2">
        <w:rPr>
          <w:rFonts w:ascii="Times New Roman" w:eastAsia="Calibri" w:hAnsi="Times New Roman" w:cs="Times New Roman"/>
          <w:b/>
          <w:bCs/>
          <w:sz w:val="24"/>
        </w:rPr>
        <w:t>tiesību</w:t>
      </w:r>
      <w:proofErr w:type="spellEnd"/>
      <w:r w:rsidRPr="00F60AB2">
        <w:rPr>
          <w:rFonts w:ascii="Times New Roman" w:eastAsia="Calibri" w:hAnsi="Times New Roman" w:cs="Times New Roman"/>
          <w:b/>
          <w:bCs/>
          <w:sz w:val="24"/>
        </w:rPr>
        <w:t xml:space="preserve"> </w:t>
      </w:r>
      <w:proofErr w:type="spellStart"/>
      <w:r w:rsidRPr="00F60AB2">
        <w:rPr>
          <w:rFonts w:ascii="Times New Roman" w:eastAsia="Calibri" w:hAnsi="Times New Roman" w:cs="Times New Roman"/>
          <w:b/>
          <w:bCs/>
          <w:sz w:val="24"/>
        </w:rPr>
        <w:t>strīda</w:t>
      </w:r>
      <w:proofErr w:type="spellEnd"/>
      <w:r w:rsidRPr="00F60AB2">
        <w:rPr>
          <w:rFonts w:ascii="Times New Roman" w:eastAsia="Calibri" w:hAnsi="Times New Roman" w:cs="Times New Roman"/>
          <w:b/>
          <w:bCs/>
          <w:sz w:val="24"/>
        </w:rPr>
        <w:t xml:space="preserve"> un </w:t>
      </w:r>
      <w:proofErr w:type="spellStart"/>
      <w:r w:rsidRPr="00F60AB2">
        <w:rPr>
          <w:rFonts w:ascii="Times New Roman" w:eastAsia="Calibri" w:hAnsi="Times New Roman" w:cs="Times New Roman"/>
          <w:b/>
          <w:bCs/>
          <w:sz w:val="24"/>
        </w:rPr>
        <w:t>kolektīva</w:t>
      </w:r>
      <w:proofErr w:type="spellEnd"/>
      <w:r w:rsidRPr="00F60AB2">
        <w:rPr>
          <w:rFonts w:ascii="Times New Roman" w:eastAsia="Calibri" w:hAnsi="Times New Roman" w:cs="Times New Roman"/>
          <w:b/>
          <w:bCs/>
          <w:sz w:val="24"/>
        </w:rPr>
        <w:t xml:space="preserve"> </w:t>
      </w:r>
      <w:proofErr w:type="spellStart"/>
      <w:r w:rsidRPr="00F60AB2">
        <w:rPr>
          <w:rFonts w:ascii="Times New Roman" w:eastAsia="Calibri" w:hAnsi="Times New Roman" w:cs="Times New Roman"/>
          <w:b/>
          <w:bCs/>
          <w:sz w:val="24"/>
        </w:rPr>
        <w:t>interešu</w:t>
      </w:r>
      <w:proofErr w:type="spellEnd"/>
      <w:r w:rsidRPr="00F60AB2">
        <w:rPr>
          <w:rFonts w:ascii="Times New Roman" w:eastAsia="Calibri" w:hAnsi="Times New Roman" w:cs="Times New Roman"/>
          <w:b/>
          <w:bCs/>
          <w:sz w:val="24"/>
        </w:rPr>
        <w:t xml:space="preserve"> </w:t>
      </w:r>
      <w:proofErr w:type="spellStart"/>
      <w:r w:rsidRPr="00F60AB2">
        <w:rPr>
          <w:rFonts w:ascii="Times New Roman" w:eastAsia="Calibri" w:hAnsi="Times New Roman" w:cs="Times New Roman"/>
          <w:b/>
          <w:bCs/>
          <w:sz w:val="24"/>
        </w:rPr>
        <w:t>strīda</w:t>
      </w:r>
      <w:proofErr w:type="spellEnd"/>
      <w:r w:rsidRPr="00F60AB2">
        <w:rPr>
          <w:rFonts w:ascii="Times New Roman" w:eastAsia="Calibri" w:hAnsi="Times New Roman" w:cs="Times New Roman"/>
          <w:b/>
          <w:bCs/>
          <w:sz w:val="24"/>
        </w:rPr>
        <w:t xml:space="preserve"> </w:t>
      </w:r>
      <w:proofErr w:type="spellStart"/>
      <w:r w:rsidRPr="00F60AB2">
        <w:rPr>
          <w:rFonts w:ascii="Times New Roman" w:eastAsia="Calibri" w:hAnsi="Times New Roman" w:cs="Times New Roman"/>
          <w:b/>
          <w:bCs/>
          <w:sz w:val="24"/>
        </w:rPr>
        <w:t>nošķiršana</w:t>
      </w:r>
      <w:proofErr w:type="spellEnd"/>
      <w:r w:rsidRPr="00F60AB2">
        <w:rPr>
          <w:rFonts w:ascii="Times New Roman" w:eastAsia="Calibri" w:hAnsi="Times New Roman" w:cs="Times New Roman"/>
          <w:b/>
          <w:bCs/>
          <w:sz w:val="24"/>
        </w:rPr>
        <w:t xml:space="preserve">, </w:t>
      </w:r>
      <w:proofErr w:type="spellStart"/>
      <w:r w:rsidRPr="00F60AB2">
        <w:rPr>
          <w:rFonts w:ascii="Times New Roman" w:eastAsia="Calibri" w:hAnsi="Times New Roman" w:cs="Times New Roman"/>
          <w:b/>
          <w:bCs/>
          <w:sz w:val="24"/>
        </w:rPr>
        <w:t>lemjot</w:t>
      </w:r>
      <w:proofErr w:type="spellEnd"/>
      <w:r w:rsidRPr="00F60AB2">
        <w:rPr>
          <w:rFonts w:ascii="Times New Roman" w:eastAsia="Calibri" w:hAnsi="Times New Roman" w:cs="Times New Roman"/>
          <w:b/>
          <w:bCs/>
          <w:sz w:val="24"/>
        </w:rPr>
        <w:t xml:space="preserve"> par </w:t>
      </w:r>
      <w:proofErr w:type="spellStart"/>
      <w:r w:rsidRPr="00F60AB2">
        <w:rPr>
          <w:rFonts w:ascii="Times New Roman" w:eastAsia="Calibri" w:hAnsi="Times New Roman" w:cs="Times New Roman"/>
          <w:b/>
          <w:bCs/>
          <w:sz w:val="24"/>
        </w:rPr>
        <w:t>prasības</w:t>
      </w:r>
      <w:proofErr w:type="spellEnd"/>
      <w:r w:rsidRPr="00F60AB2">
        <w:rPr>
          <w:rFonts w:ascii="Times New Roman" w:eastAsia="Calibri" w:hAnsi="Times New Roman" w:cs="Times New Roman"/>
          <w:b/>
          <w:bCs/>
          <w:sz w:val="24"/>
        </w:rPr>
        <w:t xml:space="preserve"> </w:t>
      </w:r>
      <w:proofErr w:type="spellStart"/>
      <w:r w:rsidRPr="00F60AB2">
        <w:rPr>
          <w:rFonts w:ascii="Times New Roman" w:eastAsia="Calibri" w:hAnsi="Times New Roman" w:cs="Times New Roman"/>
          <w:b/>
          <w:bCs/>
          <w:sz w:val="24"/>
        </w:rPr>
        <w:t>pieteikumā</w:t>
      </w:r>
      <w:proofErr w:type="spellEnd"/>
      <w:r w:rsidRPr="00F60AB2">
        <w:rPr>
          <w:rFonts w:ascii="Times New Roman" w:eastAsia="Calibri" w:hAnsi="Times New Roman" w:cs="Times New Roman"/>
          <w:b/>
          <w:bCs/>
          <w:sz w:val="24"/>
        </w:rPr>
        <w:t xml:space="preserve"> </w:t>
      </w:r>
      <w:proofErr w:type="spellStart"/>
      <w:r w:rsidRPr="00F60AB2">
        <w:rPr>
          <w:rFonts w:ascii="Times New Roman" w:eastAsia="Calibri" w:hAnsi="Times New Roman" w:cs="Times New Roman"/>
          <w:b/>
          <w:bCs/>
          <w:sz w:val="24"/>
        </w:rPr>
        <w:t>ietverto</w:t>
      </w:r>
      <w:proofErr w:type="spellEnd"/>
      <w:r w:rsidRPr="00F60AB2">
        <w:rPr>
          <w:rFonts w:ascii="Times New Roman" w:eastAsia="Calibri" w:hAnsi="Times New Roman" w:cs="Times New Roman"/>
          <w:b/>
          <w:bCs/>
          <w:sz w:val="24"/>
        </w:rPr>
        <w:t xml:space="preserve"> </w:t>
      </w:r>
      <w:proofErr w:type="spellStart"/>
      <w:r w:rsidRPr="00F60AB2">
        <w:rPr>
          <w:rFonts w:ascii="Times New Roman" w:eastAsia="Calibri" w:hAnsi="Times New Roman" w:cs="Times New Roman"/>
          <w:b/>
          <w:bCs/>
          <w:sz w:val="24"/>
        </w:rPr>
        <w:t>prasījumu</w:t>
      </w:r>
      <w:proofErr w:type="spellEnd"/>
      <w:r w:rsidRPr="00F60AB2">
        <w:rPr>
          <w:rFonts w:ascii="Times New Roman" w:eastAsia="Calibri" w:hAnsi="Times New Roman" w:cs="Times New Roman"/>
          <w:b/>
          <w:bCs/>
          <w:sz w:val="24"/>
        </w:rPr>
        <w:t xml:space="preserve"> </w:t>
      </w:r>
      <w:proofErr w:type="spellStart"/>
      <w:r w:rsidRPr="00F60AB2">
        <w:rPr>
          <w:rFonts w:ascii="Times New Roman" w:eastAsia="Calibri" w:hAnsi="Times New Roman" w:cs="Times New Roman"/>
          <w:b/>
          <w:bCs/>
          <w:sz w:val="24"/>
        </w:rPr>
        <w:t>pakļautību</w:t>
      </w:r>
      <w:proofErr w:type="spellEnd"/>
      <w:r>
        <w:rPr>
          <w:rFonts w:ascii="Times New Roman" w:eastAsia="Calibri" w:hAnsi="Times New Roman"/>
          <w:b/>
          <w:bCs/>
          <w:sz w:val="24"/>
        </w:rPr>
        <w:t xml:space="preserve"> </w:t>
      </w:r>
      <w:proofErr w:type="spellStart"/>
      <w:r>
        <w:rPr>
          <w:rFonts w:ascii="Times New Roman" w:eastAsia="Calibri" w:hAnsi="Times New Roman"/>
          <w:b/>
          <w:bCs/>
          <w:sz w:val="24"/>
        </w:rPr>
        <w:t>tiesai</w:t>
      </w:r>
      <w:proofErr w:type="spellEnd"/>
    </w:p>
    <w:p w14:paraId="0142E4FC" w14:textId="77777777" w:rsidR="00BA6E2A" w:rsidRDefault="00BA6E2A" w:rsidP="001264D0">
      <w:pPr>
        <w:spacing w:line="276" w:lineRule="auto"/>
        <w:ind w:right="49"/>
        <w:jc w:val="center"/>
        <w:rPr>
          <w:rFonts w:asciiTheme="majorBidi" w:hAnsiTheme="majorBidi" w:cstheme="majorBidi"/>
          <w:b/>
          <w:sz w:val="24"/>
          <w:szCs w:val="24"/>
          <w:lang w:val="lv-LV"/>
        </w:rPr>
      </w:pPr>
    </w:p>
    <w:p w14:paraId="1F0C0ADC" w14:textId="04F9FEFE" w:rsidR="003C60A0" w:rsidRDefault="003C60A0" w:rsidP="001264D0">
      <w:pPr>
        <w:spacing w:line="276" w:lineRule="auto"/>
        <w:ind w:right="49"/>
        <w:jc w:val="center"/>
        <w:rPr>
          <w:rFonts w:asciiTheme="majorBidi" w:hAnsiTheme="majorBidi" w:cstheme="majorBidi"/>
          <w:b/>
          <w:sz w:val="24"/>
          <w:szCs w:val="24"/>
          <w:lang w:val="lv-LV"/>
        </w:rPr>
      </w:pPr>
      <w:r w:rsidRPr="00F77A3E">
        <w:rPr>
          <w:rFonts w:asciiTheme="majorBidi" w:hAnsiTheme="majorBidi" w:cstheme="majorBidi"/>
          <w:b/>
          <w:sz w:val="24"/>
          <w:szCs w:val="24"/>
          <w:lang w:val="lv-LV"/>
        </w:rPr>
        <w:t>Latvijas Republikas Senāt</w:t>
      </w:r>
      <w:r w:rsidR="005076E9">
        <w:rPr>
          <w:rFonts w:asciiTheme="majorBidi" w:hAnsiTheme="majorBidi" w:cstheme="majorBidi"/>
          <w:b/>
          <w:sz w:val="24"/>
          <w:szCs w:val="24"/>
          <w:lang w:val="lv-LV"/>
        </w:rPr>
        <w:t>a</w:t>
      </w:r>
    </w:p>
    <w:p w14:paraId="53049392" w14:textId="537D69ED" w:rsidR="005076E9" w:rsidRDefault="005076E9" w:rsidP="001264D0">
      <w:pPr>
        <w:spacing w:line="276" w:lineRule="auto"/>
        <w:ind w:right="49"/>
        <w:jc w:val="center"/>
        <w:rPr>
          <w:rFonts w:asciiTheme="majorBidi" w:hAnsiTheme="majorBidi" w:cstheme="majorBidi"/>
          <w:b/>
          <w:sz w:val="24"/>
          <w:szCs w:val="24"/>
          <w:lang w:val="lv-LV"/>
        </w:rPr>
      </w:pPr>
      <w:r>
        <w:rPr>
          <w:rFonts w:asciiTheme="majorBidi" w:hAnsiTheme="majorBidi" w:cstheme="majorBidi"/>
          <w:b/>
          <w:sz w:val="24"/>
          <w:szCs w:val="24"/>
          <w:lang w:val="lv-LV"/>
        </w:rPr>
        <w:t>Civillietu departamenta</w:t>
      </w:r>
    </w:p>
    <w:p w14:paraId="231A338B" w14:textId="0D9FF57C" w:rsidR="005076E9" w:rsidRPr="005076E9" w:rsidRDefault="005076E9" w:rsidP="001264D0">
      <w:pPr>
        <w:spacing w:line="276" w:lineRule="auto"/>
        <w:ind w:right="49"/>
        <w:jc w:val="center"/>
        <w:rPr>
          <w:rFonts w:asciiTheme="majorBidi" w:hAnsiTheme="majorBidi" w:cstheme="majorBidi"/>
          <w:b/>
          <w:bCs/>
          <w:sz w:val="24"/>
          <w:szCs w:val="24"/>
          <w:lang w:val="lv-LV"/>
        </w:rPr>
      </w:pPr>
      <w:r w:rsidRPr="005076E9">
        <w:rPr>
          <w:rFonts w:asciiTheme="majorBidi" w:hAnsiTheme="majorBidi" w:cstheme="majorBidi"/>
          <w:b/>
          <w:bCs/>
          <w:sz w:val="24"/>
          <w:szCs w:val="24"/>
          <w:lang w:val="lv-LV"/>
        </w:rPr>
        <w:t>2023. gada 27. jūnija</w:t>
      </w:r>
    </w:p>
    <w:p w14:paraId="2C096F6B" w14:textId="77777777" w:rsidR="003C60A0" w:rsidRDefault="003C60A0" w:rsidP="001264D0">
      <w:pPr>
        <w:spacing w:line="276" w:lineRule="auto"/>
        <w:ind w:right="49"/>
        <w:jc w:val="center"/>
        <w:rPr>
          <w:rFonts w:asciiTheme="majorBidi" w:hAnsiTheme="majorBidi" w:cstheme="majorBidi"/>
          <w:b/>
          <w:sz w:val="24"/>
          <w:szCs w:val="24"/>
          <w:lang w:val="lv-LV"/>
        </w:rPr>
      </w:pPr>
      <w:r w:rsidRPr="00F77A3E">
        <w:rPr>
          <w:rFonts w:asciiTheme="majorBidi" w:hAnsiTheme="majorBidi" w:cstheme="majorBidi"/>
          <w:b/>
          <w:sz w:val="24"/>
          <w:szCs w:val="24"/>
          <w:lang w:val="lv-LV"/>
        </w:rPr>
        <w:t>LĒMUMS</w:t>
      </w:r>
    </w:p>
    <w:p w14:paraId="335B9517" w14:textId="72C43047" w:rsidR="005076E9" w:rsidRPr="005076E9" w:rsidRDefault="005076E9" w:rsidP="005076E9">
      <w:pPr>
        <w:spacing w:line="276" w:lineRule="auto"/>
        <w:ind w:right="49"/>
        <w:jc w:val="center"/>
        <w:rPr>
          <w:rFonts w:asciiTheme="majorBidi" w:hAnsiTheme="majorBidi" w:cstheme="majorBidi"/>
          <w:b/>
          <w:bCs/>
          <w:sz w:val="24"/>
          <w:szCs w:val="24"/>
          <w:lang w:val="lv-LV"/>
        </w:rPr>
      </w:pPr>
      <w:r w:rsidRPr="005076E9">
        <w:rPr>
          <w:rFonts w:asciiTheme="majorBidi" w:eastAsiaTheme="minorHAnsi" w:hAnsiTheme="majorBidi" w:cstheme="majorBidi"/>
          <w:b/>
          <w:bCs/>
          <w:sz w:val="24"/>
          <w:szCs w:val="24"/>
          <w:lang w:val="lv-LV"/>
        </w:rPr>
        <w:t>Lieta Nr. C33343820, SKC-131/2023</w:t>
      </w:r>
    </w:p>
    <w:p w14:paraId="15406A53" w14:textId="4B90D4FC" w:rsidR="003C60A0" w:rsidRPr="00E7690A" w:rsidRDefault="00E7690A" w:rsidP="00E7690A">
      <w:pPr>
        <w:pStyle w:val="NoSpacing"/>
        <w:jc w:val="center"/>
        <w:rPr>
          <w:rFonts w:ascii="Times New Roman" w:hAnsi="Times New Roman" w:cs="Times New Roman"/>
          <w:sz w:val="24"/>
          <w:szCs w:val="24"/>
          <w:shd w:val="clear" w:color="auto" w:fill="FFFFFF"/>
        </w:rPr>
      </w:pPr>
      <w:hyperlink r:id="rId8" w:history="1">
        <w:r w:rsidRPr="00E7690A">
          <w:rPr>
            <w:rStyle w:val="Hyperlink"/>
            <w:rFonts w:ascii="Times New Roman" w:hAnsi="Times New Roman" w:cs="Times New Roman"/>
            <w:sz w:val="24"/>
            <w:szCs w:val="24"/>
            <w:shd w:val="clear" w:color="auto" w:fill="FFFFFF"/>
          </w:rPr>
          <w:t>ECLI:LV:</w:t>
        </w:r>
        <w:proofErr w:type="gramStart"/>
        <w:r w:rsidRPr="00E7690A">
          <w:rPr>
            <w:rStyle w:val="Hyperlink"/>
            <w:rFonts w:ascii="Times New Roman" w:hAnsi="Times New Roman" w:cs="Times New Roman"/>
            <w:sz w:val="24"/>
            <w:szCs w:val="24"/>
            <w:shd w:val="clear" w:color="auto" w:fill="FFFFFF"/>
          </w:rPr>
          <w:t>AT:2023:0627</w:t>
        </w:r>
        <w:proofErr w:type="gramEnd"/>
        <w:r w:rsidRPr="00E7690A">
          <w:rPr>
            <w:rStyle w:val="Hyperlink"/>
            <w:rFonts w:ascii="Times New Roman" w:hAnsi="Times New Roman" w:cs="Times New Roman"/>
            <w:sz w:val="24"/>
            <w:szCs w:val="24"/>
            <w:shd w:val="clear" w:color="auto" w:fill="FFFFFF"/>
          </w:rPr>
          <w:t>.C33343820.16.L</w:t>
        </w:r>
      </w:hyperlink>
    </w:p>
    <w:p w14:paraId="468A76EF" w14:textId="77777777" w:rsidR="00E7690A" w:rsidRPr="00F77A3E" w:rsidRDefault="00E7690A" w:rsidP="0078385E">
      <w:pPr>
        <w:pStyle w:val="NoSpacing"/>
        <w:rPr>
          <w:lang w:val="lv-LV"/>
        </w:rPr>
      </w:pPr>
    </w:p>
    <w:p w14:paraId="6BA32B7B" w14:textId="611E41E9" w:rsidR="003C60A0" w:rsidRPr="00F77A3E" w:rsidRDefault="003C60A0" w:rsidP="00B33237">
      <w:pPr>
        <w:spacing w:line="276" w:lineRule="auto"/>
        <w:ind w:right="49"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 xml:space="preserve">Senāts šādā sastāvā: </w:t>
      </w:r>
      <w:r w:rsidR="0079628D" w:rsidRPr="00F77A3E">
        <w:rPr>
          <w:rFonts w:asciiTheme="majorBidi" w:hAnsiTheme="majorBidi" w:cstheme="majorBidi"/>
          <w:sz w:val="24"/>
          <w:szCs w:val="24"/>
          <w:lang w:val="lv-LV"/>
        </w:rPr>
        <w:t>senatore referente</w:t>
      </w:r>
      <w:r w:rsidRPr="00F77A3E">
        <w:rPr>
          <w:rFonts w:asciiTheme="majorBidi" w:hAnsiTheme="majorBidi" w:cstheme="majorBidi"/>
          <w:sz w:val="24"/>
          <w:szCs w:val="24"/>
          <w:lang w:val="lv-LV"/>
        </w:rPr>
        <w:t xml:space="preserve"> </w:t>
      </w:r>
      <w:r w:rsidR="0079628D" w:rsidRPr="00F77A3E">
        <w:rPr>
          <w:rFonts w:asciiTheme="majorBidi" w:eastAsiaTheme="minorHAnsi" w:hAnsiTheme="majorBidi" w:cstheme="majorBidi"/>
          <w:sz w:val="24"/>
          <w:szCs w:val="24"/>
          <w:lang w:val="lv-LV"/>
        </w:rPr>
        <w:t>Dzintra Balta</w:t>
      </w:r>
      <w:r w:rsidRPr="00F77A3E">
        <w:rPr>
          <w:rFonts w:asciiTheme="majorBidi" w:hAnsiTheme="majorBidi" w:cstheme="majorBidi"/>
          <w:sz w:val="24"/>
          <w:szCs w:val="24"/>
          <w:lang w:val="lv-LV"/>
        </w:rPr>
        <w:t>,</w:t>
      </w:r>
      <w:r w:rsidR="001D530E" w:rsidRPr="00F77A3E">
        <w:rPr>
          <w:rFonts w:asciiTheme="majorBidi" w:hAnsiTheme="majorBidi" w:cstheme="majorBidi"/>
          <w:sz w:val="24"/>
          <w:szCs w:val="24"/>
          <w:lang w:val="lv-LV"/>
        </w:rPr>
        <w:t xml:space="preserve"> </w:t>
      </w:r>
      <w:r w:rsidR="0079628D" w:rsidRPr="00F77A3E">
        <w:rPr>
          <w:rFonts w:asciiTheme="majorBidi" w:hAnsiTheme="majorBidi" w:cstheme="majorBidi"/>
          <w:sz w:val="24"/>
          <w:szCs w:val="24"/>
          <w:lang w:val="lv-LV"/>
        </w:rPr>
        <w:t>senator</w:t>
      </w:r>
      <w:r w:rsidR="00221353">
        <w:rPr>
          <w:rFonts w:asciiTheme="majorBidi" w:hAnsiTheme="majorBidi" w:cstheme="majorBidi"/>
          <w:sz w:val="24"/>
          <w:szCs w:val="24"/>
          <w:lang w:val="lv-LV"/>
        </w:rPr>
        <w:t>s</w:t>
      </w:r>
      <w:r w:rsidRPr="00F77A3E">
        <w:rPr>
          <w:rFonts w:asciiTheme="majorBidi" w:hAnsiTheme="majorBidi" w:cstheme="majorBidi"/>
          <w:sz w:val="24"/>
          <w:szCs w:val="24"/>
          <w:lang w:val="lv-LV"/>
        </w:rPr>
        <w:t xml:space="preserve"> </w:t>
      </w:r>
      <w:r w:rsidR="000E007A">
        <w:rPr>
          <w:rFonts w:asciiTheme="majorBidi" w:eastAsiaTheme="minorHAnsi" w:hAnsiTheme="majorBidi" w:cstheme="majorBidi"/>
          <w:sz w:val="24"/>
          <w:szCs w:val="24"/>
          <w:lang w:val="lv-LV"/>
        </w:rPr>
        <w:t>Normunds Salenieks</w:t>
      </w:r>
      <w:r w:rsidR="001D530E" w:rsidRPr="00F77A3E">
        <w:rPr>
          <w:rFonts w:asciiTheme="majorBidi" w:hAnsiTheme="majorBidi" w:cstheme="majorBidi"/>
          <w:sz w:val="24"/>
          <w:szCs w:val="24"/>
          <w:lang w:val="lv-LV"/>
        </w:rPr>
        <w:t xml:space="preserve"> un </w:t>
      </w:r>
      <w:r w:rsidR="00221353">
        <w:rPr>
          <w:rFonts w:asciiTheme="majorBidi" w:hAnsiTheme="majorBidi" w:cstheme="majorBidi"/>
          <w:sz w:val="24"/>
          <w:szCs w:val="24"/>
          <w:lang w:val="lv-LV"/>
        </w:rPr>
        <w:t xml:space="preserve">senatore </w:t>
      </w:r>
      <w:r w:rsidR="0079628D" w:rsidRPr="00F77A3E">
        <w:rPr>
          <w:rFonts w:asciiTheme="majorBidi" w:eastAsiaTheme="minorHAnsi" w:hAnsiTheme="majorBidi" w:cstheme="majorBidi"/>
          <w:sz w:val="24"/>
          <w:szCs w:val="24"/>
          <w:lang w:val="lv-LV"/>
        </w:rPr>
        <w:t>Kristīne Zīle</w:t>
      </w:r>
    </w:p>
    <w:p w14:paraId="6DC80EEF" w14:textId="77777777" w:rsidR="003C60A0" w:rsidRPr="00F77A3E" w:rsidRDefault="003C60A0" w:rsidP="00B33237">
      <w:pPr>
        <w:tabs>
          <w:tab w:val="left" w:pos="2520"/>
        </w:tabs>
        <w:spacing w:line="276" w:lineRule="auto"/>
        <w:ind w:right="49" w:firstLine="709"/>
        <w:jc w:val="both"/>
        <w:rPr>
          <w:rFonts w:asciiTheme="majorBidi" w:hAnsiTheme="majorBidi" w:cstheme="majorBidi"/>
          <w:sz w:val="24"/>
          <w:szCs w:val="24"/>
          <w:lang w:val="lv-LV"/>
        </w:rPr>
      </w:pPr>
    </w:p>
    <w:p w14:paraId="2EF1CD67" w14:textId="3C263847" w:rsidR="003C60A0" w:rsidRPr="00F77A3E" w:rsidRDefault="003C60A0" w:rsidP="00B33237">
      <w:pPr>
        <w:widowControl/>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 xml:space="preserve">rakstveida procesā izskatīja </w:t>
      </w:r>
      <w:r w:rsidR="00186770" w:rsidRPr="00F77A3E">
        <w:rPr>
          <w:rFonts w:asciiTheme="majorBidi" w:eastAsiaTheme="minorHAnsi" w:hAnsiTheme="majorBidi" w:cstheme="majorBidi"/>
          <w:sz w:val="24"/>
          <w:szCs w:val="24"/>
          <w:lang w:val="lv-LV"/>
        </w:rPr>
        <w:t>Latvijas Aviācijas Arodbiedrības blakus sūdzību par Rīgas apgabaltiesas 2022.</w:t>
      </w:r>
      <w:r w:rsidR="000A7A44" w:rsidRPr="00F77A3E">
        <w:rPr>
          <w:rFonts w:asciiTheme="majorBidi" w:eastAsiaTheme="minorHAnsi" w:hAnsiTheme="majorBidi" w:cstheme="majorBidi"/>
          <w:sz w:val="24"/>
          <w:szCs w:val="24"/>
          <w:lang w:val="lv-LV"/>
        </w:rPr>
        <w:t> </w:t>
      </w:r>
      <w:r w:rsidR="00186770" w:rsidRPr="00F77A3E">
        <w:rPr>
          <w:rFonts w:asciiTheme="majorBidi" w:eastAsiaTheme="minorHAnsi" w:hAnsiTheme="majorBidi" w:cstheme="majorBidi"/>
          <w:sz w:val="24"/>
          <w:szCs w:val="24"/>
          <w:lang w:val="lv-LV"/>
        </w:rPr>
        <w:t>gada 29.</w:t>
      </w:r>
      <w:r w:rsidR="000A7A44" w:rsidRPr="00F77A3E">
        <w:rPr>
          <w:rFonts w:asciiTheme="majorBidi" w:eastAsiaTheme="minorHAnsi" w:hAnsiTheme="majorBidi" w:cstheme="majorBidi"/>
          <w:sz w:val="24"/>
          <w:szCs w:val="24"/>
          <w:lang w:val="lv-LV"/>
        </w:rPr>
        <w:t> </w:t>
      </w:r>
      <w:r w:rsidR="00186770" w:rsidRPr="00F77A3E">
        <w:rPr>
          <w:rFonts w:asciiTheme="majorBidi" w:eastAsiaTheme="minorHAnsi" w:hAnsiTheme="majorBidi" w:cstheme="majorBidi"/>
          <w:sz w:val="24"/>
          <w:szCs w:val="24"/>
          <w:lang w:val="lv-LV"/>
        </w:rPr>
        <w:t>aprīļa lēmumu.</w:t>
      </w:r>
    </w:p>
    <w:p w14:paraId="0D61B586" w14:textId="77777777" w:rsidR="00C9449C" w:rsidRPr="00F77A3E" w:rsidRDefault="00C9449C" w:rsidP="001264D0">
      <w:pPr>
        <w:spacing w:line="276" w:lineRule="auto"/>
        <w:ind w:right="49" w:firstLine="567"/>
        <w:jc w:val="both"/>
        <w:rPr>
          <w:rFonts w:asciiTheme="majorBidi" w:hAnsiTheme="majorBidi" w:cstheme="majorBidi"/>
          <w:sz w:val="24"/>
          <w:szCs w:val="24"/>
          <w:shd w:val="clear" w:color="auto" w:fill="FFFFFF"/>
          <w:lang w:val="lv-LV"/>
        </w:rPr>
      </w:pPr>
    </w:p>
    <w:p w14:paraId="787D85A1" w14:textId="77777777" w:rsidR="00BB51D5" w:rsidRPr="00F77A3E" w:rsidRDefault="003C60A0" w:rsidP="00B33237">
      <w:pPr>
        <w:spacing w:line="276" w:lineRule="auto"/>
        <w:ind w:right="49" w:firstLine="709"/>
        <w:jc w:val="center"/>
        <w:rPr>
          <w:rFonts w:asciiTheme="majorBidi" w:hAnsiTheme="majorBidi" w:cstheme="majorBidi"/>
          <w:b/>
          <w:sz w:val="24"/>
          <w:szCs w:val="24"/>
          <w:shd w:val="clear" w:color="auto" w:fill="FFFFFF"/>
          <w:lang w:val="lv-LV"/>
        </w:rPr>
      </w:pPr>
      <w:r w:rsidRPr="00F77A3E">
        <w:rPr>
          <w:rFonts w:asciiTheme="majorBidi" w:hAnsiTheme="majorBidi" w:cstheme="majorBidi"/>
          <w:b/>
          <w:sz w:val="24"/>
          <w:szCs w:val="24"/>
          <w:shd w:val="clear" w:color="auto" w:fill="FFFFFF"/>
          <w:lang w:val="lv-LV"/>
        </w:rPr>
        <w:t>Aprakstošā daļa</w:t>
      </w:r>
    </w:p>
    <w:p w14:paraId="027C7B49" w14:textId="77777777" w:rsidR="00C9449C" w:rsidRPr="00F77A3E" w:rsidRDefault="00C9449C" w:rsidP="00B33237">
      <w:pPr>
        <w:spacing w:line="276" w:lineRule="auto"/>
        <w:ind w:right="49" w:firstLine="709"/>
        <w:jc w:val="center"/>
        <w:rPr>
          <w:rFonts w:asciiTheme="majorBidi" w:hAnsiTheme="majorBidi" w:cstheme="majorBidi"/>
          <w:b/>
          <w:sz w:val="24"/>
          <w:szCs w:val="24"/>
          <w:shd w:val="clear" w:color="auto" w:fill="FFFFFF"/>
          <w:lang w:val="lv-LV"/>
        </w:rPr>
      </w:pPr>
    </w:p>
    <w:p w14:paraId="7C92547E" w14:textId="7391EDB2" w:rsidR="00EA39CF" w:rsidRPr="00F77A3E" w:rsidRDefault="00EA39CF" w:rsidP="00B33237">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eastAsia="lv-LV"/>
        </w:rPr>
        <w:t xml:space="preserve">[1] </w:t>
      </w:r>
      <w:r w:rsidRPr="00F77A3E">
        <w:rPr>
          <w:rFonts w:asciiTheme="majorBidi" w:hAnsiTheme="majorBidi" w:cstheme="majorBidi"/>
          <w:sz w:val="24"/>
          <w:szCs w:val="24"/>
          <w:lang w:val="lv-LV"/>
        </w:rPr>
        <w:t xml:space="preserve">Latvijas Aviācijas Arodbiedrība un Latvijas Aviācijas Arodbiedrību Federācija </w:t>
      </w:r>
      <w:r w:rsidRPr="00F77A3E">
        <w:rPr>
          <w:rFonts w:asciiTheme="majorBidi" w:hAnsiTheme="majorBidi" w:cstheme="majorBidi"/>
          <w:sz w:val="24"/>
          <w:szCs w:val="24"/>
          <w:lang w:val="lv-LV" w:eastAsia="lv-LV"/>
        </w:rPr>
        <w:t>2020.</w:t>
      </w:r>
      <w:r w:rsidR="005F53FD" w:rsidRPr="00F77A3E">
        <w:rPr>
          <w:rFonts w:asciiTheme="majorBidi" w:hAnsiTheme="majorBidi" w:cstheme="majorBidi"/>
          <w:sz w:val="24"/>
          <w:szCs w:val="24"/>
          <w:lang w:val="lv-LV" w:eastAsia="lv-LV"/>
        </w:rPr>
        <w:t> </w:t>
      </w:r>
      <w:r w:rsidRPr="00F77A3E">
        <w:rPr>
          <w:rFonts w:asciiTheme="majorBidi" w:hAnsiTheme="majorBidi" w:cstheme="majorBidi"/>
          <w:sz w:val="24"/>
          <w:szCs w:val="24"/>
          <w:lang w:val="lv-LV" w:eastAsia="lv-LV"/>
        </w:rPr>
        <w:t>gada 27.</w:t>
      </w:r>
      <w:r w:rsidR="005F53FD" w:rsidRPr="00F77A3E">
        <w:rPr>
          <w:rFonts w:asciiTheme="majorBidi" w:hAnsiTheme="majorBidi" w:cstheme="majorBidi"/>
          <w:sz w:val="24"/>
          <w:szCs w:val="24"/>
          <w:lang w:val="lv-LV" w:eastAsia="lv-LV"/>
        </w:rPr>
        <w:t> </w:t>
      </w:r>
      <w:r w:rsidRPr="00F77A3E">
        <w:rPr>
          <w:rFonts w:asciiTheme="majorBidi" w:hAnsiTheme="majorBidi" w:cstheme="majorBidi"/>
          <w:sz w:val="24"/>
          <w:szCs w:val="24"/>
          <w:lang w:val="lv-LV" w:eastAsia="lv-LV"/>
        </w:rPr>
        <w:t xml:space="preserve">janvārī cēla prasību </w:t>
      </w:r>
      <w:r w:rsidR="00FE6BB2" w:rsidRPr="00F77A3E">
        <w:rPr>
          <w:rFonts w:asciiTheme="majorBidi" w:hAnsiTheme="majorBidi" w:cstheme="majorBidi"/>
          <w:sz w:val="24"/>
          <w:szCs w:val="24"/>
          <w:lang w:val="lv-LV" w:eastAsia="lv-LV"/>
        </w:rPr>
        <w:t xml:space="preserve">tiesā </w:t>
      </w:r>
      <w:r w:rsidRPr="00F77A3E">
        <w:rPr>
          <w:rFonts w:asciiTheme="majorBidi" w:hAnsiTheme="majorBidi" w:cstheme="majorBidi"/>
          <w:sz w:val="24"/>
          <w:szCs w:val="24"/>
          <w:lang w:val="lv-LV" w:eastAsia="lv-LV"/>
        </w:rPr>
        <w:t xml:space="preserve">pret </w:t>
      </w:r>
      <w:bookmarkStart w:id="0" w:name="_Hlk137141368"/>
      <w:r w:rsidRPr="00F77A3E">
        <w:rPr>
          <w:rFonts w:asciiTheme="majorBidi" w:eastAsiaTheme="minorHAnsi" w:hAnsiTheme="majorBidi" w:cstheme="majorBidi"/>
          <w:sz w:val="24"/>
          <w:szCs w:val="24"/>
          <w:lang w:val="lv-LV"/>
        </w:rPr>
        <w:t>AS</w:t>
      </w:r>
      <w:r w:rsidR="005076E9">
        <w:rPr>
          <w:rFonts w:asciiTheme="majorBidi" w:eastAsiaTheme="minorHAnsi" w:hAnsiTheme="majorBidi" w:cstheme="majorBidi"/>
          <w:sz w:val="24"/>
          <w:szCs w:val="24"/>
          <w:lang w:val="lv-LV"/>
        </w:rPr>
        <w:t> </w:t>
      </w:r>
      <w:r w:rsidRPr="00F77A3E">
        <w:rPr>
          <w:rFonts w:asciiTheme="majorBidi" w:eastAsiaTheme="minorHAnsi" w:hAnsiTheme="majorBidi" w:cstheme="majorBidi"/>
          <w:sz w:val="24"/>
          <w:szCs w:val="24"/>
          <w:lang w:val="lv-LV"/>
        </w:rPr>
        <w:t>„</w:t>
      </w:r>
      <w:proofErr w:type="spellStart"/>
      <w:r w:rsidRPr="00F77A3E">
        <w:rPr>
          <w:rFonts w:asciiTheme="majorBidi" w:eastAsiaTheme="minorHAnsi" w:hAnsiTheme="majorBidi" w:cstheme="majorBidi"/>
          <w:sz w:val="24"/>
          <w:szCs w:val="24"/>
          <w:lang w:val="lv-LV"/>
        </w:rPr>
        <w:t>Air</w:t>
      </w:r>
      <w:proofErr w:type="spellEnd"/>
      <w:r w:rsidRPr="00F77A3E">
        <w:rPr>
          <w:rFonts w:asciiTheme="majorBidi" w:eastAsiaTheme="minorHAnsi" w:hAnsiTheme="majorBidi" w:cstheme="majorBidi"/>
          <w:sz w:val="24"/>
          <w:szCs w:val="24"/>
          <w:lang w:val="lv-LV"/>
        </w:rPr>
        <w:t xml:space="preserve"> </w:t>
      </w:r>
      <w:proofErr w:type="spellStart"/>
      <w:r w:rsidRPr="00F77A3E">
        <w:rPr>
          <w:rFonts w:asciiTheme="majorBidi" w:eastAsiaTheme="minorHAnsi" w:hAnsiTheme="majorBidi" w:cstheme="majorBidi"/>
          <w:sz w:val="24"/>
          <w:szCs w:val="24"/>
          <w:lang w:val="lv-LV"/>
        </w:rPr>
        <w:t>Baltic</w:t>
      </w:r>
      <w:proofErr w:type="spellEnd"/>
      <w:r w:rsidRPr="00F77A3E">
        <w:rPr>
          <w:rFonts w:asciiTheme="majorBidi" w:eastAsiaTheme="minorHAnsi" w:hAnsiTheme="majorBidi" w:cstheme="majorBidi"/>
          <w:sz w:val="24"/>
          <w:szCs w:val="24"/>
          <w:lang w:val="lv-LV"/>
        </w:rPr>
        <w:t xml:space="preserve"> </w:t>
      </w:r>
      <w:proofErr w:type="spellStart"/>
      <w:r w:rsidRPr="00F77A3E">
        <w:rPr>
          <w:rFonts w:asciiTheme="majorBidi" w:eastAsiaTheme="minorHAnsi" w:hAnsiTheme="majorBidi" w:cstheme="majorBidi"/>
          <w:sz w:val="24"/>
          <w:szCs w:val="24"/>
          <w:lang w:val="lv-LV"/>
        </w:rPr>
        <w:t>Corporation</w:t>
      </w:r>
      <w:proofErr w:type="spellEnd"/>
      <w:r w:rsidRPr="00F77A3E">
        <w:rPr>
          <w:rFonts w:asciiTheme="majorBidi" w:eastAsiaTheme="minorHAnsi" w:hAnsiTheme="majorBidi" w:cstheme="majorBidi"/>
          <w:sz w:val="24"/>
          <w:szCs w:val="24"/>
          <w:lang w:val="lv-LV"/>
        </w:rPr>
        <w:t>” un AS</w:t>
      </w:r>
      <w:r w:rsidR="005076E9">
        <w:rPr>
          <w:rFonts w:asciiTheme="majorBidi" w:eastAsiaTheme="minorHAnsi" w:hAnsiTheme="majorBidi" w:cstheme="majorBidi"/>
          <w:sz w:val="24"/>
          <w:szCs w:val="24"/>
          <w:lang w:val="lv-LV"/>
        </w:rPr>
        <w:t> </w:t>
      </w:r>
      <w:r w:rsidRPr="00F77A3E">
        <w:rPr>
          <w:rFonts w:asciiTheme="majorBidi" w:eastAsiaTheme="minorHAnsi" w:hAnsiTheme="majorBidi" w:cstheme="majorBidi"/>
          <w:sz w:val="24"/>
          <w:szCs w:val="24"/>
          <w:lang w:val="lv-LV"/>
        </w:rPr>
        <w:t>„</w:t>
      </w:r>
      <w:proofErr w:type="spellStart"/>
      <w:r w:rsidRPr="00F77A3E">
        <w:rPr>
          <w:rFonts w:asciiTheme="majorBidi" w:eastAsiaTheme="minorHAnsi" w:hAnsiTheme="majorBidi" w:cstheme="majorBidi"/>
          <w:sz w:val="24"/>
          <w:szCs w:val="24"/>
          <w:lang w:val="lv-LV"/>
        </w:rPr>
        <w:t>Aviation</w:t>
      </w:r>
      <w:proofErr w:type="spellEnd"/>
      <w:r w:rsidRPr="00F77A3E">
        <w:rPr>
          <w:rFonts w:asciiTheme="majorBidi" w:eastAsiaTheme="minorHAnsi" w:hAnsiTheme="majorBidi" w:cstheme="majorBidi"/>
          <w:sz w:val="24"/>
          <w:szCs w:val="24"/>
          <w:lang w:val="lv-LV"/>
        </w:rPr>
        <w:t xml:space="preserve"> </w:t>
      </w:r>
      <w:proofErr w:type="spellStart"/>
      <w:r w:rsidRPr="00F77A3E">
        <w:rPr>
          <w:rFonts w:asciiTheme="majorBidi" w:eastAsiaTheme="minorHAnsi" w:hAnsiTheme="majorBidi" w:cstheme="majorBidi"/>
          <w:sz w:val="24"/>
          <w:szCs w:val="24"/>
          <w:lang w:val="lv-LV"/>
        </w:rPr>
        <w:t>Crew</w:t>
      </w:r>
      <w:proofErr w:type="spellEnd"/>
      <w:r w:rsidRPr="00F77A3E">
        <w:rPr>
          <w:rFonts w:asciiTheme="majorBidi" w:eastAsiaTheme="minorHAnsi" w:hAnsiTheme="majorBidi" w:cstheme="majorBidi"/>
          <w:sz w:val="24"/>
          <w:szCs w:val="24"/>
          <w:lang w:val="lv-LV"/>
        </w:rPr>
        <w:t xml:space="preserve"> </w:t>
      </w:r>
      <w:proofErr w:type="spellStart"/>
      <w:r w:rsidRPr="00F77A3E">
        <w:rPr>
          <w:rFonts w:asciiTheme="majorBidi" w:eastAsiaTheme="minorHAnsi" w:hAnsiTheme="majorBidi" w:cstheme="majorBidi"/>
          <w:sz w:val="24"/>
          <w:szCs w:val="24"/>
          <w:lang w:val="lv-LV"/>
        </w:rPr>
        <w:t>Resources</w:t>
      </w:r>
      <w:proofErr w:type="spellEnd"/>
      <w:r w:rsidRPr="00F77A3E">
        <w:rPr>
          <w:rFonts w:asciiTheme="majorBidi" w:eastAsiaTheme="minorHAnsi" w:hAnsiTheme="majorBidi" w:cstheme="majorBidi"/>
          <w:sz w:val="24"/>
          <w:szCs w:val="24"/>
          <w:lang w:val="lv-LV"/>
        </w:rPr>
        <w:t>”</w:t>
      </w:r>
      <w:r w:rsidRPr="00F77A3E">
        <w:rPr>
          <w:rFonts w:asciiTheme="majorBidi" w:hAnsiTheme="majorBidi" w:cstheme="majorBidi"/>
          <w:sz w:val="24"/>
          <w:szCs w:val="24"/>
          <w:lang w:val="lv-LV"/>
        </w:rPr>
        <w:t xml:space="preserve">, </w:t>
      </w:r>
      <w:bookmarkEnd w:id="0"/>
      <w:r w:rsidRPr="00F77A3E">
        <w:rPr>
          <w:rFonts w:asciiTheme="majorBidi" w:hAnsiTheme="majorBidi" w:cstheme="majorBidi"/>
          <w:sz w:val="24"/>
          <w:szCs w:val="24"/>
          <w:lang w:val="lv-LV"/>
        </w:rPr>
        <w:t>lūdzot</w:t>
      </w:r>
      <w:r w:rsidR="00CE11A4" w:rsidRPr="00F77A3E">
        <w:rPr>
          <w:rFonts w:asciiTheme="majorBidi" w:hAnsiTheme="majorBidi" w:cstheme="majorBidi"/>
          <w:sz w:val="24"/>
          <w:szCs w:val="24"/>
          <w:lang w:val="lv-LV"/>
        </w:rPr>
        <w:t xml:space="preserve"> izšķirt kolektīvo tiesību strīdu un:</w:t>
      </w:r>
    </w:p>
    <w:p w14:paraId="14C04FBA" w14:textId="29B9DB3E" w:rsidR="00EA39CF" w:rsidRPr="00F77A3E" w:rsidRDefault="00EA39CF" w:rsidP="00B33237">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1)</w:t>
      </w:r>
      <w:r w:rsidR="00CE11A4" w:rsidRPr="00F77A3E">
        <w:rPr>
          <w:rFonts w:asciiTheme="majorBidi" w:hAnsiTheme="majorBidi" w:cstheme="majorBidi"/>
          <w:sz w:val="24"/>
          <w:szCs w:val="24"/>
          <w:lang w:val="lv-LV"/>
        </w:rPr>
        <w:t xml:space="preserve"> atzīt, ka Darba likuma 7.</w:t>
      </w:r>
      <w:r w:rsidR="005F53FD" w:rsidRPr="00F77A3E">
        <w:rPr>
          <w:rFonts w:asciiTheme="majorBidi" w:hAnsiTheme="majorBidi" w:cstheme="majorBidi"/>
          <w:sz w:val="24"/>
          <w:szCs w:val="24"/>
          <w:lang w:val="lv-LV"/>
        </w:rPr>
        <w:t> </w:t>
      </w:r>
      <w:r w:rsidR="00CE11A4" w:rsidRPr="00F77A3E">
        <w:rPr>
          <w:rFonts w:asciiTheme="majorBidi" w:hAnsiTheme="majorBidi" w:cstheme="majorBidi"/>
          <w:sz w:val="24"/>
          <w:szCs w:val="24"/>
          <w:lang w:val="lv-LV"/>
        </w:rPr>
        <w:t>pants jāpiemēro un jāin</w:t>
      </w:r>
      <w:r w:rsidR="00221353">
        <w:rPr>
          <w:rFonts w:asciiTheme="majorBidi" w:hAnsiTheme="majorBidi" w:cstheme="majorBidi"/>
          <w:sz w:val="24"/>
          <w:szCs w:val="24"/>
          <w:lang w:val="lv-LV"/>
        </w:rPr>
        <w:t>terpretē tādējādi, ka visiem AS </w:t>
      </w:r>
      <w:r w:rsidR="00CE11A4" w:rsidRPr="00F77A3E">
        <w:rPr>
          <w:rFonts w:asciiTheme="majorBidi" w:hAnsiTheme="majorBidi" w:cstheme="majorBidi"/>
          <w:sz w:val="24"/>
          <w:szCs w:val="24"/>
          <w:lang w:val="lv-LV"/>
        </w:rPr>
        <w:t>„Air Baltic Corporation” gaisa kuģu apkalpes locekļiem ir maksājama tāda pati dar</w:t>
      </w:r>
      <w:r w:rsidR="00221353">
        <w:rPr>
          <w:rFonts w:asciiTheme="majorBidi" w:hAnsiTheme="majorBidi" w:cstheme="majorBidi"/>
          <w:sz w:val="24"/>
          <w:szCs w:val="24"/>
          <w:lang w:val="lv-LV"/>
        </w:rPr>
        <w:t>ba samaksa pēc nodokļu nomaksas</w:t>
      </w:r>
      <w:r w:rsidR="00CE11A4" w:rsidRPr="00F77A3E">
        <w:rPr>
          <w:rFonts w:asciiTheme="majorBidi" w:hAnsiTheme="majorBidi" w:cstheme="majorBidi"/>
          <w:sz w:val="24"/>
          <w:szCs w:val="24"/>
          <w:lang w:val="lv-LV"/>
        </w:rPr>
        <w:t xml:space="preserve"> kā AS</w:t>
      </w:r>
      <w:r w:rsidR="005076E9">
        <w:rPr>
          <w:rFonts w:asciiTheme="majorBidi" w:hAnsiTheme="majorBidi" w:cstheme="majorBidi"/>
          <w:sz w:val="24"/>
          <w:szCs w:val="24"/>
          <w:lang w:val="lv-LV"/>
        </w:rPr>
        <w:t> </w:t>
      </w:r>
      <w:r w:rsidR="00CE11A4" w:rsidRPr="00F77A3E">
        <w:rPr>
          <w:rFonts w:asciiTheme="majorBidi" w:hAnsiTheme="majorBidi" w:cstheme="majorBidi"/>
          <w:sz w:val="24"/>
          <w:szCs w:val="24"/>
          <w:lang w:val="lv-LV"/>
        </w:rPr>
        <w:t>„</w:t>
      </w:r>
      <w:proofErr w:type="spellStart"/>
      <w:r w:rsidR="00CE11A4" w:rsidRPr="00F77A3E">
        <w:rPr>
          <w:rFonts w:asciiTheme="majorBidi" w:hAnsiTheme="majorBidi" w:cstheme="majorBidi"/>
          <w:sz w:val="24"/>
          <w:szCs w:val="24"/>
          <w:lang w:val="lv-LV"/>
        </w:rPr>
        <w:t>Aviation</w:t>
      </w:r>
      <w:proofErr w:type="spellEnd"/>
      <w:r w:rsidR="00CE11A4" w:rsidRPr="00F77A3E">
        <w:rPr>
          <w:rFonts w:asciiTheme="majorBidi" w:hAnsiTheme="majorBidi" w:cstheme="majorBidi"/>
          <w:sz w:val="24"/>
          <w:szCs w:val="24"/>
          <w:lang w:val="lv-LV"/>
        </w:rPr>
        <w:t xml:space="preserve"> </w:t>
      </w:r>
      <w:proofErr w:type="spellStart"/>
      <w:r w:rsidR="00CE11A4" w:rsidRPr="00F77A3E">
        <w:rPr>
          <w:rFonts w:asciiTheme="majorBidi" w:hAnsiTheme="majorBidi" w:cstheme="majorBidi"/>
          <w:sz w:val="24"/>
          <w:szCs w:val="24"/>
          <w:lang w:val="lv-LV"/>
        </w:rPr>
        <w:t>Crew</w:t>
      </w:r>
      <w:proofErr w:type="spellEnd"/>
      <w:r w:rsidR="00CE11A4" w:rsidRPr="00F77A3E">
        <w:rPr>
          <w:rFonts w:asciiTheme="majorBidi" w:hAnsiTheme="majorBidi" w:cstheme="majorBidi"/>
          <w:sz w:val="24"/>
          <w:szCs w:val="24"/>
          <w:lang w:val="lv-LV"/>
        </w:rPr>
        <w:t xml:space="preserve"> </w:t>
      </w:r>
      <w:proofErr w:type="spellStart"/>
      <w:r w:rsidR="00CE11A4" w:rsidRPr="00F77A3E">
        <w:rPr>
          <w:rFonts w:asciiTheme="majorBidi" w:hAnsiTheme="majorBidi" w:cstheme="majorBidi"/>
          <w:sz w:val="24"/>
          <w:szCs w:val="24"/>
          <w:lang w:val="lv-LV"/>
        </w:rPr>
        <w:t>Resources</w:t>
      </w:r>
      <w:proofErr w:type="spellEnd"/>
      <w:r w:rsidR="00CE11A4" w:rsidRPr="00F77A3E">
        <w:rPr>
          <w:rFonts w:asciiTheme="majorBidi" w:hAnsiTheme="majorBidi" w:cstheme="majorBidi"/>
          <w:sz w:val="24"/>
          <w:szCs w:val="24"/>
          <w:lang w:val="lv-LV"/>
        </w:rPr>
        <w:t>” gaisa kuģu apkalpes locekļiem</w:t>
      </w:r>
      <w:r w:rsidR="005B3C14">
        <w:rPr>
          <w:rFonts w:asciiTheme="majorBidi" w:hAnsiTheme="majorBidi" w:cstheme="majorBidi"/>
          <w:sz w:val="24"/>
          <w:szCs w:val="24"/>
          <w:lang w:val="lv-LV"/>
        </w:rPr>
        <w:t xml:space="preserve"> </w:t>
      </w:r>
      <w:proofErr w:type="gramStart"/>
      <w:r w:rsidR="005B3C14">
        <w:rPr>
          <w:rFonts w:asciiTheme="majorBidi" w:hAnsiTheme="majorBidi" w:cstheme="majorBidi"/>
          <w:sz w:val="24"/>
          <w:szCs w:val="24"/>
          <w:lang w:val="lv-LV"/>
        </w:rPr>
        <w:t>(</w:t>
      </w:r>
      <w:proofErr w:type="gramEnd"/>
      <w:r w:rsidR="005B3C14">
        <w:rPr>
          <w:rFonts w:asciiTheme="majorBidi" w:hAnsiTheme="majorBidi" w:cstheme="majorBidi"/>
          <w:sz w:val="24"/>
          <w:szCs w:val="24"/>
          <w:lang w:val="lv-LV"/>
        </w:rPr>
        <w:t>turpmāk – 1. prasījums)</w:t>
      </w:r>
      <w:r w:rsidR="00CE11A4" w:rsidRPr="00F77A3E">
        <w:rPr>
          <w:rFonts w:asciiTheme="majorBidi" w:hAnsiTheme="majorBidi" w:cstheme="majorBidi"/>
          <w:sz w:val="24"/>
          <w:szCs w:val="24"/>
          <w:lang w:val="lv-LV"/>
        </w:rPr>
        <w:t>;</w:t>
      </w:r>
    </w:p>
    <w:p w14:paraId="30BF56FB" w14:textId="670EBC8F" w:rsidR="00CE11A4" w:rsidRPr="00F77A3E" w:rsidRDefault="00CE11A4" w:rsidP="00B33237">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2) pielīdzināt AS</w:t>
      </w:r>
      <w:r w:rsidR="005076E9">
        <w:rPr>
          <w:rFonts w:asciiTheme="majorBidi" w:hAnsiTheme="majorBidi" w:cstheme="majorBidi"/>
          <w:sz w:val="24"/>
          <w:szCs w:val="24"/>
          <w:lang w:val="lv-LV"/>
        </w:rPr>
        <w:t> </w:t>
      </w:r>
      <w:r w:rsidRPr="00F77A3E">
        <w:rPr>
          <w:rFonts w:asciiTheme="majorBidi" w:hAnsiTheme="majorBidi" w:cstheme="majorBidi"/>
          <w:sz w:val="24"/>
          <w:szCs w:val="24"/>
          <w:lang w:val="lv-LV"/>
        </w:rPr>
        <w:t>„</w:t>
      </w:r>
      <w:proofErr w:type="spellStart"/>
      <w:r w:rsidRPr="00F77A3E">
        <w:rPr>
          <w:rFonts w:asciiTheme="majorBidi" w:hAnsiTheme="majorBidi" w:cstheme="majorBidi"/>
          <w:sz w:val="24"/>
          <w:szCs w:val="24"/>
          <w:lang w:val="lv-LV"/>
        </w:rPr>
        <w:t>Air</w:t>
      </w:r>
      <w:proofErr w:type="spellEnd"/>
      <w:r w:rsidRPr="00F77A3E">
        <w:rPr>
          <w:rFonts w:asciiTheme="majorBidi" w:hAnsiTheme="majorBidi" w:cstheme="majorBidi"/>
          <w:sz w:val="24"/>
          <w:szCs w:val="24"/>
          <w:lang w:val="lv-LV"/>
        </w:rPr>
        <w:t xml:space="preserve"> </w:t>
      </w:r>
      <w:proofErr w:type="spellStart"/>
      <w:r w:rsidRPr="00F77A3E">
        <w:rPr>
          <w:rFonts w:asciiTheme="majorBidi" w:hAnsiTheme="majorBidi" w:cstheme="majorBidi"/>
          <w:sz w:val="24"/>
          <w:szCs w:val="24"/>
          <w:lang w:val="lv-LV"/>
        </w:rPr>
        <w:t>Baltic</w:t>
      </w:r>
      <w:proofErr w:type="spellEnd"/>
      <w:r w:rsidRPr="00F77A3E">
        <w:rPr>
          <w:rFonts w:asciiTheme="majorBidi" w:hAnsiTheme="majorBidi" w:cstheme="majorBidi"/>
          <w:sz w:val="24"/>
          <w:szCs w:val="24"/>
          <w:lang w:val="lv-LV"/>
        </w:rPr>
        <w:t xml:space="preserve"> </w:t>
      </w:r>
      <w:proofErr w:type="spellStart"/>
      <w:r w:rsidRPr="00F77A3E">
        <w:rPr>
          <w:rFonts w:asciiTheme="majorBidi" w:hAnsiTheme="majorBidi" w:cstheme="majorBidi"/>
          <w:sz w:val="24"/>
          <w:szCs w:val="24"/>
          <w:lang w:val="lv-LV"/>
        </w:rPr>
        <w:t>Corporation</w:t>
      </w:r>
      <w:proofErr w:type="spellEnd"/>
      <w:r w:rsidRPr="00F77A3E">
        <w:rPr>
          <w:rFonts w:asciiTheme="majorBidi" w:hAnsiTheme="majorBidi" w:cstheme="majorBidi"/>
          <w:sz w:val="24"/>
          <w:szCs w:val="24"/>
          <w:lang w:val="lv-LV"/>
        </w:rPr>
        <w:t>” pilotu [darba] samaksu AS</w:t>
      </w:r>
      <w:r w:rsidR="005076E9">
        <w:rPr>
          <w:rFonts w:asciiTheme="majorBidi" w:hAnsiTheme="majorBidi" w:cstheme="majorBidi"/>
          <w:sz w:val="24"/>
          <w:szCs w:val="24"/>
          <w:lang w:val="lv-LV"/>
        </w:rPr>
        <w:t> </w:t>
      </w:r>
      <w:r w:rsidRPr="00F77A3E">
        <w:rPr>
          <w:rFonts w:asciiTheme="majorBidi" w:hAnsiTheme="majorBidi" w:cstheme="majorBidi"/>
          <w:sz w:val="24"/>
          <w:szCs w:val="24"/>
          <w:lang w:val="lv-LV"/>
        </w:rPr>
        <w:t>„</w:t>
      </w:r>
      <w:proofErr w:type="spellStart"/>
      <w:r w:rsidRPr="00F77A3E">
        <w:rPr>
          <w:rFonts w:asciiTheme="majorBidi" w:hAnsiTheme="majorBidi" w:cstheme="majorBidi"/>
          <w:sz w:val="24"/>
          <w:szCs w:val="24"/>
          <w:lang w:val="lv-LV"/>
        </w:rPr>
        <w:t>Aviation</w:t>
      </w:r>
      <w:proofErr w:type="spellEnd"/>
      <w:r w:rsidRPr="00F77A3E">
        <w:rPr>
          <w:rFonts w:asciiTheme="majorBidi" w:hAnsiTheme="majorBidi" w:cstheme="majorBidi"/>
          <w:sz w:val="24"/>
          <w:szCs w:val="24"/>
          <w:lang w:val="lv-LV"/>
        </w:rPr>
        <w:t xml:space="preserve"> </w:t>
      </w:r>
      <w:proofErr w:type="spellStart"/>
      <w:r w:rsidRPr="00F77A3E">
        <w:rPr>
          <w:rFonts w:asciiTheme="majorBidi" w:hAnsiTheme="majorBidi" w:cstheme="majorBidi"/>
          <w:sz w:val="24"/>
          <w:szCs w:val="24"/>
          <w:lang w:val="lv-LV"/>
        </w:rPr>
        <w:t>Crew</w:t>
      </w:r>
      <w:proofErr w:type="spellEnd"/>
      <w:r w:rsidRPr="00F77A3E">
        <w:rPr>
          <w:rFonts w:asciiTheme="majorBidi" w:hAnsiTheme="majorBidi" w:cstheme="majorBidi"/>
          <w:sz w:val="24"/>
          <w:szCs w:val="24"/>
          <w:lang w:val="lv-LV"/>
        </w:rPr>
        <w:t xml:space="preserve"> </w:t>
      </w:r>
      <w:proofErr w:type="spellStart"/>
      <w:r w:rsidRPr="00F77A3E">
        <w:rPr>
          <w:rFonts w:asciiTheme="majorBidi" w:hAnsiTheme="majorBidi" w:cstheme="majorBidi"/>
          <w:sz w:val="24"/>
          <w:szCs w:val="24"/>
          <w:lang w:val="lv-LV"/>
        </w:rPr>
        <w:t>Resources</w:t>
      </w:r>
      <w:proofErr w:type="spellEnd"/>
      <w:r w:rsidRPr="00F77A3E">
        <w:rPr>
          <w:rFonts w:asciiTheme="majorBidi" w:hAnsiTheme="majorBidi" w:cstheme="majorBidi"/>
          <w:sz w:val="24"/>
          <w:szCs w:val="24"/>
          <w:lang w:val="lv-LV"/>
        </w:rPr>
        <w:t>” pilotu neto samaksai, tostarp AS</w:t>
      </w:r>
      <w:r w:rsidR="005076E9">
        <w:rPr>
          <w:rFonts w:asciiTheme="majorBidi" w:hAnsiTheme="majorBidi" w:cstheme="majorBidi"/>
          <w:sz w:val="24"/>
          <w:szCs w:val="24"/>
          <w:lang w:val="lv-LV"/>
        </w:rPr>
        <w:t> </w:t>
      </w:r>
      <w:r w:rsidRPr="00F77A3E">
        <w:rPr>
          <w:rFonts w:asciiTheme="majorBidi" w:hAnsiTheme="majorBidi" w:cstheme="majorBidi"/>
          <w:sz w:val="24"/>
          <w:szCs w:val="24"/>
          <w:lang w:val="lv-LV"/>
        </w:rPr>
        <w:t>„</w:t>
      </w:r>
      <w:proofErr w:type="spellStart"/>
      <w:r w:rsidRPr="00F77A3E">
        <w:rPr>
          <w:rFonts w:asciiTheme="majorBidi" w:hAnsiTheme="majorBidi" w:cstheme="majorBidi"/>
          <w:sz w:val="24"/>
          <w:szCs w:val="24"/>
          <w:lang w:val="lv-LV"/>
        </w:rPr>
        <w:t>Aviation</w:t>
      </w:r>
      <w:proofErr w:type="spellEnd"/>
      <w:r w:rsidRPr="00F77A3E">
        <w:rPr>
          <w:rFonts w:asciiTheme="majorBidi" w:hAnsiTheme="majorBidi" w:cstheme="majorBidi"/>
          <w:sz w:val="24"/>
          <w:szCs w:val="24"/>
          <w:lang w:val="lv-LV"/>
        </w:rPr>
        <w:t xml:space="preserve"> </w:t>
      </w:r>
      <w:proofErr w:type="spellStart"/>
      <w:r w:rsidRPr="00F77A3E">
        <w:rPr>
          <w:rFonts w:asciiTheme="majorBidi" w:hAnsiTheme="majorBidi" w:cstheme="majorBidi"/>
          <w:sz w:val="24"/>
          <w:szCs w:val="24"/>
          <w:lang w:val="lv-LV"/>
        </w:rPr>
        <w:t>Crew</w:t>
      </w:r>
      <w:proofErr w:type="spellEnd"/>
      <w:r w:rsidRPr="00F77A3E">
        <w:rPr>
          <w:rFonts w:asciiTheme="majorBidi" w:hAnsiTheme="majorBidi" w:cstheme="majorBidi"/>
          <w:sz w:val="24"/>
          <w:szCs w:val="24"/>
          <w:lang w:val="lv-LV"/>
        </w:rPr>
        <w:t xml:space="preserve"> </w:t>
      </w:r>
      <w:proofErr w:type="spellStart"/>
      <w:r w:rsidRPr="00F77A3E">
        <w:rPr>
          <w:rFonts w:asciiTheme="majorBidi" w:hAnsiTheme="majorBidi" w:cstheme="majorBidi"/>
          <w:sz w:val="24"/>
          <w:szCs w:val="24"/>
          <w:lang w:val="lv-LV"/>
        </w:rPr>
        <w:t>Resources</w:t>
      </w:r>
      <w:proofErr w:type="spellEnd"/>
      <w:r w:rsidRPr="00F77A3E">
        <w:rPr>
          <w:rFonts w:asciiTheme="majorBidi" w:hAnsiTheme="majorBidi" w:cstheme="majorBidi"/>
          <w:sz w:val="24"/>
          <w:szCs w:val="24"/>
          <w:lang w:val="lv-LV"/>
        </w:rPr>
        <w:t xml:space="preserve">” noteiktajām piemaksām par dzīvošanu, dividendēm, kas faktiski ir darba alga, bet maksājot valstij </w:t>
      </w:r>
      <w:r w:rsidR="00221353">
        <w:rPr>
          <w:rFonts w:asciiTheme="majorBidi" w:hAnsiTheme="majorBidi" w:cstheme="majorBidi"/>
          <w:sz w:val="24"/>
          <w:szCs w:val="24"/>
          <w:lang w:val="lv-LV"/>
        </w:rPr>
        <w:t>valsts</w:t>
      </w:r>
      <w:r w:rsidR="005076E9">
        <w:rPr>
          <w:rFonts w:asciiTheme="majorBidi" w:hAnsiTheme="majorBidi" w:cstheme="majorBidi"/>
          <w:sz w:val="24"/>
          <w:szCs w:val="24"/>
          <w:lang w:val="lv-LV"/>
        </w:rPr>
        <w:t xml:space="preserve"> </w:t>
      </w:r>
      <w:r w:rsidRPr="00F77A3E">
        <w:rPr>
          <w:rFonts w:asciiTheme="majorBidi" w:hAnsiTheme="majorBidi" w:cstheme="majorBidi"/>
          <w:sz w:val="24"/>
          <w:szCs w:val="24"/>
          <w:lang w:val="lv-LV"/>
        </w:rPr>
        <w:t xml:space="preserve">sociālās </w:t>
      </w:r>
      <w:r w:rsidR="00AC37D1" w:rsidRPr="00F77A3E">
        <w:rPr>
          <w:rFonts w:asciiTheme="majorBidi" w:hAnsiTheme="majorBidi" w:cstheme="majorBidi"/>
          <w:sz w:val="24"/>
          <w:szCs w:val="24"/>
          <w:lang w:val="lv-LV"/>
        </w:rPr>
        <w:t xml:space="preserve">apdrošināšanas obligātās </w:t>
      </w:r>
      <w:r w:rsidRPr="00F77A3E">
        <w:rPr>
          <w:rFonts w:asciiTheme="majorBidi" w:hAnsiTheme="majorBidi" w:cstheme="majorBidi"/>
          <w:sz w:val="24"/>
          <w:szCs w:val="24"/>
          <w:lang w:val="lv-LV"/>
        </w:rPr>
        <w:t xml:space="preserve">iemaksas </w:t>
      </w:r>
      <w:r w:rsidR="00AC37D1" w:rsidRPr="00F77A3E">
        <w:rPr>
          <w:rFonts w:asciiTheme="majorBidi" w:hAnsiTheme="majorBidi" w:cstheme="majorBidi"/>
          <w:sz w:val="24"/>
          <w:szCs w:val="24"/>
          <w:lang w:val="lv-LV"/>
        </w:rPr>
        <w:t xml:space="preserve">(turpmāk – sociālās iemaksas) </w:t>
      </w:r>
      <w:r w:rsidRPr="00F77A3E">
        <w:rPr>
          <w:rFonts w:asciiTheme="majorBidi" w:hAnsiTheme="majorBidi" w:cstheme="majorBidi"/>
          <w:sz w:val="24"/>
          <w:szCs w:val="24"/>
          <w:lang w:val="lv-LV"/>
        </w:rPr>
        <w:t>un maksājot atbilstošu iedzīvotāju ienākuma nodokļa likmi</w:t>
      </w:r>
      <w:r w:rsidR="005B3C14">
        <w:rPr>
          <w:rFonts w:asciiTheme="majorBidi" w:hAnsiTheme="majorBidi" w:cstheme="majorBidi"/>
          <w:sz w:val="24"/>
          <w:szCs w:val="24"/>
          <w:lang w:val="lv-LV"/>
        </w:rPr>
        <w:t xml:space="preserve"> (turpmāk – 2. prasījums)</w:t>
      </w:r>
      <w:r w:rsidRPr="00F77A3E">
        <w:rPr>
          <w:rFonts w:asciiTheme="majorBidi" w:hAnsiTheme="majorBidi" w:cstheme="majorBidi"/>
          <w:sz w:val="24"/>
          <w:szCs w:val="24"/>
          <w:lang w:val="lv-LV"/>
        </w:rPr>
        <w:t>;</w:t>
      </w:r>
    </w:p>
    <w:p w14:paraId="3778AECE" w14:textId="6199D7D3" w:rsidR="00CE11A4" w:rsidRPr="00F77A3E" w:rsidRDefault="00221353" w:rsidP="00B33237">
      <w:pPr>
        <w:widowControl/>
        <w:autoSpaceDE/>
        <w:autoSpaceDN/>
        <w:adjustRightInd/>
        <w:spacing w:after="4" w:line="276" w:lineRule="auto"/>
        <w:ind w:firstLine="709"/>
        <w:jc w:val="both"/>
        <w:rPr>
          <w:rFonts w:asciiTheme="majorBidi" w:hAnsiTheme="majorBidi" w:cstheme="majorBidi"/>
          <w:sz w:val="24"/>
          <w:szCs w:val="24"/>
          <w:lang w:val="lv-LV"/>
        </w:rPr>
      </w:pPr>
      <w:r>
        <w:rPr>
          <w:rFonts w:asciiTheme="majorBidi" w:hAnsiTheme="majorBidi" w:cstheme="majorBidi"/>
          <w:sz w:val="24"/>
          <w:szCs w:val="24"/>
          <w:lang w:val="lv-LV"/>
        </w:rPr>
        <w:t>3) </w:t>
      </w:r>
      <w:r w:rsidR="00CE11A4" w:rsidRPr="00F77A3E">
        <w:rPr>
          <w:rFonts w:asciiTheme="majorBidi" w:hAnsiTheme="majorBidi" w:cstheme="majorBidi"/>
          <w:sz w:val="24"/>
          <w:szCs w:val="24"/>
          <w:lang w:val="lv-LV"/>
        </w:rPr>
        <w:t>atzīt, ka Darba likuma 59.</w:t>
      </w:r>
      <w:r w:rsidR="005F53FD" w:rsidRPr="00F77A3E">
        <w:rPr>
          <w:rFonts w:asciiTheme="majorBidi" w:hAnsiTheme="majorBidi" w:cstheme="majorBidi"/>
          <w:sz w:val="24"/>
          <w:szCs w:val="24"/>
          <w:lang w:val="lv-LV"/>
        </w:rPr>
        <w:t> </w:t>
      </w:r>
      <w:r w:rsidR="00CE11A4" w:rsidRPr="00F77A3E">
        <w:rPr>
          <w:rFonts w:asciiTheme="majorBidi" w:hAnsiTheme="majorBidi" w:cstheme="majorBidi"/>
          <w:sz w:val="24"/>
          <w:szCs w:val="24"/>
          <w:lang w:val="lv-LV"/>
        </w:rPr>
        <w:t xml:space="preserve">pants jāpiemēro </w:t>
      </w:r>
      <w:r>
        <w:rPr>
          <w:rFonts w:asciiTheme="majorBidi" w:hAnsiTheme="majorBidi" w:cstheme="majorBidi"/>
          <w:sz w:val="24"/>
          <w:szCs w:val="24"/>
          <w:lang w:val="lv-LV"/>
        </w:rPr>
        <w:t>un jāinterpretē tādējādi, ka AS </w:t>
      </w:r>
      <w:r w:rsidR="00CE11A4" w:rsidRPr="00F77A3E">
        <w:rPr>
          <w:rFonts w:asciiTheme="majorBidi" w:hAnsiTheme="majorBidi" w:cstheme="majorBidi"/>
          <w:sz w:val="24"/>
          <w:szCs w:val="24"/>
          <w:lang w:val="lv-LV"/>
        </w:rPr>
        <w:t>„Aviation Crew Resources” izmaksājamās summas saskaņā ar aizdevuma līgumiem un akcionāru un akciju pirkuma un atpakaļpirkuma līgumiem ir darba samaksa</w:t>
      </w:r>
      <w:r w:rsidR="005B3C14">
        <w:rPr>
          <w:rFonts w:asciiTheme="majorBidi" w:hAnsiTheme="majorBidi" w:cstheme="majorBidi"/>
          <w:sz w:val="24"/>
          <w:szCs w:val="24"/>
          <w:lang w:val="lv-LV"/>
        </w:rPr>
        <w:t xml:space="preserve"> (turpmāk – 3. prasījums)</w:t>
      </w:r>
      <w:r w:rsidR="00CE11A4" w:rsidRPr="00F77A3E">
        <w:rPr>
          <w:rFonts w:asciiTheme="majorBidi" w:hAnsiTheme="majorBidi" w:cstheme="majorBidi"/>
          <w:sz w:val="24"/>
          <w:szCs w:val="24"/>
          <w:lang w:val="lv-LV"/>
        </w:rPr>
        <w:t>;</w:t>
      </w:r>
    </w:p>
    <w:p w14:paraId="2BD6E396" w14:textId="3249BC01" w:rsidR="00CE11A4" w:rsidRPr="00F77A3E" w:rsidRDefault="00CE11A4" w:rsidP="00B33237">
      <w:pPr>
        <w:widowControl/>
        <w:autoSpaceDE/>
        <w:autoSpaceDN/>
        <w:adjustRightInd/>
        <w:spacing w:after="4"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4) veikt katram darbiniekam darba samaksas pārrēķinu un neizma</w:t>
      </w:r>
      <w:r w:rsidR="008D265E" w:rsidRPr="00F77A3E">
        <w:rPr>
          <w:rFonts w:asciiTheme="majorBidi" w:hAnsiTheme="majorBidi" w:cstheme="majorBidi"/>
          <w:sz w:val="24"/>
          <w:szCs w:val="24"/>
          <w:lang w:val="lv-LV"/>
        </w:rPr>
        <w:t>ksātās darba samaksas izmaksu</w:t>
      </w:r>
      <w:r w:rsidR="00A3279B" w:rsidRPr="00F77A3E">
        <w:rPr>
          <w:rFonts w:asciiTheme="majorBidi" w:hAnsiTheme="majorBidi" w:cstheme="majorBidi"/>
          <w:sz w:val="24"/>
          <w:szCs w:val="24"/>
          <w:lang w:val="lv-LV"/>
        </w:rPr>
        <w:t xml:space="preserve"> (tā tekstā)</w:t>
      </w:r>
      <w:r w:rsidR="005B3C14">
        <w:rPr>
          <w:rFonts w:asciiTheme="majorBidi" w:hAnsiTheme="majorBidi" w:cstheme="majorBidi"/>
          <w:sz w:val="24"/>
          <w:szCs w:val="24"/>
          <w:lang w:val="lv-LV"/>
        </w:rPr>
        <w:t xml:space="preserve"> (turpmāk – 4. prasījums)</w:t>
      </w:r>
      <w:r w:rsidRPr="00F77A3E">
        <w:rPr>
          <w:rFonts w:asciiTheme="majorBidi" w:hAnsiTheme="majorBidi" w:cstheme="majorBidi"/>
          <w:sz w:val="24"/>
          <w:szCs w:val="24"/>
          <w:lang w:val="lv-LV"/>
        </w:rPr>
        <w:t>.</w:t>
      </w:r>
    </w:p>
    <w:p w14:paraId="6DE5C7A8" w14:textId="77777777" w:rsidR="00EA39CF" w:rsidRPr="00F77A3E" w:rsidRDefault="00EA39CF" w:rsidP="00B33237">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Prasības pieteikumā norādīti šādi apstākļi un pamatojums.</w:t>
      </w:r>
    </w:p>
    <w:p w14:paraId="232973E4" w14:textId="77777777" w:rsidR="00EA39CF" w:rsidRPr="00F77A3E" w:rsidRDefault="00371556" w:rsidP="00B33237">
      <w:pPr>
        <w:spacing w:line="276" w:lineRule="auto"/>
        <w:ind w:firstLine="709"/>
        <w:jc w:val="both"/>
        <w:rPr>
          <w:rFonts w:asciiTheme="majorBidi" w:hAnsiTheme="majorBidi" w:cstheme="majorBidi"/>
          <w:sz w:val="24"/>
          <w:szCs w:val="24"/>
          <w:lang w:val="lv-LV" w:eastAsia="lv-LV"/>
        </w:rPr>
      </w:pPr>
      <w:r w:rsidRPr="00F77A3E">
        <w:rPr>
          <w:rFonts w:asciiTheme="majorBidi" w:hAnsiTheme="majorBidi" w:cstheme="majorBidi"/>
          <w:sz w:val="24"/>
          <w:szCs w:val="24"/>
          <w:lang w:val="lv-LV" w:eastAsia="lv-LV"/>
        </w:rPr>
        <w:t>[1.1] Prasīt</w:t>
      </w:r>
      <w:r w:rsidR="001E6E75" w:rsidRPr="00F77A3E">
        <w:rPr>
          <w:rFonts w:asciiTheme="majorBidi" w:hAnsiTheme="majorBidi" w:cstheme="majorBidi"/>
          <w:sz w:val="24"/>
          <w:szCs w:val="24"/>
          <w:lang w:val="lv-LV" w:eastAsia="lv-LV"/>
        </w:rPr>
        <w:t>ājas</w:t>
      </w:r>
      <w:r w:rsidRPr="00F77A3E">
        <w:rPr>
          <w:rFonts w:asciiTheme="majorBidi" w:hAnsiTheme="majorBidi" w:cstheme="majorBidi"/>
          <w:sz w:val="24"/>
          <w:szCs w:val="24"/>
          <w:lang w:val="lv-LV" w:eastAsia="lv-LV"/>
        </w:rPr>
        <w:t xml:space="preserve"> apvieno atbildētāju darbiniekus – gaisa kuģu apkalpes locekļus – un aizstāv viņu intereses.</w:t>
      </w:r>
    </w:p>
    <w:p w14:paraId="084FAF0C" w14:textId="34F7686B" w:rsidR="00371556" w:rsidRPr="00F77A3E" w:rsidRDefault="00371556" w:rsidP="00B33237">
      <w:pPr>
        <w:spacing w:line="276" w:lineRule="auto"/>
        <w:ind w:firstLine="709"/>
        <w:jc w:val="both"/>
        <w:rPr>
          <w:rFonts w:asciiTheme="majorBidi" w:hAnsiTheme="majorBidi" w:cstheme="majorBidi"/>
          <w:sz w:val="24"/>
          <w:szCs w:val="24"/>
          <w:lang w:val="lv-LV" w:eastAsia="lv-LV"/>
        </w:rPr>
      </w:pPr>
      <w:r w:rsidRPr="00F77A3E">
        <w:rPr>
          <w:rFonts w:asciiTheme="majorBidi" w:hAnsiTheme="majorBidi" w:cstheme="majorBidi"/>
          <w:sz w:val="24"/>
          <w:szCs w:val="24"/>
          <w:lang w:val="lv-LV" w:eastAsia="lv-LV"/>
        </w:rPr>
        <w:t>Prasīt</w:t>
      </w:r>
      <w:r w:rsidR="001E6E75" w:rsidRPr="00F77A3E">
        <w:rPr>
          <w:rFonts w:asciiTheme="majorBidi" w:hAnsiTheme="majorBidi" w:cstheme="majorBidi"/>
          <w:sz w:val="24"/>
          <w:szCs w:val="24"/>
          <w:lang w:val="lv-LV" w:eastAsia="lv-LV"/>
        </w:rPr>
        <w:t>ājas</w:t>
      </w:r>
      <w:r w:rsidRPr="00F77A3E">
        <w:rPr>
          <w:rFonts w:asciiTheme="majorBidi" w:hAnsiTheme="majorBidi" w:cstheme="majorBidi"/>
          <w:sz w:val="24"/>
          <w:szCs w:val="24"/>
          <w:lang w:val="lv-LV" w:eastAsia="lv-LV"/>
        </w:rPr>
        <w:t xml:space="preserve"> iesniedza atbildēt</w:t>
      </w:r>
      <w:r w:rsidR="001E6E75" w:rsidRPr="00F77A3E">
        <w:rPr>
          <w:rFonts w:asciiTheme="majorBidi" w:hAnsiTheme="majorBidi" w:cstheme="majorBidi"/>
          <w:sz w:val="24"/>
          <w:szCs w:val="24"/>
          <w:lang w:val="lv-LV" w:eastAsia="lv-LV"/>
        </w:rPr>
        <w:t>ājā</w:t>
      </w:r>
      <w:r w:rsidRPr="00F77A3E">
        <w:rPr>
          <w:rFonts w:asciiTheme="majorBidi" w:hAnsiTheme="majorBidi" w:cstheme="majorBidi"/>
          <w:sz w:val="24"/>
          <w:szCs w:val="24"/>
          <w:lang w:val="lv-LV" w:eastAsia="lv-LV"/>
        </w:rPr>
        <w:t>m 2019.</w:t>
      </w:r>
      <w:r w:rsidR="005F53FD" w:rsidRPr="00F77A3E">
        <w:rPr>
          <w:rFonts w:asciiTheme="majorBidi" w:hAnsiTheme="majorBidi" w:cstheme="majorBidi"/>
          <w:sz w:val="24"/>
          <w:szCs w:val="24"/>
          <w:lang w:val="lv-LV" w:eastAsia="lv-LV"/>
        </w:rPr>
        <w:t> </w:t>
      </w:r>
      <w:r w:rsidRPr="00F77A3E">
        <w:rPr>
          <w:rFonts w:asciiTheme="majorBidi" w:hAnsiTheme="majorBidi" w:cstheme="majorBidi"/>
          <w:sz w:val="24"/>
          <w:szCs w:val="24"/>
          <w:lang w:val="lv-LV" w:eastAsia="lv-LV"/>
        </w:rPr>
        <w:t>gada 4.</w:t>
      </w:r>
      <w:r w:rsidR="005F53FD" w:rsidRPr="00F77A3E">
        <w:rPr>
          <w:rFonts w:asciiTheme="majorBidi" w:hAnsiTheme="majorBidi" w:cstheme="majorBidi"/>
          <w:sz w:val="24"/>
          <w:szCs w:val="24"/>
          <w:lang w:val="lv-LV" w:eastAsia="lv-LV"/>
        </w:rPr>
        <w:t> </w:t>
      </w:r>
      <w:r w:rsidRPr="00F77A3E">
        <w:rPr>
          <w:rFonts w:asciiTheme="majorBidi" w:hAnsiTheme="majorBidi" w:cstheme="majorBidi"/>
          <w:sz w:val="24"/>
          <w:szCs w:val="24"/>
          <w:lang w:val="lv-LV" w:eastAsia="lv-LV"/>
        </w:rPr>
        <w:t>decembra iesniegumu par kolektīvo tiesību strīdu, norādot prasības, kas ir identiskas ar šī prasības pieteikumā norādītajiem prasījumiem.</w:t>
      </w:r>
    </w:p>
    <w:p w14:paraId="73FB2231" w14:textId="06C16CD9" w:rsidR="00371556" w:rsidRPr="00F77A3E" w:rsidRDefault="00F023EA" w:rsidP="00B33237">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eastAsia="lv-LV"/>
        </w:rPr>
        <w:t>[1.2</w:t>
      </w:r>
      <w:r w:rsidR="00371556" w:rsidRPr="00F77A3E">
        <w:rPr>
          <w:rFonts w:asciiTheme="majorBidi" w:hAnsiTheme="majorBidi" w:cstheme="majorBidi"/>
          <w:sz w:val="24"/>
          <w:szCs w:val="24"/>
          <w:lang w:val="lv-LV" w:eastAsia="lv-LV"/>
        </w:rPr>
        <w:t xml:space="preserve">] </w:t>
      </w:r>
      <w:r w:rsidR="00034A62" w:rsidRPr="00F77A3E">
        <w:rPr>
          <w:rFonts w:asciiTheme="majorBidi" w:hAnsiTheme="majorBidi" w:cstheme="majorBidi"/>
          <w:sz w:val="24"/>
          <w:szCs w:val="24"/>
          <w:lang w:val="lv-LV"/>
        </w:rPr>
        <w:t>AS</w:t>
      </w:r>
      <w:r w:rsidR="005076E9">
        <w:rPr>
          <w:rFonts w:asciiTheme="majorBidi" w:hAnsiTheme="majorBidi" w:cstheme="majorBidi"/>
          <w:sz w:val="24"/>
          <w:szCs w:val="24"/>
          <w:lang w:val="lv-LV"/>
        </w:rPr>
        <w:t> </w:t>
      </w:r>
      <w:r w:rsidR="00034A62" w:rsidRPr="00F77A3E">
        <w:rPr>
          <w:rFonts w:asciiTheme="majorBidi" w:hAnsiTheme="majorBidi" w:cstheme="majorBidi"/>
          <w:sz w:val="24"/>
          <w:szCs w:val="24"/>
          <w:lang w:val="lv-LV"/>
        </w:rPr>
        <w:t>„</w:t>
      </w:r>
      <w:proofErr w:type="spellStart"/>
      <w:r w:rsidR="00034A62" w:rsidRPr="00F77A3E">
        <w:rPr>
          <w:rFonts w:asciiTheme="majorBidi" w:hAnsiTheme="majorBidi" w:cstheme="majorBidi"/>
          <w:sz w:val="24"/>
          <w:szCs w:val="24"/>
          <w:lang w:val="lv-LV"/>
        </w:rPr>
        <w:t>Aviation</w:t>
      </w:r>
      <w:proofErr w:type="spellEnd"/>
      <w:r w:rsidR="00034A62" w:rsidRPr="00F77A3E">
        <w:rPr>
          <w:rFonts w:asciiTheme="majorBidi" w:hAnsiTheme="majorBidi" w:cstheme="majorBidi"/>
          <w:sz w:val="24"/>
          <w:szCs w:val="24"/>
          <w:lang w:val="lv-LV"/>
        </w:rPr>
        <w:t xml:space="preserve"> </w:t>
      </w:r>
      <w:proofErr w:type="spellStart"/>
      <w:r w:rsidR="00034A62" w:rsidRPr="00F77A3E">
        <w:rPr>
          <w:rFonts w:asciiTheme="majorBidi" w:hAnsiTheme="majorBidi" w:cstheme="majorBidi"/>
          <w:sz w:val="24"/>
          <w:szCs w:val="24"/>
          <w:lang w:val="lv-LV"/>
        </w:rPr>
        <w:t>Crew</w:t>
      </w:r>
      <w:proofErr w:type="spellEnd"/>
      <w:r w:rsidR="00034A62" w:rsidRPr="00F77A3E">
        <w:rPr>
          <w:rFonts w:asciiTheme="majorBidi" w:hAnsiTheme="majorBidi" w:cstheme="majorBidi"/>
          <w:sz w:val="24"/>
          <w:szCs w:val="24"/>
          <w:lang w:val="lv-LV"/>
        </w:rPr>
        <w:t xml:space="preserve"> </w:t>
      </w:r>
      <w:proofErr w:type="spellStart"/>
      <w:r w:rsidR="00034A62" w:rsidRPr="00F77A3E">
        <w:rPr>
          <w:rFonts w:asciiTheme="majorBidi" w:hAnsiTheme="majorBidi" w:cstheme="majorBidi"/>
          <w:sz w:val="24"/>
          <w:szCs w:val="24"/>
          <w:lang w:val="lv-LV"/>
        </w:rPr>
        <w:t>Resources</w:t>
      </w:r>
      <w:proofErr w:type="spellEnd"/>
      <w:r w:rsidR="00034A62" w:rsidRPr="00F77A3E">
        <w:rPr>
          <w:rFonts w:asciiTheme="majorBidi" w:hAnsiTheme="majorBidi" w:cstheme="majorBidi"/>
          <w:sz w:val="24"/>
          <w:szCs w:val="24"/>
          <w:lang w:val="lv-LV"/>
        </w:rPr>
        <w:t>” ir AS</w:t>
      </w:r>
      <w:r w:rsidR="005076E9">
        <w:rPr>
          <w:rFonts w:asciiTheme="majorBidi" w:hAnsiTheme="majorBidi" w:cstheme="majorBidi"/>
          <w:sz w:val="24"/>
          <w:szCs w:val="24"/>
          <w:lang w:val="lv-LV"/>
        </w:rPr>
        <w:t> </w:t>
      </w:r>
      <w:r w:rsidR="00034A62" w:rsidRPr="00F77A3E">
        <w:rPr>
          <w:rFonts w:asciiTheme="majorBidi" w:hAnsiTheme="majorBidi" w:cstheme="majorBidi"/>
          <w:sz w:val="24"/>
          <w:szCs w:val="24"/>
          <w:lang w:val="lv-LV"/>
        </w:rPr>
        <w:t>„</w:t>
      </w:r>
      <w:proofErr w:type="spellStart"/>
      <w:r w:rsidR="00034A62" w:rsidRPr="00F77A3E">
        <w:rPr>
          <w:rFonts w:asciiTheme="majorBidi" w:hAnsiTheme="majorBidi" w:cstheme="majorBidi"/>
          <w:sz w:val="24"/>
          <w:szCs w:val="24"/>
          <w:lang w:val="lv-LV"/>
        </w:rPr>
        <w:t>Air</w:t>
      </w:r>
      <w:proofErr w:type="spellEnd"/>
      <w:r w:rsidR="00034A62" w:rsidRPr="00F77A3E">
        <w:rPr>
          <w:rFonts w:asciiTheme="majorBidi" w:hAnsiTheme="majorBidi" w:cstheme="majorBidi"/>
          <w:sz w:val="24"/>
          <w:szCs w:val="24"/>
          <w:lang w:val="lv-LV"/>
        </w:rPr>
        <w:t xml:space="preserve"> </w:t>
      </w:r>
      <w:proofErr w:type="spellStart"/>
      <w:r w:rsidR="00034A62" w:rsidRPr="00F77A3E">
        <w:rPr>
          <w:rFonts w:asciiTheme="majorBidi" w:hAnsiTheme="majorBidi" w:cstheme="majorBidi"/>
          <w:sz w:val="24"/>
          <w:szCs w:val="24"/>
          <w:lang w:val="lv-LV"/>
        </w:rPr>
        <w:t>Baltic</w:t>
      </w:r>
      <w:proofErr w:type="spellEnd"/>
      <w:r w:rsidR="00034A62" w:rsidRPr="00F77A3E">
        <w:rPr>
          <w:rFonts w:asciiTheme="majorBidi" w:hAnsiTheme="majorBidi" w:cstheme="majorBidi"/>
          <w:sz w:val="24"/>
          <w:szCs w:val="24"/>
          <w:lang w:val="lv-LV"/>
        </w:rPr>
        <w:t xml:space="preserve"> </w:t>
      </w:r>
      <w:proofErr w:type="spellStart"/>
      <w:r w:rsidR="00034A62" w:rsidRPr="00F77A3E">
        <w:rPr>
          <w:rFonts w:asciiTheme="majorBidi" w:hAnsiTheme="majorBidi" w:cstheme="majorBidi"/>
          <w:sz w:val="24"/>
          <w:szCs w:val="24"/>
          <w:lang w:val="lv-LV"/>
        </w:rPr>
        <w:t>Corporation</w:t>
      </w:r>
      <w:proofErr w:type="spellEnd"/>
      <w:r w:rsidR="00034A62" w:rsidRPr="00F77A3E">
        <w:rPr>
          <w:rFonts w:asciiTheme="majorBidi" w:hAnsiTheme="majorBidi" w:cstheme="majorBidi"/>
          <w:sz w:val="24"/>
          <w:szCs w:val="24"/>
          <w:lang w:val="lv-LV"/>
        </w:rPr>
        <w:t>” meitas uzņ</w:t>
      </w:r>
      <w:r w:rsidR="00BE7DF2" w:rsidRPr="00F77A3E">
        <w:rPr>
          <w:rFonts w:asciiTheme="majorBidi" w:hAnsiTheme="majorBidi" w:cstheme="majorBidi"/>
          <w:sz w:val="24"/>
          <w:szCs w:val="24"/>
          <w:lang w:val="lv-LV"/>
        </w:rPr>
        <w:t>ēmums, kas ir darbaspēka nodrošināšanas pakalpojuma sniedzēja AS</w:t>
      </w:r>
      <w:r w:rsidR="005076E9">
        <w:rPr>
          <w:rFonts w:asciiTheme="majorBidi" w:hAnsiTheme="majorBidi" w:cstheme="majorBidi"/>
          <w:sz w:val="24"/>
          <w:szCs w:val="24"/>
          <w:lang w:val="lv-LV"/>
        </w:rPr>
        <w:t> </w:t>
      </w:r>
      <w:r w:rsidR="00BE7DF2" w:rsidRPr="00F77A3E">
        <w:rPr>
          <w:rFonts w:asciiTheme="majorBidi" w:hAnsiTheme="majorBidi" w:cstheme="majorBidi"/>
          <w:sz w:val="24"/>
          <w:szCs w:val="24"/>
          <w:lang w:val="lv-LV"/>
        </w:rPr>
        <w:t>„</w:t>
      </w:r>
      <w:proofErr w:type="spellStart"/>
      <w:r w:rsidR="00BE7DF2" w:rsidRPr="00F77A3E">
        <w:rPr>
          <w:rFonts w:asciiTheme="majorBidi" w:hAnsiTheme="majorBidi" w:cstheme="majorBidi"/>
          <w:sz w:val="24"/>
          <w:szCs w:val="24"/>
          <w:lang w:val="lv-LV"/>
        </w:rPr>
        <w:t>Air</w:t>
      </w:r>
      <w:proofErr w:type="spellEnd"/>
      <w:r w:rsidR="00BE7DF2" w:rsidRPr="00F77A3E">
        <w:rPr>
          <w:rFonts w:asciiTheme="majorBidi" w:hAnsiTheme="majorBidi" w:cstheme="majorBidi"/>
          <w:sz w:val="24"/>
          <w:szCs w:val="24"/>
          <w:lang w:val="lv-LV"/>
        </w:rPr>
        <w:t xml:space="preserve"> </w:t>
      </w:r>
      <w:proofErr w:type="spellStart"/>
      <w:r w:rsidR="00BE7DF2" w:rsidRPr="00F77A3E">
        <w:rPr>
          <w:rFonts w:asciiTheme="majorBidi" w:hAnsiTheme="majorBidi" w:cstheme="majorBidi"/>
          <w:sz w:val="24"/>
          <w:szCs w:val="24"/>
          <w:lang w:val="lv-LV"/>
        </w:rPr>
        <w:t>Baltic</w:t>
      </w:r>
      <w:proofErr w:type="spellEnd"/>
      <w:r w:rsidR="00BE7DF2" w:rsidRPr="00F77A3E">
        <w:rPr>
          <w:rFonts w:asciiTheme="majorBidi" w:hAnsiTheme="majorBidi" w:cstheme="majorBidi"/>
          <w:sz w:val="24"/>
          <w:szCs w:val="24"/>
          <w:lang w:val="lv-LV"/>
        </w:rPr>
        <w:t xml:space="preserve"> </w:t>
      </w:r>
      <w:proofErr w:type="spellStart"/>
      <w:r w:rsidR="00BE7DF2" w:rsidRPr="00F77A3E">
        <w:rPr>
          <w:rFonts w:asciiTheme="majorBidi" w:hAnsiTheme="majorBidi" w:cstheme="majorBidi"/>
          <w:sz w:val="24"/>
          <w:szCs w:val="24"/>
          <w:lang w:val="lv-LV"/>
        </w:rPr>
        <w:t>Corporation</w:t>
      </w:r>
      <w:proofErr w:type="spellEnd"/>
      <w:r w:rsidR="00BE7DF2" w:rsidRPr="00F77A3E">
        <w:rPr>
          <w:rFonts w:asciiTheme="majorBidi" w:hAnsiTheme="majorBidi" w:cstheme="majorBidi"/>
          <w:sz w:val="24"/>
          <w:szCs w:val="24"/>
          <w:lang w:val="lv-LV"/>
        </w:rPr>
        <w:t>”.</w:t>
      </w:r>
    </w:p>
    <w:p w14:paraId="045BB2E8" w14:textId="6144574A" w:rsidR="00034A62" w:rsidRPr="00F77A3E" w:rsidRDefault="00034A62" w:rsidP="00B33237">
      <w:pPr>
        <w:spacing w:line="276" w:lineRule="auto"/>
        <w:ind w:firstLine="709"/>
        <w:jc w:val="both"/>
        <w:rPr>
          <w:rFonts w:asciiTheme="majorBidi" w:eastAsiaTheme="minorHAnsi" w:hAnsiTheme="majorBidi" w:cstheme="majorBidi"/>
          <w:sz w:val="24"/>
          <w:szCs w:val="24"/>
          <w:lang w:val="lv-LV"/>
        </w:rPr>
      </w:pPr>
      <w:r w:rsidRPr="00F77A3E">
        <w:rPr>
          <w:rFonts w:asciiTheme="majorBidi" w:hAnsiTheme="majorBidi" w:cstheme="majorBidi"/>
          <w:sz w:val="24"/>
          <w:szCs w:val="24"/>
          <w:lang w:val="lv-LV"/>
        </w:rPr>
        <w:t>Abu atbildētāju pi</w:t>
      </w:r>
      <w:r w:rsidR="00221353">
        <w:rPr>
          <w:rFonts w:asciiTheme="majorBidi" w:hAnsiTheme="majorBidi" w:cstheme="majorBidi"/>
          <w:sz w:val="24"/>
          <w:szCs w:val="24"/>
          <w:lang w:val="lv-LV"/>
        </w:rPr>
        <w:t>loti veic darba pienākumus vienīgi</w:t>
      </w:r>
      <w:r w:rsidRPr="00F77A3E">
        <w:rPr>
          <w:rFonts w:asciiTheme="majorBidi" w:hAnsiTheme="majorBidi" w:cstheme="majorBidi"/>
          <w:sz w:val="24"/>
          <w:szCs w:val="24"/>
          <w:lang w:val="lv-LV"/>
        </w:rPr>
        <w:t xml:space="preserve"> AS</w:t>
      </w:r>
      <w:r w:rsidR="005076E9">
        <w:rPr>
          <w:rFonts w:asciiTheme="majorBidi" w:hAnsiTheme="majorBidi" w:cstheme="majorBidi"/>
          <w:sz w:val="24"/>
          <w:szCs w:val="24"/>
          <w:lang w:val="lv-LV"/>
        </w:rPr>
        <w:t> </w:t>
      </w:r>
      <w:r w:rsidRPr="00F77A3E">
        <w:rPr>
          <w:rFonts w:asciiTheme="majorBidi" w:hAnsiTheme="majorBidi" w:cstheme="majorBidi"/>
          <w:sz w:val="24"/>
          <w:szCs w:val="24"/>
          <w:lang w:val="lv-LV"/>
        </w:rPr>
        <w:t>„</w:t>
      </w:r>
      <w:proofErr w:type="spellStart"/>
      <w:r w:rsidRPr="00F77A3E">
        <w:rPr>
          <w:rFonts w:asciiTheme="majorBidi" w:hAnsiTheme="majorBidi" w:cstheme="majorBidi"/>
          <w:sz w:val="24"/>
          <w:szCs w:val="24"/>
          <w:lang w:val="lv-LV"/>
        </w:rPr>
        <w:t>Air</w:t>
      </w:r>
      <w:proofErr w:type="spellEnd"/>
      <w:r w:rsidRPr="00F77A3E">
        <w:rPr>
          <w:rFonts w:asciiTheme="majorBidi" w:hAnsiTheme="majorBidi" w:cstheme="majorBidi"/>
          <w:sz w:val="24"/>
          <w:szCs w:val="24"/>
          <w:lang w:val="lv-LV"/>
        </w:rPr>
        <w:t xml:space="preserve"> </w:t>
      </w:r>
      <w:proofErr w:type="spellStart"/>
      <w:r w:rsidRPr="00F77A3E">
        <w:rPr>
          <w:rFonts w:asciiTheme="majorBidi" w:hAnsiTheme="majorBidi" w:cstheme="majorBidi"/>
          <w:sz w:val="24"/>
          <w:szCs w:val="24"/>
          <w:lang w:val="lv-LV"/>
        </w:rPr>
        <w:t>Baltic</w:t>
      </w:r>
      <w:proofErr w:type="spellEnd"/>
      <w:r w:rsidRPr="00F77A3E">
        <w:rPr>
          <w:rFonts w:asciiTheme="majorBidi" w:hAnsiTheme="majorBidi" w:cstheme="majorBidi"/>
          <w:sz w:val="24"/>
          <w:szCs w:val="24"/>
          <w:lang w:val="lv-LV"/>
        </w:rPr>
        <w:t xml:space="preserve"> </w:t>
      </w:r>
      <w:proofErr w:type="spellStart"/>
      <w:r w:rsidRPr="00F77A3E">
        <w:rPr>
          <w:rFonts w:asciiTheme="majorBidi" w:hAnsiTheme="majorBidi" w:cstheme="majorBidi"/>
          <w:sz w:val="24"/>
          <w:szCs w:val="24"/>
          <w:lang w:val="lv-LV"/>
        </w:rPr>
        <w:t>Corporation</w:t>
      </w:r>
      <w:proofErr w:type="spellEnd"/>
      <w:r w:rsidRPr="00F77A3E">
        <w:rPr>
          <w:rFonts w:asciiTheme="majorBidi" w:hAnsiTheme="majorBidi" w:cstheme="majorBidi"/>
          <w:sz w:val="24"/>
          <w:szCs w:val="24"/>
          <w:lang w:val="lv-LV"/>
        </w:rPr>
        <w:t xml:space="preserve">” </w:t>
      </w:r>
      <w:r w:rsidRPr="00F77A3E">
        <w:rPr>
          <w:rFonts w:asciiTheme="majorBidi" w:hAnsiTheme="majorBidi" w:cstheme="majorBidi"/>
          <w:sz w:val="24"/>
          <w:szCs w:val="24"/>
          <w:lang w:val="lv-LV"/>
        </w:rPr>
        <w:lastRenderedPageBreak/>
        <w:t xml:space="preserve">nodrošinātajos reisos, tādēļ veic vienādas vērtības darbu. Faktiski nav nodalāms, kuri darbinieki ir </w:t>
      </w:r>
      <w:r w:rsidR="00AD5785" w:rsidRPr="00F77A3E">
        <w:rPr>
          <w:rFonts w:asciiTheme="majorBidi" w:eastAsiaTheme="minorHAnsi" w:hAnsiTheme="majorBidi" w:cstheme="majorBidi"/>
          <w:sz w:val="24"/>
          <w:szCs w:val="24"/>
          <w:lang w:val="lv-LV"/>
        </w:rPr>
        <w:t>kuras atbildētājas</w:t>
      </w:r>
      <w:r w:rsidRPr="00F77A3E">
        <w:rPr>
          <w:rFonts w:asciiTheme="majorBidi" w:eastAsiaTheme="minorHAnsi" w:hAnsiTheme="majorBidi" w:cstheme="majorBidi"/>
          <w:sz w:val="24"/>
          <w:szCs w:val="24"/>
          <w:lang w:val="lv-LV"/>
        </w:rPr>
        <w:t xml:space="preserve"> darbinieki.</w:t>
      </w:r>
    </w:p>
    <w:p w14:paraId="4CEB208F" w14:textId="16053FE5" w:rsidR="00034A62" w:rsidRPr="00F77A3E" w:rsidRDefault="00BC1CCE" w:rsidP="00B33237">
      <w:pPr>
        <w:spacing w:line="276" w:lineRule="auto"/>
        <w:ind w:firstLine="709"/>
        <w:jc w:val="both"/>
        <w:rPr>
          <w:rFonts w:asciiTheme="majorBidi" w:eastAsiaTheme="minorHAnsi" w:hAnsiTheme="majorBidi" w:cstheme="majorBidi"/>
          <w:sz w:val="24"/>
          <w:szCs w:val="24"/>
          <w:lang w:val="lv-LV"/>
        </w:rPr>
      </w:pPr>
      <w:r w:rsidRPr="00F77A3E">
        <w:rPr>
          <w:rFonts w:asciiTheme="majorBidi" w:eastAsiaTheme="minorHAnsi" w:hAnsiTheme="majorBidi" w:cstheme="majorBidi"/>
          <w:sz w:val="24"/>
          <w:szCs w:val="24"/>
          <w:lang w:val="lv-LV"/>
        </w:rPr>
        <w:t>AS</w:t>
      </w:r>
      <w:r w:rsidR="005076E9">
        <w:rPr>
          <w:rFonts w:asciiTheme="majorBidi" w:eastAsiaTheme="minorHAnsi" w:hAnsiTheme="majorBidi" w:cstheme="majorBidi"/>
          <w:sz w:val="24"/>
          <w:szCs w:val="24"/>
          <w:lang w:val="lv-LV"/>
        </w:rPr>
        <w:t> </w:t>
      </w:r>
      <w:r w:rsidRPr="00F77A3E">
        <w:rPr>
          <w:rFonts w:asciiTheme="majorBidi" w:eastAsiaTheme="minorHAnsi" w:hAnsiTheme="majorBidi" w:cstheme="majorBidi"/>
          <w:sz w:val="24"/>
          <w:szCs w:val="24"/>
          <w:lang w:val="lv-LV"/>
        </w:rPr>
        <w:t>„</w:t>
      </w:r>
      <w:proofErr w:type="spellStart"/>
      <w:r w:rsidRPr="00F77A3E">
        <w:rPr>
          <w:rFonts w:asciiTheme="majorBidi" w:eastAsiaTheme="minorHAnsi" w:hAnsiTheme="majorBidi" w:cstheme="majorBidi"/>
          <w:sz w:val="24"/>
          <w:szCs w:val="24"/>
          <w:lang w:val="lv-LV"/>
        </w:rPr>
        <w:t>Air</w:t>
      </w:r>
      <w:proofErr w:type="spellEnd"/>
      <w:r w:rsidRPr="00F77A3E">
        <w:rPr>
          <w:rFonts w:asciiTheme="majorBidi" w:eastAsiaTheme="minorHAnsi" w:hAnsiTheme="majorBidi" w:cstheme="majorBidi"/>
          <w:sz w:val="24"/>
          <w:szCs w:val="24"/>
          <w:lang w:val="lv-LV"/>
        </w:rPr>
        <w:t xml:space="preserve"> </w:t>
      </w:r>
      <w:proofErr w:type="spellStart"/>
      <w:r w:rsidRPr="00F77A3E">
        <w:rPr>
          <w:rFonts w:asciiTheme="majorBidi" w:eastAsiaTheme="minorHAnsi" w:hAnsiTheme="majorBidi" w:cstheme="majorBidi"/>
          <w:sz w:val="24"/>
          <w:szCs w:val="24"/>
          <w:lang w:val="lv-LV"/>
        </w:rPr>
        <w:t>Baltic</w:t>
      </w:r>
      <w:proofErr w:type="spellEnd"/>
      <w:r w:rsidRPr="00F77A3E">
        <w:rPr>
          <w:rFonts w:asciiTheme="majorBidi" w:eastAsiaTheme="minorHAnsi" w:hAnsiTheme="majorBidi" w:cstheme="majorBidi"/>
          <w:sz w:val="24"/>
          <w:szCs w:val="24"/>
          <w:lang w:val="lv-LV"/>
        </w:rPr>
        <w:t xml:space="preserve"> </w:t>
      </w:r>
      <w:proofErr w:type="spellStart"/>
      <w:r w:rsidRPr="00F77A3E">
        <w:rPr>
          <w:rFonts w:asciiTheme="majorBidi" w:eastAsiaTheme="minorHAnsi" w:hAnsiTheme="majorBidi" w:cstheme="majorBidi"/>
          <w:sz w:val="24"/>
          <w:szCs w:val="24"/>
          <w:lang w:val="lv-LV"/>
        </w:rPr>
        <w:t>Corporation</w:t>
      </w:r>
      <w:proofErr w:type="spellEnd"/>
      <w:r w:rsidRPr="00F77A3E">
        <w:rPr>
          <w:rFonts w:asciiTheme="majorBidi" w:eastAsiaTheme="minorHAnsi" w:hAnsiTheme="majorBidi" w:cstheme="majorBidi"/>
          <w:sz w:val="24"/>
          <w:szCs w:val="24"/>
          <w:lang w:val="lv-LV"/>
        </w:rPr>
        <w:t>” pilotu darba samaksa ir būtiski zemāka par AS</w:t>
      </w:r>
      <w:r w:rsidR="005076E9">
        <w:rPr>
          <w:rFonts w:asciiTheme="majorBidi" w:eastAsiaTheme="minorHAnsi" w:hAnsiTheme="majorBidi" w:cstheme="majorBidi"/>
          <w:sz w:val="24"/>
          <w:szCs w:val="24"/>
          <w:lang w:val="lv-LV"/>
        </w:rPr>
        <w:t> </w:t>
      </w:r>
      <w:r w:rsidRPr="00F77A3E">
        <w:rPr>
          <w:rFonts w:asciiTheme="majorBidi" w:eastAsiaTheme="minorHAnsi" w:hAnsiTheme="majorBidi" w:cstheme="majorBidi"/>
          <w:sz w:val="24"/>
          <w:szCs w:val="24"/>
          <w:lang w:val="lv-LV"/>
        </w:rPr>
        <w:t>„</w:t>
      </w:r>
      <w:proofErr w:type="spellStart"/>
      <w:r w:rsidRPr="00F77A3E">
        <w:rPr>
          <w:rFonts w:asciiTheme="majorBidi" w:eastAsiaTheme="minorHAnsi" w:hAnsiTheme="majorBidi" w:cstheme="majorBidi"/>
          <w:sz w:val="24"/>
          <w:szCs w:val="24"/>
          <w:lang w:val="lv-LV"/>
        </w:rPr>
        <w:t>Aviation</w:t>
      </w:r>
      <w:proofErr w:type="spellEnd"/>
      <w:r w:rsidRPr="00F77A3E">
        <w:rPr>
          <w:rFonts w:asciiTheme="majorBidi" w:eastAsiaTheme="minorHAnsi" w:hAnsiTheme="majorBidi" w:cstheme="majorBidi"/>
          <w:sz w:val="24"/>
          <w:szCs w:val="24"/>
          <w:lang w:val="lv-LV"/>
        </w:rPr>
        <w:t xml:space="preserve"> </w:t>
      </w:r>
      <w:proofErr w:type="spellStart"/>
      <w:r w:rsidRPr="00F77A3E">
        <w:rPr>
          <w:rFonts w:asciiTheme="majorBidi" w:eastAsiaTheme="minorHAnsi" w:hAnsiTheme="majorBidi" w:cstheme="majorBidi"/>
          <w:sz w:val="24"/>
          <w:szCs w:val="24"/>
          <w:lang w:val="lv-LV"/>
        </w:rPr>
        <w:t>Crew</w:t>
      </w:r>
      <w:proofErr w:type="spellEnd"/>
      <w:r w:rsidRPr="00F77A3E">
        <w:rPr>
          <w:rFonts w:asciiTheme="majorBidi" w:eastAsiaTheme="minorHAnsi" w:hAnsiTheme="majorBidi" w:cstheme="majorBidi"/>
          <w:sz w:val="24"/>
          <w:szCs w:val="24"/>
          <w:lang w:val="lv-LV"/>
        </w:rPr>
        <w:t xml:space="preserve"> </w:t>
      </w:r>
      <w:proofErr w:type="spellStart"/>
      <w:r w:rsidRPr="00F77A3E">
        <w:rPr>
          <w:rFonts w:asciiTheme="majorBidi" w:eastAsiaTheme="minorHAnsi" w:hAnsiTheme="majorBidi" w:cstheme="majorBidi"/>
          <w:sz w:val="24"/>
          <w:szCs w:val="24"/>
          <w:lang w:val="lv-LV"/>
        </w:rPr>
        <w:t>Resources</w:t>
      </w:r>
      <w:proofErr w:type="spellEnd"/>
      <w:r w:rsidRPr="00F77A3E">
        <w:rPr>
          <w:rFonts w:asciiTheme="majorBidi" w:eastAsiaTheme="minorHAnsi" w:hAnsiTheme="majorBidi" w:cstheme="majorBidi"/>
          <w:sz w:val="24"/>
          <w:szCs w:val="24"/>
          <w:lang w:val="lv-LV"/>
        </w:rPr>
        <w:t>” pilotu darba samaksu.</w:t>
      </w:r>
    </w:p>
    <w:p w14:paraId="734CE337" w14:textId="5E1338BE" w:rsidR="00A27157" w:rsidRPr="00F77A3E" w:rsidRDefault="00247298" w:rsidP="00B33237">
      <w:pPr>
        <w:spacing w:line="276" w:lineRule="auto"/>
        <w:ind w:firstLine="709"/>
        <w:jc w:val="both"/>
        <w:rPr>
          <w:rFonts w:asciiTheme="majorBidi" w:eastAsiaTheme="minorHAnsi" w:hAnsiTheme="majorBidi" w:cstheme="majorBidi"/>
          <w:sz w:val="24"/>
          <w:szCs w:val="24"/>
          <w:lang w:val="lv-LV"/>
        </w:rPr>
      </w:pPr>
      <w:r>
        <w:rPr>
          <w:rFonts w:asciiTheme="majorBidi" w:eastAsiaTheme="minorHAnsi" w:hAnsiTheme="majorBidi" w:cstheme="majorBidi"/>
          <w:sz w:val="24"/>
          <w:szCs w:val="24"/>
          <w:lang w:val="lv-LV"/>
        </w:rPr>
        <w:t>Ievērojot</w:t>
      </w:r>
      <w:r w:rsidR="00A27157" w:rsidRPr="00F77A3E">
        <w:rPr>
          <w:rFonts w:asciiTheme="majorBidi" w:eastAsiaTheme="minorHAnsi" w:hAnsiTheme="majorBidi" w:cstheme="majorBidi"/>
          <w:sz w:val="24"/>
          <w:szCs w:val="24"/>
          <w:lang w:val="lv-LV"/>
        </w:rPr>
        <w:t xml:space="preserve"> Darba likuma 7.</w:t>
      </w:r>
      <w:r w:rsidR="005F53FD" w:rsidRPr="00F77A3E">
        <w:rPr>
          <w:rFonts w:asciiTheme="majorBidi" w:eastAsiaTheme="minorHAnsi" w:hAnsiTheme="majorBidi" w:cstheme="majorBidi"/>
          <w:sz w:val="24"/>
          <w:szCs w:val="24"/>
          <w:lang w:val="lv-LV"/>
        </w:rPr>
        <w:t> </w:t>
      </w:r>
      <w:r w:rsidR="00A27157" w:rsidRPr="00F77A3E">
        <w:rPr>
          <w:rFonts w:asciiTheme="majorBidi" w:eastAsiaTheme="minorHAnsi" w:hAnsiTheme="majorBidi" w:cstheme="majorBidi"/>
          <w:sz w:val="24"/>
          <w:szCs w:val="24"/>
          <w:lang w:val="lv-LV"/>
        </w:rPr>
        <w:t>panta pirmo,</w:t>
      </w:r>
      <w:r w:rsidR="00221353">
        <w:rPr>
          <w:rFonts w:asciiTheme="majorBidi" w:eastAsiaTheme="minorHAnsi" w:hAnsiTheme="majorBidi" w:cstheme="majorBidi"/>
          <w:sz w:val="24"/>
          <w:szCs w:val="24"/>
          <w:lang w:val="lv-LV"/>
        </w:rPr>
        <w:t xml:space="preserve"> otro, ceturto un piekto daļu,</w:t>
      </w:r>
      <w:r w:rsidR="00A27157" w:rsidRPr="00F77A3E">
        <w:rPr>
          <w:rFonts w:asciiTheme="majorBidi" w:eastAsiaTheme="minorHAnsi" w:hAnsiTheme="majorBidi" w:cstheme="majorBidi"/>
          <w:sz w:val="24"/>
          <w:szCs w:val="24"/>
          <w:lang w:val="lv-LV"/>
        </w:rPr>
        <w:t xml:space="preserve"> darbinieku darba samaksai AS</w:t>
      </w:r>
      <w:r w:rsidR="005076E9">
        <w:rPr>
          <w:rFonts w:asciiTheme="majorBidi" w:eastAsiaTheme="minorHAnsi" w:hAnsiTheme="majorBidi" w:cstheme="majorBidi"/>
          <w:sz w:val="24"/>
          <w:szCs w:val="24"/>
          <w:lang w:val="lv-LV"/>
        </w:rPr>
        <w:t> </w:t>
      </w:r>
      <w:r w:rsidR="00A27157" w:rsidRPr="00F77A3E">
        <w:rPr>
          <w:rFonts w:asciiTheme="majorBidi" w:eastAsiaTheme="minorHAnsi" w:hAnsiTheme="majorBidi" w:cstheme="majorBidi"/>
          <w:sz w:val="24"/>
          <w:szCs w:val="24"/>
          <w:lang w:val="lv-LV"/>
        </w:rPr>
        <w:t>„</w:t>
      </w:r>
      <w:proofErr w:type="spellStart"/>
      <w:r w:rsidR="00A27157" w:rsidRPr="00F77A3E">
        <w:rPr>
          <w:rFonts w:asciiTheme="majorBidi" w:eastAsiaTheme="minorHAnsi" w:hAnsiTheme="majorBidi" w:cstheme="majorBidi"/>
          <w:sz w:val="24"/>
          <w:szCs w:val="24"/>
          <w:lang w:val="lv-LV"/>
        </w:rPr>
        <w:t>Air</w:t>
      </w:r>
      <w:proofErr w:type="spellEnd"/>
      <w:r w:rsidR="00A27157" w:rsidRPr="00F77A3E">
        <w:rPr>
          <w:rFonts w:asciiTheme="majorBidi" w:eastAsiaTheme="minorHAnsi" w:hAnsiTheme="majorBidi" w:cstheme="majorBidi"/>
          <w:sz w:val="24"/>
          <w:szCs w:val="24"/>
          <w:lang w:val="lv-LV"/>
        </w:rPr>
        <w:t xml:space="preserve"> </w:t>
      </w:r>
      <w:proofErr w:type="spellStart"/>
      <w:r w:rsidR="00A27157" w:rsidRPr="00F77A3E">
        <w:rPr>
          <w:rFonts w:asciiTheme="majorBidi" w:eastAsiaTheme="minorHAnsi" w:hAnsiTheme="majorBidi" w:cstheme="majorBidi"/>
          <w:sz w:val="24"/>
          <w:szCs w:val="24"/>
          <w:lang w:val="lv-LV"/>
        </w:rPr>
        <w:t>Baltic</w:t>
      </w:r>
      <w:proofErr w:type="spellEnd"/>
      <w:r w:rsidR="00A27157" w:rsidRPr="00F77A3E">
        <w:rPr>
          <w:rFonts w:asciiTheme="majorBidi" w:eastAsiaTheme="minorHAnsi" w:hAnsiTheme="majorBidi" w:cstheme="majorBidi"/>
          <w:sz w:val="24"/>
          <w:szCs w:val="24"/>
          <w:lang w:val="lv-LV"/>
        </w:rPr>
        <w:t xml:space="preserve"> </w:t>
      </w:r>
      <w:proofErr w:type="spellStart"/>
      <w:r w:rsidR="00A27157" w:rsidRPr="00F77A3E">
        <w:rPr>
          <w:rFonts w:asciiTheme="majorBidi" w:eastAsiaTheme="minorHAnsi" w:hAnsiTheme="majorBidi" w:cstheme="majorBidi"/>
          <w:sz w:val="24"/>
          <w:szCs w:val="24"/>
          <w:lang w:val="lv-LV"/>
        </w:rPr>
        <w:t>Corporation</w:t>
      </w:r>
      <w:proofErr w:type="spellEnd"/>
      <w:r w:rsidR="00A27157" w:rsidRPr="00F77A3E">
        <w:rPr>
          <w:rFonts w:asciiTheme="majorBidi" w:eastAsiaTheme="minorHAnsi" w:hAnsiTheme="majorBidi" w:cstheme="majorBidi"/>
          <w:sz w:val="24"/>
          <w:szCs w:val="24"/>
          <w:lang w:val="lv-LV"/>
        </w:rPr>
        <w:t>” un AS</w:t>
      </w:r>
      <w:r w:rsidR="005076E9">
        <w:rPr>
          <w:rFonts w:asciiTheme="majorBidi" w:eastAsiaTheme="minorHAnsi" w:hAnsiTheme="majorBidi" w:cstheme="majorBidi"/>
          <w:sz w:val="24"/>
          <w:szCs w:val="24"/>
          <w:lang w:val="lv-LV"/>
        </w:rPr>
        <w:t> </w:t>
      </w:r>
      <w:r w:rsidR="00A27157" w:rsidRPr="00F77A3E">
        <w:rPr>
          <w:rFonts w:asciiTheme="majorBidi" w:eastAsiaTheme="minorHAnsi" w:hAnsiTheme="majorBidi" w:cstheme="majorBidi"/>
          <w:sz w:val="24"/>
          <w:szCs w:val="24"/>
          <w:lang w:val="lv-LV"/>
        </w:rPr>
        <w:t>„</w:t>
      </w:r>
      <w:proofErr w:type="spellStart"/>
      <w:r w:rsidR="00A27157" w:rsidRPr="00F77A3E">
        <w:rPr>
          <w:rFonts w:asciiTheme="majorBidi" w:eastAsiaTheme="minorHAnsi" w:hAnsiTheme="majorBidi" w:cstheme="majorBidi"/>
          <w:sz w:val="24"/>
          <w:szCs w:val="24"/>
          <w:lang w:val="lv-LV"/>
        </w:rPr>
        <w:t>Aviation</w:t>
      </w:r>
      <w:proofErr w:type="spellEnd"/>
      <w:r w:rsidR="00A27157" w:rsidRPr="00F77A3E">
        <w:rPr>
          <w:rFonts w:asciiTheme="majorBidi" w:eastAsiaTheme="minorHAnsi" w:hAnsiTheme="majorBidi" w:cstheme="majorBidi"/>
          <w:sz w:val="24"/>
          <w:szCs w:val="24"/>
          <w:lang w:val="lv-LV"/>
        </w:rPr>
        <w:t xml:space="preserve"> </w:t>
      </w:r>
      <w:proofErr w:type="spellStart"/>
      <w:r w:rsidR="00A27157" w:rsidRPr="00F77A3E">
        <w:rPr>
          <w:rFonts w:asciiTheme="majorBidi" w:eastAsiaTheme="minorHAnsi" w:hAnsiTheme="majorBidi" w:cstheme="majorBidi"/>
          <w:sz w:val="24"/>
          <w:szCs w:val="24"/>
          <w:lang w:val="lv-LV"/>
        </w:rPr>
        <w:t>Crew</w:t>
      </w:r>
      <w:proofErr w:type="spellEnd"/>
      <w:r w:rsidR="00A27157" w:rsidRPr="00F77A3E">
        <w:rPr>
          <w:rFonts w:asciiTheme="majorBidi" w:eastAsiaTheme="minorHAnsi" w:hAnsiTheme="majorBidi" w:cstheme="majorBidi"/>
          <w:sz w:val="24"/>
          <w:szCs w:val="24"/>
          <w:lang w:val="lv-LV"/>
        </w:rPr>
        <w:t xml:space="preserve"> </w:t>
      </w:r>
      <w:proofErr w:type="spellStart"/>
      <w:r w:rsidR="00A27157" w:rsidRPr="00F77A3E">
        <w:rPr>
          <w:rFonts w:asciiTheme="majorBidi" w:eastAsiaTheme="minorHAnsi" w:hAnsiTheme="majorBidi" w:cstheme="majorBidi"/>
          <w:sz w:val="24"/>
          <w:szCs w:val="24"/>
          <w:lang w:val="lv-LV"/>
        </w:rPr>
        <w:t>Resources</w:t>
      </w:r>
      <w:proofErr w:type="spellEnd"/>
      <w:r w:rsidR="00A27157" w:rsidRPr="00F77A3E">
        <w:rPr>
          <w:rFonts w:asciiTheme="majorBidi" w:eastAsiaTheme="minorHAnsi" w:hAnsiTheme="majorBidi" w:cstheme="majorBidi"/>
          <w:sz w:val="24"/>
          <w:szCs w:val="24"/>
          <w:lang w:val="lv-LV"/>
        </w:rPr>
        <w:t>” jābūt vienādai.</w:t>
      </w:r>
    </w:p>
    <w:p w14:paraId="67B5A9F1" w14:textId="7067167B" w:rsidR="00497F25" w:rsidRPr="00F77A3E" w:rsidRDefault="00497F25" w:rsidP="00B33237">
      <w:pPr>
        <w:widowControl/>
        <w:autoSpaceDE/>
        <w:autoSpaceDN/>
        <w:adjustRightInd/>
        <w:spacing w:after="4" w:line="276" w:lineRule="auto"/>
        <w:ind w:firstLine="709"/>
        <w:jc w:val="both"/>
        <w:rPr>
          <w:rFonts w:asciiTheme="majorBidi" w:hAnsiTheme="majorBidi" w:cstheme="majorBidi"/>
          <w:sz w:val="24"/>
          <w:szCs w:val="24"/>
          <w:lang w:val="lv-LV"/>
        </w:rPr>
      </w:pPr>
      <w:r w:rsidRPr="00F77A3E">
        <w:rPr>
          <w:rFonts w:asciiTheme="majorBidi" w:eastAsiaTheme="minorHAnsi" w:hAnsiTheme="majorBidi" w:cstheme="majorBidi"/>
          <w:sz w:val="24"/>
          <w:szCs w:val="24"/>
          <w:lang w:val="lv-LV"/>
        </w:rPr>
        <w:t>AS</w:t>
      </w:r>
      <w:r w:rsidR="005076E9">
        <w:rPr>
          <w:rFonts w:asciiTheme="majorBidi" w:eastAsiaTheme="minorHAnsi" w:hAnsiTheme="majorBidi" w:cstheme="majorBidi"/>
          <w:sz w:val="24"/>
          <w:szCs w:val="24"/>
          <w:lang w:val="lv-LV"/>
        </w:rPr>
        <w:t> </w:t>
      </w:r>
      <w:r w:rsidRPr="00F77A3E">
        <w:rPr>
          <w:rFonts w:asciiTheme="majorBidi" w:eastAsiaTheme="minorHAnsi" w:hAnsiTheme="majorBidi" w:cstheme="majorBidi"/>
          <w:sz w:val="24"/>
          <w:szCs w:val="24"/>
          <w:lang w:val="lv-LV"/>
        </w:rPr>
        <w:t>„</w:t>
      </w:r>
      <w:proofErr w:type="spellStart"/>
      <w:r w:rsidRPr="00F77A3E">
        <w:rPr>
          <w:rFonts w:asciiTheme="majorBidi" w:eastAsiaTheme="minorHAnsi" w:hAnsiTheme="majorBidi" w:cstheme="majorBidi"/>
          <w:sz w:val="24"/>
          <w:szCs w:val="24"/>
          <w:lang w:val="lv-LV"/>
        </w:rPr>
        <w:t>Aviation</w:t>
      </w:r>
      <w:proofErr w:type="spellEnd"/>
      <w:r w:rsidRPr="00F77A3E">
        <w:rPr>
          <w:rFonts w:asciiTheme="majorBidi" w:eastAsiaTheme="minorHAnsi" w:hAnsiTheme="majorBidi" w:cstheme="majorBidi"/>
          <w:sz w:val="24"/>
          <w:szCs w:val="24"/>
          <w:lang w:val="lv-LV"/>
        </w:rPr>
        <w:t xml:space="preserve"> </w:t>
      </w:r>
      <w:proofErr w:type="spellStart"/>
      <w:r w:rsidRPr="00F77A3E">
        <w:rPr>
          <w:rFonts w:asciiTheme="majorBidi" w:eastAsiaTheme="minorHAnsi" w:hAnsiTheme="majorBidi" w:cstheme="majorBidi"/>
          <w:sz w:val="24"/>
          <w:szCs w:val="24"/>
          <w:lang w:val="lv-LV"/>
        </w:rPr>
        <w:t>Crew</w:t>
      </w:r>
      <w:proofErr w:type="spellEnd"/>
      <w:r w:rsidRPr="00F77A3E">
        <w:rPr>
          <w:rFonts w:asciiTheme="majorBidi" w:eastAsiaTheme="minorHAnsi" w:hAnsiTheme="majorBidi" w:cstheme="majorBidi"/>
          <w:sz w:val="24"/>
          <w:szCs w:val="24"/>
          <w:lang w:val="lv-LV"/>
        </w:rPr>
        <w:t xml:space="preserve"> </w:t>
      </w:r>
      <w:proofErr w:type="spellStart"/>
      <w:r w:rsidRPr="00F77A3E">
        <w:rPr>
          <w:rFonts w:asciiTheme="majorBidi" w:eastAsiaTheme="minorHAnsi" w:hAnsiTheme="majorBidi" w:cstheme="majorBidi"/>
          <w:sz w:val="24"/>
          <w:szCs w:val="24"/>
          <w:lang w:val="lv-LV"/>
        </w:rPr>
        <w:t>Resources</w:t>
      </w:r>
      <w:proofErr w:type="spellEnd"/>
      <w:r w:rsidRPr="00F77A3E">
        <w:rPr>
          <w:rFonts w:asciiTheme="majorBidi" w:eastAsiaTheme="minorHAnsi" w:hAnsiTheme="majorBidi" w:cstheme="majorBidi"/>
          <w:sz w:val="24"/>
          <w:szCs w:val="24"/>
          <w:lang w:val="lv-LV"/>
        </w:rPr>
        <w:t>” maksā darbiniekiem dividendes, kas, prasītāju ieskatā, uzskatāmas par darba samaksu. Šis uzņēmums</w:t>
      </w:r>
      <w:r w:rsidRPr="00F77A3E">
        <w:rPr>
          <w:rFonts w:asciiTheme="majorBidi" w:hAnsiTheme="majorBidi" w:cstheme="majorBidi"/>
          <w:sz w:val="24"/>
          <w:szCs w:val="24"/>
          <w:lang w:val="lv-LV"/>
        </w:rPr>
        <w:t xml:space="preserve"> slēdz ar darbiniekiem ne tikai darba līgumus, bet arī aizdevuma līgumus, akcionāru, akciju pirkuma un atpakaļpirkuma līgumus. Darbinieki saņem </w:t>
      </w:r>
      <w:r w:rsidR="00491F4E" w:rsidRPr="00F77A3E">
        <w:rPr>
          <w:rFonts w:asciiTheme="majorBidi" w:hAnsiTheme="majorBidi" w:cstheme="majorBidi"/>
          <w:sz w:val="24"/>
          <w:szCs w:val="24"/>
          <w:lang w:val="lv-LV"/>
        </w:rPr>
        <w:t>no darba devējas divu veidu maksājumus –</w:t>
      </w:r>
      <w:r w:rsidRPr="00F77A3E">
        <w:rPr>
          <w:rFonts w:asciiTheme="majorBidi" w:hAnsiTheme="majorBidi" w:cstheme="majorBidi"/>
          <w:sz w:val="24"/>
          <w:szCs w:val="24"/>
          <w:lang w:val="lv-LV"/>
        </w:rPr>
        <w:t xml:space="preserve"> </w:t>
      </w:r>
      <w:r w:rsidR="00491F4E" w:rsidRPr="00F77A3E">
        <w:rPr>
          <w:rFonts w:asciiTheme="majorBidi" w:hAnsiTheme="majorBidi" w:cstheme="majorBidi"/>
          <w:sz w:val="24"/>
          <w:szCs w:val="24"/>
          <w:lang w:val="lv-LV"/>
        </w:rPr>
        <w:t>„darba algu</w:t>
      </w:r>
      <w:r w:rsidRPr="00F77A3E">
        <w:rPr>
          <w:rFonts w:asciiTheme="majorBidi" w:hAnsiTheme="majorBidi" w:cstheme="majorBidi"/>
          <w:sz w:val="24"/>
          <w:szCs w:val="24"/>
          <w:lang w:val="lv-LV"/>
        </w:rPr>
        <w:t>” un „</w:t>
      </w:r>
      <w:r w:rsidRPr="00F77A3E">
        <w:rPr>
          <w:rFonts w:asciiTheme="majorBidi" w:hAnsiTheme="majorBidi" w:cstheme="majorBidi"/>
          <w:i/>
          <w:sz w:val="24"/>
          <w:szCs w:val="24"/>
          <w:lang w:val="lv-LV"/>
        </w:rPr>
        <w:t>pay – out according to the agreement</w:t>
      </w:r>
      <w:r w:rsidRPr="00F77A3E">
        <w:rPr>
          <w:rFonts w:asciiTheme="majorBidi" w:hAnsiTheme="majorBidi" w:cstheme="majorBidi"/>
          <w:sz w:val="24"/>
          <w:szCs w:val="24"/>
          <w:lang w:val="lv-LV"/>
        </w:rPr>
        <w:t xml:space="preserve">” (izmaksa saskaņā ar līgumu). No „izmaksām saskaņā ar līgumu” netiek maksāts iedzīvotāju ienākuma nodoklis </w:t>
      </w:r>
      <w:r w:rsidR="005E06A1" w:rsidRPr="00F77A3E">
        <w:rPr>
          <w:rFonts w:asciiTheme="majorBidi" w:hAnsiTheme="majorBidi" w:cstheme="majorBidi"/>
          <w:sz w:val="24"/>
          <w:szCs w:val="24"/>
          <w:lang w:val="lv-LV"/>
        </w:rPr>
        <w:t xml:space="preserve">pilnā apmērā </w:t>
      </w:r>
      <w:r w:rsidRPr="00F77A3E">
        <w:rPr>
          <w:rFonts w:asciiTheme="majorBidi" w:hAnsiTheme="majorBidi" w:cstheme="majorBidi"/>
          <w:sz w:val="24"/>
          <w:szCs w:val="24"/>
          <w:lang w:val="lv-LV"/>
        </w:rPr>
        <w:t>un netiek veiktas sociālās iemaksas. Tomēr Darba likuma 59.</w:t>
      </w:r>
      <w:r w:rsidR="005F53FD" w:rsidRPr="00F77A3E">
        <w:rPr>
          <w:rFonts w:asciiTheme="majorBidi" w:hAnsiTheme="majorBidi" w:cstheme="majorBidi"/>
          <w:sz w:val="24"/>
          <w:szCs w:val="24"/>
          <w:lang w:val="lv-LV"/>
        </w:rPr>
        <w:t> </w:t>
      </w:r>
      <w:r w:rsidRPr="00F77A3E">
        <w:rPr>
          <w:rFonts w:asciiTheme="majorBidi" w:hAnsiTheme="majorBidi" w:cstheme="majorBidi"/>
          <w:sz w:val="24"/>
          <w:szCs w:val="24"/>
          <w:lang w:val="lv-LV"/>
        </w:rPr>
        <w:t xml:space="preserve">panta izpratnē </w:t>
      </w:r>
      <w:r w:rsidR="00570710" w:rsidRPr="00F77A3E">
        <w:rPr>
          <w:rFonts w:asciiTheme="majorBidi" w:hAnsiTheme="majorBidi" w:cstheme="majorBidi"/>
          <w:sz w:val="24"/>
          <w:szCs w:val="24"/>
          <w:lang w:val="lv-LV"/>
        </w:rPr>
        <w:t xml:space="preserve">minētās „izmaksas saskaņā ar līgumu” </w:t>
      </w:r>
      <w:r w:rsidRPr="00F77A3E">
        <w:rPr>
          <w:rFonts w:asciiTheme="majorBidi" w:hAnsiTheme="majorBidi" w:cstheme="majorBidi"/>
          <w:sz w:val="24"/>
          <w:szCs w:val="24"/>
          <w:lang w:val="lv-LV"/>
        </w:rPr>
        <w:t>ir darba samaksa</w:t>
      </w:r>
      <w:r w:rsidR="00165D40" w:rsidRPr="00F77A3E">
        <w:rPr>
          <w:rFonts w:asciiTheme="majorBidi" w:hAnsiTheme="majorBidi" w:cstheme="majorBidi"/>
          <w:sz w:val="24"/>
          <w:szCs w:val="24"/>
          <w:lang w:val="lv-LV"/>
        </w:rPr>
        <w:t>, par kuru darba devējai jāmaksā iedzīvotāju ienākuma nodoklis un jāveic sociālās iemaksas</w:t>
      </w:r>
      <w:r w:rsidRPr="00F77A3E">
        <w:rPr>
          <w:rFonts w:asciiTheme="majorBidi" w:hAnsiTheme="majorBidi" w:cstheme="majorBidi"/>
          <w:sz w:val="24"/>
          <w:szCs w:val="24"/>
          <w:lang w:val="lv-LV"/>
        </w:rPr>
        <w:t>.</w:t>
      </w:r>
    </w:p>
    <w:p w14:paraId="3F457138" w14:textId="26A01DA9" w:rsidR="00E71BCB" w:rsidRPr="00F77A3E" w:rsidRDefault="00F023EA" w:rsidP="00B33237">
      <w:pPr>
        <w:widowControl/>
        <w:autoSpaceDE/>
        <w:autoSpaceDN/>
        <w:adjustRightInd/>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[1.3</w:t>
      </w:r>
      <w:r w:rsidR="001E6E75" w:rsidRPr="00F77A3E">
        <w:rPr>
          <w:rFonts w:asciiTheme="majorBidi" w:hAnsiTheme="majorBidi" w:cstheme="majorBidi"/>
          <w:sz w:val="24"/>
          <w:szCs w:val="24"/>
          <w:lang w:val="lv-LV"/>
        </w:rPr>
        <w:t>] Uz prasītāju 2019.</w:t>
      </w:r>
      <w:r w:rsidR="005F53FD" w:rsidRPr="00F77A3E">
        <w:rPr>
          <w:rFonts w:asciiTheme="majorBidi" w:hAnsiTheme="majorBidi" w:cstheme="majorBidi"/>
          <w:sz w:val="24"/>
          <w:szCs w:val="24"/>
          <w:lang w:val="lv-LV"/>
        </w:rPr>
        <w:t> </w:t>
      </w:r>
      <w:r w:rsidR="001E6E75" w:rsidRPr="00F77A3E">
        <w:rPr>
          <w:rFonts w:asciiTheme="majorBidi" w:hAnsiTheme="majorBidi" w:cstheme="majorBidi"/>
          <w:sz w:val="24"/>
          <w:szCs w:val="24"/>
          <w:lang w:val="lv-LV"/>
        </w:rPr>
        <w:t>gada 4.</w:t>
      </w:r>
      <w:r w:rsidR="005F53FD" w:rsidRPr="00F77A3E">
        <w:rPr>
          <w:rFonts w:asciiTheme="majorBidi" w:hAnsiTheme="majorBidi" w:cstheme="majorBidi"/>
          <w:sz w:val="24"/>
          <w:szCs w:val="24"/>
          <w:lang w:val="lv-LV"/>
        </w:rPr>
        <w:t> </w:t>
      </w:r>
      <w:r w:rsidR="001E6E75" w:rsidRPr="00F77A3E">
        <w:rPr>
          <w:rFonts w:asciiTheme="majorBidi" w:hAnsiTheme="majorBidi" w:cstheme="majorBidi"/>
          <w:sz w:val="24"/>
          <w:szCs w:val="24"/>
          <w:lang w:val="lv-LV"/>
        </w:rPr>
        <w:t>decembra iesniegumu AS</w:t>
      </w:r>
      <w:r w:rsidR="005076E9">
        <w:rPr>
          <w:rFonts w:asciiTheme="majorBidi" w:hAnsiTheme="majorBidi" w:cstheme="majorBidi"/>
          <w:sz w:val="24"/>
          <w:szCs w:val="24"/>
          <w:lang w:val="lv-LV"/>
        </w:rPr>
        <w:t> </w:t>
      </w:r>
      <w:r w:rsidR="001E6E75" w:rsidRPr="00F77A3E">
        <w:rPr>
          <w:rFonts w:asciiTheme="majorBidi" w:hAnsiTheme="majorBidi" w:cstheme="majorBidi"/>
          <w:sz w:val="24"/>
          <w:szCs w:val="24"/>
          <w:lang w:val="lv-LV"/>
        </w:rPr>
        <w:t>„</w:t>
      </w:r>
      <w:proofErr w:type="spellStart"/>
      <w:r w:rsidR="001E6E75" w:rsidRPr="00F77A3E">
        <w:rPr>
          <w:rFonts w:asciiTheme="majorBidi" w:hAnsiTheme="majorBidi" w:cstheme="majorBidi"/>
          <w:sz w:val="24"/>
          <w:szCs w:val="24"/>
          <w:lang w:val="lv-LV"/>
        </w:rPr>
        <w:t>Air</w:t>
      </w:r>
      <w:proofErr w:type="spellEnd"/>
      <w:r w:rsidR="001E6E75" w:rsidRPr="00F77A3E">
        <w:rPr>
          <w:rFonts w:asciiTheme="majorBidi" w:hAnsiTheme="majorBidi" w:cstheme="majorBidi"/>
          <w:sz w:val="24"/>
          <w:szCs w:val="24"/>
          <w:lang w:val="lv-LV"/>
        </w:rPr>
        <w:t xml:space="preserve"> </w:t>
      </w:r>
      <w:proofErr w:type="spellStart"/>
      <w:r w:rsidR="001E6E75" w:rsidRPr="00F77A3E">
        <w:rPr>
          <w:rFonts w:asciiTheme="majorBidi" w:hAnsiTheme="majorBidi" w:cstheme="majorBidi"/>
          <w:sz w:val="24"/>
          <w:szCs w:val="24"/>
          <w:lang w:val="lv-LV"/>
        </w:rPr>
        <w:t>Baltic</w:t>
      </w:r>
      <w:proofErr w:type="spellEnd"/>
      <w:r w:rsidR="001E6E75" w:rsidRPr="00F77A3E">
        <w:rPr>
          <w:rFonts w:asciiTheme="majorBidi" w:hAnsiTheme="majorBidi" w:cstheme="majorBidi"/>
          <w:sz w:val="24"/>
          <w:szCs w:val="24"/>
          <w:lang w:val="lv-LV"/>
        </w:rPr>
        <w:t xml:space="preserve"> </w:t>
      </w:r>
      <w:proofErr w:type="spellStart"/>
      <w:r w:rsidR="001E6E75" w:rsidRPr="00F77A3E">
        <w:rPr>
          <w:rFonts w:asciiTheme="majorBidi" w:hAnsiTheme="majorBidi" w:cstheme="majorBidi"/>
          <w:sz w:val="24"/>
          <w:szCs w:val="24"/>
          <w:lang w:val="lv-LV"/>
        </w:rPr>
        <w:t>Corporation</w:t>
      </w:r>
      <w:proofErr w:type="spellEnd"/>
      <w:r w:rsidR="001E6E75" w:rsidRPr="00F77A3E">
        <w:rPr>
          <w:rFonts w:asciiTheme="majorBidi" w:hAnsiTheme="majorBidi" w:cstheme="majorBidi"/>
          <w:sz w:val="24"/>
          <w:szCs w:val="24"/>
          <w:lang w:val="lv-LV"/>
        </w:rPr>
        <w:t>” 2019.</w:t>
      </w:r>
      <w:r w:rsidR="005F53FD" w:rsidRPr="00F77A3E">
        <w:rPr>
          <w:rFonts w:asciiTheme="majorBidi" w:hAnsiTheme="majorBidi" w:cstheme="majorBidi"/>
          <w:sz w:val="24"/>
          <w:szCs w:val="24"/>
          <w:lang w:val="lv-LV"/>
        </w:rPr>
        <w:t> </w:t>
      </w:r>
      <w:r w:rsidR="001E6E75" w:rsidRPr="00F77A3E">
        <w:rPr>
          <w:rFonts w:asciiTheme="majorBidi" w:hAnsiTheme="majorBidi" w:cstheme="majorBidi"/>
          <w:sz w:val="24"/>
          <w:szCs w:val="24"/>
          <w:lang w:val="lv-LV"/>
        </w:rPr>
        <w:t>gada 9.</w:t>
      </w:r>
      <w:r w:rsidR="005F53FD" w:rsidRPr="00F77A3E">
        <w:rPr>
          <w:rFonts w:asciiTheme="majorBidi" w:hAnsiTheme="majorBidi" w:cstheme="majorBidi"/>
          <w:sz w:val="24"/>
          <w:szCs w:val="24"/>
          <w:lang w:val="lv-LV"/>
        </w:rPr>
        <w:t> </w:t>
      </w:r>
      <w:r w:rsidR="001E6E75" w:rsidRPr="00F77A3E">
        <w:rPr>
          <w:rFonts w:asciiTheme="majorBidi" w:hAnsiTheme="majorBidi" w:cstheme="majorBidi"/>
          <w:sz w:val="24"/>
          <w:szCs w:val="24"/>
          <w:lang w:val="lv-LV"/>
        </w:rPr>
        <w:t>decembrī nosūtīja vēstuli, ne</w:t>
      </w:r>
      <w:r w:rsidR="00C815CF" w:rsidRPr="00F77A3E">
        <w:rPr>
          <w:rFonts w:asciiTheme="majorBidi" w:hAnsiTheme="majorBidi" w:cstheme="majorBidi"/>
          <w:sz w:val="24"/>
          <w:szCs w:val="24"/>
          <w:lang w:val="lv-LV"/>
        </w:rPr>
        <w:t>sniedzot atbildi pēc būtības, bet</w:t>
      </w:r>
      <w:r w:rsidR="001E6E75" w:rsidRPr="00F77A3E">
        <w:rPr>
          <w:rFonts w:asciiTheme="majorBidi" w:hAnsiTheme="majorBidi" w:cstheme="majorBidi"/>
          <w:sz w:val="24"/>
          <w:szCs w:val="24"/>
          <w:lang w:val="lv-LV"/>
        </w:rPr>
        <w:t xml:space="preserve"> AS</w:t>
      </w:r>
      <w:r w:rsidR="005076E9">
        <w:rPr>
          <w:rFonts w:asciiTheme="majorBidi" w:hAnsiTheme="majorBidi" w:cstheme="majorBidi"/>
          <w:sz w:val="24"/>
          <w:szCs w:val="24"/>
          <w:lang w:val="lv-LV"/>
        </w:rPr>
        <w:t> </w:t>
      </w:r>
      <w:r w:rsidR="001E6E75" w:rsidRPr="00F77A3E">
        <w:rPr>
          <w:rFonts w:asciiTheme="majorBidi" w:hAnsiTheme="majorBidi" w:cstheme="majorBidi"/>
          <w:sz w:val="24"/>
          <w:szCs w:val="24"/>
          <w:lang w:val="lv-LV"/>
        </w:rPr>
        <w:t>„</w:t>
      </w:r>
      <w:proofErr w:type="spellStart"/>
      <w:r w:rsidR="001E6E75" w:rsidRPr="00F77A3E">
        <w:rPr>
          <w:rFonts w:asciiTheme="majorBidi" w:hAnsiTheme="majorBidi" w:cstheme="majorBidi"/>
          <w:sz w:val="24"/>
          <w:szCs w:val="24"/>
          <w:lang w:val="lv-LV"/>
        </w:rPr>
        <w:t>Aviation</w:t>
      </w:r>
      <w:proofErr w:type="spellEnd"/>
      <w:r w:rsidR="001E6E75" w:rsidRPr="00F77A3E">
        <w:rPr>
          <w:rFonts w:asciiTheme="majorBidi" w:hAnsiTheme="majorBidi" w:cstheme="majorBidi"/>
          <w:sz w:val="24"/>
          <w:szCs w:val="24"/>
          <w:lang w:val="lv-LV"/>
        </w:rPr>
        <w:t xml:space="preserve"> </w:t>
      </w:r>
      <w:proofErr w:type="spellStart"/>
      <w:r w:rsidR="001E6E75" w:rsidRPr="00F77A3E">
        <w:rPr>
          <w:rFonts w:asciiTheme="majorBidi" w:hAnsiTheme="majorBidi" w:cstheme="majorBidi"/>
          <w:sz w:val="24"/>
          <w:szCs w:val="24"/>
          <w:lang w:val="lv-LV"/>
        </w:rPr>
        <w:t>Crew</w:t>
      </w:r>
      <w:proofErr w:type="spellEnd"/>
      <w:r w:rsidR="001E6E75" w:rsidRPr="00F77A3E">
        <w:rPr>
          <w:rFonts w:asciiTheme="majorBidi" w:hAnsiTheme="majorBidi" w:cstheme="majorBidi"/>
          <w:sz w:val="24"/>
          <w:szCs w:val="24"/>
          <w:lang w:val="lv-LV"/>
        </w:rPr>
        <w:t xml:space="preserve"> </w:t>
      </w:r>
      <w:proofErr w:type="spellStart"/>
      <w:r w:rsidR="001E6E75" w:rsidRPr="00F77A3E">
        <w:rPr>
          <w:rFonts w:asciiTheme="majorBidi" w:hAnsiTheme="majorBidi" w:cstheme="majorBidi"/>
          <w:sz w:val="24"/>
          <w:szCs w:val="24"/>
          <w:lang w:val="lv-LV"/>
        </w:rPr>
        <w:t>Resources</w:t>
      </w:r>
      <w:proofErr w:type="spellEnd"/>
      <w:r w:rsidR="001E6E75" w:rsidRPr="00F77A3E">
        <w:rPr>
          <w:rFonts w:asciiTheme="majorBidi" w:hAnsiTheme="majorBidi" w:cstheme="majorBidi"/>
          <w:sz w:val="24"/>
          <w:szCs w:val="24"/>
          <w:lang w:val="lv-LV"/>
        </w:rPr>
        <w:t>” atbildi nesniedza.</w:t>
      </w:r>
    </w:p>
    <w:p w14:paraId="6615560C" w14:textId="1E05637C" w:rsidR="001E6E75" w:rsidRPr="00F77A3E" w:rsidRDefault="009F68DA" w:rsidP="00B33237">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Prasītājas</w:t>
      </w:r>
      <w:r w:rsidR="001E6E75" w:rsidRPr="00F77A3E">
        <w:rPr>
          <w:rFonts w:asciiTheme="majorBidi" w:hAnsiTheme="majorBidi" w:cstheme="majorBidi"/>
          <w:sz w:val="24"/>
          <w:szCs w:val="24"/>
          <w:lang w:val="lv-LV"/>
        </w:rPr>
        <w:t xml:space="preserve"> 2019.</w:t>
      </w:r>
      <w:r w:rsidR="005F53FD" w:rsidRPr="00F77A3E">
        <w:rPr>
          <w:rFonts w:asciiTheme="majorBidi" w:hAnsiTheme="majorBidi" w:cstheme="majorBidi"/>
          <w:sz w:val="24"/>
          <w:szCs w:val="24"/>
          <w:lang w:val="lv-LV"/>
        </w:rPr>
        <w:t> </w:t>
      </w:r>
      <w:r w:rsidR="001E6E75" w:rsidRPr="00F77A3E">
        <w:rPr>
          <w:rFonts w:asciiTheme="majorBidi" w:hAnsiTheme="majorBidi" w:cstheme="majorBidi"/>
          <w:sz w:val="24"/>
          <w:szCs w:val="24"/>
          <w:lang w:val="lv-LV"/>
        </w:rPr>
        <w:t>gada 20.</w:t>
      </w:r>
      <w:r w:rsidR="005F53FD" w:rsidRPr="00F77A3E">
        <w:rPr>
          <w:rFonts w:asciiTheme="majorBidi" w:hAnsiTheme="majorBidi" w:cstheme="majorBidi"/>
          <w:sz w:val="24"/>
          <w:szCs w:val="24"/>
          <w:lang w:val="lv-LV"/>
        </w:rPr>
        <w:t> </w:t>
      </w:r>
      <w:r w:rsidR="001E6E75" w:rsidRPr="00F77A3E">
        <w:rPr>
          <w:rFonts w:asciiTheme="majorBidi" w:hAnsiTheme="majorBidi" w:cstheme="majorBidi"/>
          <w:sz w:val="24"/>
          <w:szCs w:val="24"/>
          <w:lang w:val="lv-LV"/>
        </w:rPr>
        <w:t>decembrī</w:t>
      </w:r>
      <w:r w:rsidRPr="00F77A3E">
        <w:rPr>
          <w:rFonts w:asciiTheme="majorBidi" w:hAnsiTheme="majorBidi" w:cstheme="majorBidi"/>
          <w:sz w:val="24"/>
          <w:szCs w:val="24"/>
          <w:lang w:val="lv-LV"/>
        </w:rPr>
        <w:t xml:space="preserve"> rakstveidā aicināja atbildētāja</w:t>
      </w:r>
      <w:r w:rsidR="001E6E75" w:rsidRPr="00F77A3E">
        <w:rPr>
          <w:rFonts w:asciiTheme="majorBidi" w:hAnsiTheme="majorBidi" w:cstheme="majorBidi"/>
          <w:sz w:val="24"/>
          <w:szCs w:val="24"/>
          <w:lang w:val="lv-LV"/>
        </w:rPr>
        <w:t>s sniegt atbildes pēc būtības, bet strīda gadījumā izveidot izlīgšanas komisiju un rīkot pārrunas.</w:t>
      </w:r>
    </w:p>
    <w:p w14:paraId="5B92E8FE" w14:textId="4BD96EF7" w:rsidR="001E6E75" w:rsidRPr="00F77A3E" w:rsidRDefault="001E6E75" w:rsidP="00B33237">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AS</w:t>
      </w:r>
      <w:r w:rsidR="005076E9">
        <w:rPr>
          <w:rFonts w:asciiTheme="majorBidi" w:hAnsiTheme="majorBidi" w:cstheme="majorBidi"/>
          <w:sz w:val="24"/>
          <w:szCs w:val="24"/>
          <w:lang w:val="lv-LV"/>
        </w:rPr>
        <w:t> </w:t>
      </w:r>
      <w:r w:rsidRPr="00F77A3E">
        <w:rPr>
          <w:rFonts w:asciiTheme="majorBidi" w:hAnsiTheme="majorBidi" w:cstheme="majorBidi"/>
          <w:sz w:val="24"/>
          <w:szCs w:val="24"/>
          <w:lang w:val="lv-LV"/>
        </w:rPr>
        <w:t>„</w:t>
      </w:r>
      <w:proofErr w:type="spellStart"/>
      <w:r w:rsidRPr="00F77A3E">
        <w:rPr>
          <w:rFonts w:asciiTheme="majorBidi" w:hAnsiTheme="majorBidi" w:cstheme="majorBidi"/>
          <w:sz w:val="24"/>
          <w:szCs w:val="24"/>
          <w:lang w:val="lv-LV"/>
        </w:rPr>
        <w:t>Air</w:t>
      </w:r>
      <w:proofErr w:type="spellEnd"/>
      <w:r w:rsidRPr="00F77A3E">
        <w:rPr>
          <w:rFonts w:asciiTheme="majorBidi" w:hAnsiTheme="majorBidi" w:cstheme="majorBidi"/>
          <w:sz w:val="24"/>
          <w:szCs w:val="24"/>
          <w:lang w:val="lv-LV"/>
        </w:rPr>
        <w:t xml:space="preserve"> </w:t>
      </w:r>
      <w:proofErr w:type="spellStart"/>
      <w:r w:rsidRPr="00F77A3E">
        <w:rPr>
          <w:rFonts w:asciiTheme="majorBidi" w:hAnsiTheme="majorBidi" w:cstheme="majorBidi"/>
          <w:sz w:val="24"/>
          <w:szCs w:val="24"/>
          <w:lang w:val="lv-LV"/>
        </w:rPr>
        <w:t>Baltic</w:t>
      </w:r>
      <w:proofErr w:type="spellEnd"/>
      <w:r w:rsidRPr="00F77A3E">
        <w:rPr>
          <w:rFonts w:asciiTheme="majorBidi" w:hAnsiTheme="majorBidi" w:cstheme="majorBidi"/>
          <w:sz w:val="24"/>
          <w:szCs w:val="24"/>
          <w:lang w:val="lv-LV"/>
        </w:rPr>
        <w:t xml:space="preserve"> </w:t>
      </w:r>
      <w:proofErr w:type="spellStart"/>
      <w:r w:rsidRPr="00F77A3E">
        <w:rPr>
          <w:rFonts w:asciiTheme="majorBidi" w:hAnsiTheme="majorBidi" w:cstheme="majorBidi"/>
          <w:sz w:val="24"/>
          <w:szCs w:val="24"/>
          <w:lang w:val="lv-LV"/>
        </w:rPr>
        <w:t>Corporation</w:t>
      </w:r>
      <w:proofErr w:type="spellEnd"/>
      <w:r w:rsidRPr="00F77A3E">
        <w:rPr>
          <w:rFonts w:asciiTheme="majorBidi" w:hAnsiTheme="majorBidi" w:cstheme="majorBidi"/>
          <w:sz w:val="24"/>
          <w:szCs w:val="24"/>
          <w:lang w:val="lv-LV"/>
        </w:rPr>
        <w:t>” 2019.</w:t>
      </w:r>
      <w:r w:rsidR="005F53FD" w:rsidRPr="00F77A3E">
        <w:rPr>
          <w:rFonts w:asciiTheme="majorBidi" w:hAnsiTheme="majorBidi" w:cstheme="majorBidi"/>
          <w:sz w:val="24"/>
          <w:szCs w:val="24"/>
          <w:lang w:val="lv-LV"/>
        </w:rPr>
        <w:t> </w:t>
      </w:r>
      <w:r w:rsidRPr="00F77A3E">
        <w:rPr>
          <w:rFonts w:asciiTheme="majorBidi" w:hAnsiTheme="majorBidi" w:cstheme="majorBidi"/>
          <w:sz w:val="24"/>
          <w:szCs w:val="24"/>
          <w:lang w:val="lv-LV"/>
        </w:rPr>
        <w:t>gada 23.</w:t>
      </w:r>
      <w:r w:rsidR="005F53FD" w:rsidRPr="00F77A3E">
        <w:rPr>
          <w:rFonts w:asciiTheme="majorBidi" w:hAnsiTheme="majorBidi" w:cstheme="majorBidi"/>
          <w:sz w:val="24"/>
          <w:szCs w:val="24"/>
          <w:lang w:val="lv-LV"/>
        </w:rPr>
        <w:t> </w:t>
      </w:r>
      <w:r w:rsidRPr="00F77A3E">
        <w:rPr>
          <w:rFonts w:asciiTheme="majorBidi" w:hAnsiTheme="majorBidi" w:cstheme="majorBidi"/>
          <w:sz w:val="24"/>
          <w:szCs w:val="24"/>
          <w:lang w:val="lv-LV"/>
        </w:rPr>
        <w:t>decembrī atkārtoti nosūtīja vēstuli, uzdodot vienīgi jautājumus, savukārt tikšanās laikā 2</w:t>
      </w:r>
      <w:r w:rsidR="009F68DA" w:rsidRPr="00F77A3E">
        <w:rPr>
          <w:rFonts w:asciiTheme="majorBidi" w:hAnsiTheme="majorBidi" w:cstheme="majorBidi"/>
          <w:sz w:val="24"/>
          <w:szCs w:val="24"/>
          <w:lang w:val="lv-LV"/>
        </w:rPr>
        <w:t>019.</w:t>
      </w:r>
      <w:r w:rsidR="005F53FD" w:rsidRPr="00F77A3E">
        <w:rPr>
          <w:rFonts w:asciiTheme="majorBidi" w:hAnsiTheme="majorBidi" w:cstheme="majorBidi"/>
          <w:sz w:val="24"/>
          <w:szCs w:val="24"/>
          <w:lang w:val="lv-LV"/>
        </w:rPr>
        <w:t> </w:t>
      </w:r>
      <w:r w:rsidR="009F68DA" w:rsidRPr="00F77A3E">
        <w:rPr>
          <w:rFonts w:asciiTheme="majorBidi" w:hAnsiTheme="majorBidi" w:cstheme="majorBidi"/>
          <w:sz w:val="24"/>
          <w:szCs w:val="24"/>
          <w:lang w:val="lv-LV"/>
        </w:rPr>
        <w:t>gada 27.</w:t>
      </w:r>
      <w:r w:rsidR="005F53FD" w:rsidRPr="00F77A3E">
        <w:rPr>
          <w:rFonts w:asciiTheme="majorBidi" w:hAnsiTheme="majorBidi" w:cstheme="majorBidi"/>
          <w:sz w:val="24"/>
          <w:szCs w:val="24"/>
          <w:lang w:val="lv-LV"/>
        </w:rPr>
        <w:t> </w:t>
      </w:r>
      <w:r w:rsidR="009F68DA" w:rsidRPr="00F77A3E">
        <w:rPr>
          <w:rFonts w:asciiTheme="majorBidi" w:hAnsiTheme="majorBidi" w:cstheme="majorBidi"/>
          <w:sz w:val="24"/>
          <w:szCs w:val="24"/>
          <w:lang w:val="lv-LV"/>
        </w:rPr>
        <w:t>decembrī atbildētājas</w:t>
      </w:r>
      <w:r w:rsidRPr="00F77A3E">
        <w:rPr>
          <w:rFonts w:asciiTheme="majorBidi" w:hAnsiTheme="majorBidi" w:cstheme="majorBidi"/>
          <w:sz w:val="24"/>
          <w:szCs w:val="24"/>
          <w:lang w:val="lv-LV"/>
        </w:rPr>
        <w:t xml:space="preserve"> atteicās veikt pārrunas par strīdu.</w:t>
      </w:r>
      <w:r w:rsidR="00DC7DAC" w:rsidRPr="00F77A3E">
        <w:rPr>
          <w:rFonts w:asciiTheme="majorBidi" w:hAnsiTheme="majorBidi" w:cstheme="majorBidi"/>
          <w:sz w:val="24"/>
          <w:szCs w:val="24"/>
          <w:lang w:val="lv-LV"/>
        </w:rPr>
        <w:t xml:space="preserve"> Nākamās pārrunas tika</w:t>
      </w:r>
      <w:r w:rsidRPr="00F77A3E">
        <w:rPr>
          <w:rFonts w:asciiTheme="majorBidi" w:hAnsiTheme="majorBidi" w:cstheme="majorBidi"/>
          <w:sz w:val="24"/>
          <w:szCs w:val="24"/>
          <w:lang w:val="lv-LV"/>
        </w:rPr>
        <w:t xml:space="preserve"> noteiktas uz 2020.</w:t>
      </w:r>
      <w:r w:rsidR="005F53FD" w:rsidRPr="00F77A3E">
        <w:rPr>
          <w:rFonts w:asciiTheme="majorBidi" w:hAnsiTheme="majorBidi" w:cstheme="majorBidi"/>
          <w:sz w:val="24"/>
          <w:szCs w:val="24"/>
          <w:lang w:val="lv-LV"/>
        </w:rPr>
        <w:t> </w:t>
      </w:r>
      <w:r w:rsidRPr="00F77A3E">
        <w:rPr>
          <w:rFonts w:asciiTheme="majorBidi" w:hAnsiTheme="majorBidi" w:cstheme="majorBidi"/>
          <w:sz w:val="24"/>
          <w:szCs w:val="24"/>
          <w:lang w:val="lv-LV"/>
        </w:rPr>
        <w:t>gada 7.</w:t>
      </w:r>
      <w:r w:rsidR="005F53FD" w:rsidRPr="00F77A3E">
        <w:rPr>
          <w:rFonts w:asciiTheme="majorBidi" w:hAnsiTheme="majorBidi" w:cstheme="majorBidi"/>
          <w:sz w:val="24"/>
          <w:szCs w:val="24"/>
          <w:lang w:val="lv-LV"/>
        </w:rPr>
        <w:t> </w:t>
      </w:r>
      <w:r w:rsidRPr="00F77A3E">
        <w:rPr>
          <w:rFonts w:asciiTheme="majorBidi" w:hAnsiTheme="majorBidi" w:cstheme="majorBidi"/>
          <w:sz w:val="24"/>
          <w:szCs w:val="24"/>
          <w:lang w:val="lv-LV"/>
        </w:rPr>
        <w:t>janvāri.</w:t>
      </w:r>
    </w:p>
    <w:p w14:paraId="2E0141EC" w14:textId="07E48642" w:rsidR="001E6E75" w:rsidRPr="00F77A3E" w:rsidRDefault="001E6E75" w:rsidP="00B33237">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2019.</w:t>
      </w:r>
      <w:r w:rsidR="005F53FD" w:rsidRPr="00F77A3E">
        <w:rPr>
          <w:rFonts w:asciiTheme="majorBidi" w:hAnsiTheme="majorBidi" w:cstheme="majorBidi"/>
          <w:sz w:val="24"/>
          <w:szCs w:val="24"/>
          <w:lang w:val="lv-LV"/>
        </w:rPr>
        <w:t> </w:t>
      </w:r>
      <w:r w:rsidRPr="00F77A3E">
        <w:rPr>
          <w:rFonts w:asciiTheme="majorBidi" w:hAnsiTheme="majorBidi" w:cstheme="majorBidi"/>
          <w:sz w:val="24"/>
          <w:szCs w:val="24"/>
          <w:lang w:val="lv-LV"/>
        </w:rPr>
        <w:t>gada 30.</w:t>
      </w:r>
      <w:r w:rsidR="005F53FD" w:rsidRPr="00F77A3E">
        <w:rPr>
          <w:rFonts w:asciiTheme="majorBidi" w:hAnsiTheme="majorBidi" w:cstheme="majorBidi"/>
          <w:sz w:val="24"/>
          <w:szCs w:val="24"/>
          <w:lang w:val="lv-LV"/>
        </w:rPr>
        <w:t> </w:t>
      </w:r>
      <w:r w:rsidRPr="00F77A3E">
        <w:rPr>
          <w:rFonts w:asciiTheme="majorBidi" w:hAnsiTheme="majorBidi" w:cstheme="majorBidi"/>
          <w:sz w:val="24"/>
          <w:szCs w:val="24"/>
          <w:lang w:val="lv-LV"/>
        </w:rPr>
        <w:t>decembrī AS</w:t>
      </w:r>
      <w:r w:rsidR="005076E9">
        <w:rPr>
          <w:rFonts w:asciiTheme="majorBidi" w:hAnsiTheme="majorBidi" w:cstheme="majorBidi"/>
          <w:sz w:val="24"/>
          <w:szCs w:val="24"/>
          <w:lang w:val="lv-LV"/>
        </w:rPr>
        <w:t> </w:t>
      </w:r>
      <w:r w:rsidRPr="00F77A3E">
        <w:rPr>
          <w:rFonts w:asciiTheme="majorBidi" w:hAnsiTheme="majorBidi" w:cstheme="majorBidi"/>
          <w:sz w:val="24"/>
          <w:szCs w:val="24"/>
          <w:lang w:val="lv-LV"/>
        </w:rPr>
        <w:t>„</w:t>
      </w:r>
      <w:proofErr w:type="spellStart"/>
      <w:r w:rsidRPr="00F77A3E">
        <w:rPr>
          <w:rFonts w:asciiTheme="majorBidi" w:hAnsiTheme="majorBidi" w:cstheme="majorBidi"/>
          <w:sz w:val="24"/>
          <w:szCs w:val="24"/>
          <w:lang w:val="lv-LV"/>
        </w:rPr>
        <w:t>Air</w:t>
      </w:r>
      <w:proofErr w:type="spellEnd"/>
      <w:r w:rsidRPr="00F77A3E">
        <w:rPr>
          <w:rFonts w:asciiTheme="majorBidi" w:hAnsiTheme="majorBidi" w:cstheme="majorBidi"/>
          <w:sz w:val="24"/>
          <w:szCs w:val="24"/>
          <w:lang w:val="lv-LV"/>
        </w:rPr>
        <w:t xml:space="preserve"> </w:t>
      </w:r>
      <w:proofErr w:type="spellStart"/>
      <w:r w:rsidRPr="00F77A3E">
        <w:rPr>
          <w:rFonts w:asciiTheme="majorBidi" w:hAnsiTheme="majorBidi" w:cstheme="majorBidi"/>
          <w:sz w:val="24"/>
          <w:szCs w:val="24"/>
          <w:lang w:val="lv-LV"/>
        </w:rPr>
        <w:t>Baltic</w:t>
      </w:r>
      <w:proofErr w:type="spellEnd"/>
      <w:r w:rsidRPr="00F77A3E">
        <w:rPr>
          <w:rFonts w:asciiTheme="majorBidi" w:hAnsiTheme="majorBidi" w:cstheme="majorBidi"/>
          <w:sz w:val="24"/>
          <w:szCs w:val="24"/>
          <w:lang w:val="lv-LV"/>
        </w:rPr>
        <w:t xml:space="preserve"> </w:t>
      </w:r>
      <w:proofErr w:type="spellStart"/>
      <w:r w:rsidRPr="00F77A3E">
        <w:rPr>
          <w:rFonts w:asciiTheme="majorBidi" w:hAnsiTheme="majorBidi" w:cstheme="majorBidi"/>
          <w:sz w:val="24"/>
          <w:szCs w:val="24"/>
          <w:lang w:val="lv-LV"/>
        </w:rPr>
        <w:t>Corporation</w:t>
      </w:r>
      <w:proofErr w:type="spellEnd"/>
      <w:r w:rsidRPr="00F77A3E">
        <w:rPr>
          <w:rFonts w:asciiTheme="majorBidi" w:hAnsiTheme="majorBidi" w:cstheme="majorBidi"/>
          <w:sz w:val="24"/>
          <w:szCs w:val="24"/>
          <w:lang w:val="lv-LV"/>
        </w:rPr>
        <w:t>” vēlreiz nosūtīja vēstuli prasīt</w:t>
      </w:r>
      <w:r w:rsidR="009F68DA" w:rsidRPr="00F77A3E">
        <w:rPr>
          <w:rFonts w:asciiTheme="majorBidi" w:hAnsiTheme="majorBidi" w:cstheme="majorBidi"/>
          <w:sz w:val="24"/>
          <w:szCs w:val="24"/>
          <w:lang w:val="lv-LV"/>
        </w:rPr>
        <w:t>ājā</w:t>
      </w:r>
      <w:r w:rsidRPr="00F77A3E">
        <w:rPr>
          <w:rFonts w:asciiTheme="majorBidi" w:hAnsiTheme="majorBidi" w:cstheme="majorBidi"/>
          <w:sz w:val="24"/>
          <w:szCs w:val="24"/>
          <w:lang w:val="lv-LV"/>
        </w:rPr>
        <w:t>m, uzdodot jautājumus, bet nesniedzot atbildes.</w:t>
      </w:r>
    </w:p>
    <w:p w14:paraId="014AD8EC" w14:textId="3114749B" w:rsidR="008A268F" w:rsidRPr="00F77A3E" w:rsidRDefault="009F68DA" w:rsidP="00B33237">
      <w:pPr>
        <w:widowControl/>
        <w:autoSpaceDE/>
        <w:autoSpaceDN/>
        <w:adjustRightInd/>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Prasītājas</w:t>
      </w:r>
      <w:r w:rsidR="001E6E75" w:rsidRPr="00F77A3E">
        <w:rPr>
          <w:rFonts w:asciiTheme="majorBidi" w:hAnsiTheme="majorBidi" w:cstheme="majorBidi"/>
          <w:sz w:val="24"/>
          <w:szCs w:val="24"/>
          <w:lang w:val="lv-LV"/>
        </w:rPr>
        <w:t xml:space="preserve"> pārstāvji 2020.</w:t>
      </w:r>
      <w:r w:rsidR="005F53FD" w:rsidRPr="00F77A3E">
        <w:rPr>
          <w:rFonts w:asciiTheme="majorBidi" w:hAnsiTheme="majorBidi" w:cstheme="majorBidi"/>
          <w:sz w:val="24"/>
          <w:szCs w:val="24"/>
          <w:lang w:val="lv-LV"/>
        </w:rPr>
        <w:t> </w:t>
      </w:r>
      <w:r w:rsidR="001E6E75" w:rsidRPr="00F77A3E">
        <w:rPr>
          <w:rFonts w:asciiTheme="majorBidi" w:hAnsiTheme="majorBidi" w:cstheme="majorBidi"/>
          <w:sz w:val="24"/>
          <w:szCs w:val="24"/>
          <w:lang w:val="lv-LV"/>
        </w:rPr>
        <w:t>gada 7.</w:t>
      </w:r>
      <w:r w:rsidR="005F53FD" w:rsidRPr="00F77A3E">
        <w:rPr>
          <w:rFonts w:asciiTheme="majorBidi" w:hAnsiTheme="majorBidi" w:cstheme="majorBidi"/>
          <w:sz w:val="24"/>
          <w:szCs w:val="24"/>
          <w:lang w:val="lv-LV"/>
        </w:rPr>
        <w:t> </w:t>
      </w:r>
      <w:r w:rsidRPr="00F77A3E">
        <w:rPr>
          <w:rFonts w:asciiTheme="majorBidi" w:hAnsiTheme="majorBidi" w:cstheme="majorBidi"/>
          <w:sz w:val="24"/>
          <w:szCs w:val="24"/>
          <w:lang w:val="lv-LV"/>
        </w:rPr>
        <w:t>janvārī ieradās pie atbildētājām, taču pēdējās</w:t>
      </w:r>
      <w:r w:rsidR="001E6E75" w:rsidRPr="00F77A3E">
        <w:rPr>
          <w:rFonts w:asciiTheme="majorBidi" w:hAnsiTheme="majorBidi" w:cstheme="majorBidi"/>
          <w:sz w:val="24"/>
          <w:szCs w:val="24"/>
          <w:lang w:val="lv-LV"/>
        </w:rPr>
        <w:t xml:space="preserve"> atcēla tikšanos.</w:t>
      </w:r>
    </w:p>
    <w:p w14:paraId="2F709593" w14:textId="017CB41C" w:rsidR="001E6E75" w:rsidRPr="00F77A3E" w:rsidRDefault="001E6E75" w:rsidP="00B33237">
      <w:pPr>
        <w:widowControl/>
        <w:autoSpaceDE/>
        <w:autoSpaceDN/>
        <w:adjustRightInd/>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Līdz 2020.</w:t>
      </w:r>
      <w:r w:rsidR="005F53FD" w:rsidRPr="00F77A3E">
        <w:rPr>
          <w:rFonts w:asciiTheme="majorBidi" w:hAnsiTheme="majorBidi" w:cstheme="majorBidi"/>
          <w:sz w:val="24"/>
          <w:szCs w:val="24"/>
          <w:lang w:val="lv-LV"/>
        </w:rPr>
        <w:t> </w:t>
      </w:r>
      <w:r w:rsidRPr="00F77A3E">
        <w:rPr>
          <w:rFonts w:asciiTheme="majorBidi" w:hAnsiTheme="majorBidi" w:cstheme="majorBidi"/>
          <w:sz w:val="24"/>
          <w:szCs w:val="24"/>
          <w:lang w:val="lv-LV"/>
        </w:rPr>
        <w:t>gada 4.</w:t>
      </w:r>
      <w:r w:rsidR="005F53FD" w:rsidRPr="00F77A3E">
        <w:rPr>
          <w:rFonts w:asciiTheme="majorBidi" w:hAnsiTheme="majorBidi" w:cstheme="majorBidi"/>
          <w:sz w:val="24"/>
          <w:szCs w:val="24"/>
          <w:lang w:val="lv-LV"/>
        </w:rPr>
        <w:t> </w:t>
      </w:r>
      <w:r w:rsidRPr="00F77A3E">
        <w:rPr>
          <w:rFonts w:asciiTheme="majorBidi" w:hAnsiTheme="majorBidi" w:cstheme="majorBidi"/>
          <w:sz w:val="24"/>
          <w:szCs w:val="24"/>
          <w:lang w:val="lv-LV"/>
        </w:rPr>
        <w:t xml:space="preserve">janvārim izlīgšanas komisija netika izveidota un </w:t>
      </w:r>
      <w:r w:rsidR="008A268F" w:rsidRPr="00F77A3E">
        <w:rPr>
          <w:rFonts w:asciiTheme="majorBidi" w:hAnsiTheme="majorBidi" w:cstheme="majorBidi"/>
          <w:sz w:val="24"/>
          <w:szCs w:val="24"/>
          <w:lang w:val="lv-LV"/>
        </w:rPr>
        <w:t xml:space="preserve">kolektīvs tiesību </w:t>
      </w:r>
      <w:r w:rsidRPr="00F77A3E">
        <w:rPr>
          <w:rFonts w:asciiTheme="majorBidi" w:hAnsiTheme="majorBidi" w:cstheme="majorBidi"/>
          <w:sz w:val="24"/>
          <w:szCs w:val="24"/>
          <w:lang w:val="lv-LV"/>
        </w:rPr>
        <w:t xml:space="preserve">strīds </w:t>
      </w:r>
      <w:r w:rsidR="008A268F" w:rsidRPr="00F77A3E">
        <w:rPr>
          <w:rFonts w:asciiTheme="majorBidi" w:hAnsiTheme="majorBidi" w:cstheme="majorBidi"/>
          <w:sz w:val="24"/>
          <w:szCs w:val="24"/>
          <w:lang w:val="lv-LV"/>
        </w:rPr>
        <w:t xml:space="preserve">attiecīgi </w:t>
      </w:r>
      <w:r w:rsidRPr="00F77A3E">
        <w:rPr>
          <w:rFonts w:asciiTheme="majorBidi" w:hAnsiTheme="majorBidi" w:cstheme="majorBidi"/>
          <w:sz w:val="24"/>
          <w:szCs w:val="24"/>
          <w:lang w:val="lv-LV"/>
        </w:rPr>
        <w:t>n</w:t>
      </w:r>
      <w:r w:rsidR="009F68DA" w:rsidRPr="00F77A3E">
        <w:rPr>
          <w:rFonts w:asciiTheme="majorBidi" w:hAnsiTheme="majorBidi" w:cstheme="majorBidi"/>
          <w:sz w:val="24"/>
          <w:szCs w:val="24"/>
          <w:lang w:val="lv-LV"/>
        </w:rPr>
        <w:t>etika</w:t>
      </w:r>
      <w:r w:rsidRPr="00F77A3E">
        <w:rPr>
          <w:rFonts w:asciiTheme="majorBidi" w:hAnsiTheme="majorBidi" w:cstheme="majorBidi"/>
          <w:sz w:val="24"/>
          <w:szCs w:val="24"/>
          <w:lang w:val="lv-LV"/>
        </w:rPr>
        <w:t xml:space="preserve"> i</w:t>
      </w:r>
      <w:r w:rsidR="008A268F" w:rsidRPr="00F77A3E">
        <w:rPr>
          <w:rFonts w:asciiTheme="majorBidi" w:hAnsiTheme="majorBidi" w:cstheme="majorBidi"/>
          <w:sz w:val="24"/>
          <w:szCs w:val="24"/>
          <w:lang w:val="lv-LV"/>
        </w:rPr>
        <w:t>zšķirts izlīgšanas komisijā</w:t>
      </w:r>
      <w:r w:rsidRPr="00F77A3E">
        <w:rPr>
          <w:rFonts w:asciiTheme="majorBidi" w:hAnsiTheme="majorBidi" w:cstheme="majorBidi"/>
          <w:sz w:val="24"/>
          <w:szCs w:val="24"/>
          <w:lang w:val="lv-LV"/>
        </w:rPr>
        <w:t>.</w:t>
      </w:r>
    </w:p>
    <w:p w14:paraId="0D26F8F4" w14:textId="77777777" w:rsidR="00EA39CF" w:rsidRPr="00F77A3E" w:rsidRDefault="00EA39CF" w:rsidP="00B33237">
      <w:pPr>
        <w:spacing w:line="276" w:lineRule="auto"/>
        <w:ind w:firstLine="709"/>
        <w:jc w:val="both"/>
        <w:rPr>
          <w:rFonts w:asciiTheme="majorBidi" w:hAnsiTheme="majorBidi" w:cstheme="majorBidi"/>
          <w:sz w:val="24"/>
          <w:szCs w:val="24"/>
          <w:lang w:val="lv-LV" w:eastAsia="lv-LV"/>
        </w:rPr>
      </w:pPr>
    </w:p>
    <w:p w14:paraId="2B2971BC" w14:textId="7950BFC5" w:rsidR="003D585A" w:rsidRPr="00F77A3E" w:rsidRDefault="00EA39CF" w:rsidP="00B33237">
      <w:pPr>
        <w:pStyle w:val="BodyText2"/>
        <w:tabs>
          <w:tab w:val="left" w:pos="1904"/>
        </w:tabs>
        <w:spacing w:after="0" w:line="276" w:lineRule="auto"/>
        <w:ind w:firstLine="709"/>
        <w:jc w:val="both"/>
        <w:rPr>
          <w:rFonts w:asciiTheme="majorBidi" w:hAnsiTheme="majorBidi" w:cstheme="majorBidi"/>
          <w:lang w:val="lv-LV"/>
        </w:rPr>
      </w:pPr>
      <w:r w:rsidRPr="00F77A3E">
        <w:rPr>
          <w:rFonts w:asciiTheme="majorBidi" w:hAnsiTheme="majorBidi" w:cstheme="majorBidi"/>
          <w:lang w:val="lv-LV" w:eastAsia="lv-LV"/>
        </w:rPr>
        <w:t xml:space="preserve">[2] Ar </w:t>
      </w:r>
      <w:r w:rsidR="003D585A" w:rsidRPr="00F77A3E">
        <w:rPr>
          <w:rFonts w:asciiTheme="majorBidi" w:hAnsiTheme="majorBidi" w:cstheme="majorBidi"/>
        </w:rPr>
        <w:t>Rīgas rajona tiesas 2021.</w:t>
      </w:r>
      <w:r w:rsidR="005F53FD" w:rsidRPr="00F77A3E">
        <w:rPr>
          <w:rFonts w:asciiTheme="majorBidi" w:hAnsiTheme="majorBidi" w:cstheme="majorBidi"/>
          <w:lang w:val="lv-LV"/>
        </w:rPr>
        <w:t> </w:t>
      </w:r>
      <w:r w:rsidR="003D585A" w:rsidRPr="00F77A3E">
        <w:rPr>
          <w:rFonts w:asciiTheme="majorBidi" w:hAnsiTheme="majorBidi" w:cstheme="majorBidi"/>
        </w:rPr>
        <w:t>gada 9.</w:t>
      </w:r>
      <w:r w:rsidR="005F53FD" w:rsidRPr="00F77A3E">
        <w:rPr>
          <w:rFonts w:asciiTheme="majorBidi" w:hAnsiTheme="majorBidi" w:cstheme="majorBidi"/>
          <w:lang w:val="lv-LV"/>
        </w:rPr>
        <w:t> </w:t>
      </w:r>
      <w:r w:rsidR="003D585A" w:rsidRPr="00F77A3E">
        <w:rPr>
          <w:rFonts w:asciiTheme="majorBidi" w:hAnsiTheme="majorBidi" w:cstheme="majorBidi"/>
        </w:rPr>
        <w:t>jūnija lēmumu tiesvedība lietā izbeigta daļā</w:t>
      </w:r>
      <w:r w:rsidR="003D585A" w:rsidRPr="00F77A3E">
        <w:rPr>
          <w:rFonts w:asciiTheme="majorBidi" w:hAnsiTheme="majorBidi" w:cstheme="majorBidi"/>
          <w:lang w:val="lv-LV"/>
        </w:rPr>
        <w:t xml:space="preserve"> </w:t>
      </w:r>
      <w:r w:rsidR="003D585A" w:rsidRPr="00F77A3E">
        <w:rPr>
          <w:rFonts w:asciiTheme="majorBidi" w:hAnsiTheme="majorBidi" w:cstheme="majorBidi"/>
        </w:rPr>
        <w:t>Latvijas Aviācijas Arodbiedrību Federācija</w:t>
      </w:r>
      <w:r w:rsidR="003D585A" w:rsidRPr="00F77A3E">
        <w:rPr>
          <w:rFonts w:asciiTheme="majorBidi" w:hAnsiTheme="majorBidi" w:cstheme="majorBidi"/>
          <w:lang w:val="lv-LV"/>
        </w:rPr>
        <w:t xml:space="preserve">s prasībā pret atbildētājām sakarā ar </w:t>
      </w:r>
      <w:r w:rsidR="003D585A" w:rsidRPr="00F77A3E">
        <w:rPr>
          <w:rFonts w:asciiTheme="majorBidi" w:hAnsiTheme="majorBidi" w:cstheme="majorBidi"/>
        </w:rPr>
        <w:t>Latvijas Aviācijas Arodbiedrību Federācija</w:t>
      </w:r>
      <w:r w:rsidR="003D585A" w:rsidRPr="00F77A3E">
        <w:rPr>
          <w:rFonts w:asciiTheme="majorBidi" w:hAnsiTheme="majorBidi" w:cstheme="majorBidi"/>
          <w:lang w:val="lv-LV"/>
        </w:rPr>
        <w:t>s atteikšanos no prasības.</w:t>
      </w:r>
    </w:p>
    <w:p w14:paraId="6FFD0742" w14:textId="77777777" w:rsidR="00EA39CF" w:rsidRPr="00F77A3E" w:rsidRDefault="00EA39CF" w:rsidP="00B33237">
      <w:pPr>
        <w:pStyle w:val="BodyText2"/>
        <w:tabs>
          <w:tab w:val="left" w:pos="1904"/>
        </w:tabs>
        <w:spacing w:after="0" w:line="276" w:lineRule="auto"/>
        <w:ind w:firstLine="709"/>
        <w:jc w:val="both"/>
        <w:rPr>
          <w:rFonts w:asciiTheme="majorBidi" w:hAnsiTheme="majorBidi" w:cstheme="majorBidi"/>
          <w:lang w:val="lv-LV"/>
        </w:rPr>
      </w:pPr>
      <w:r w:rsidRPr="00F77A3E">
        <w:rPr>
          <w:rFonts w:asciiTheme="majorBidi" w:hAnsiTheme="majorBidi" w:cstheme="majorBidi"/>
          <w:lang w:val="lv-LV"/>
        </w:rPr>
        <w:t xml:space="preserve"> </w:t>
      </w:r>
    </w:p>
    <w:p w14:paraId="4A2DDAB9" w14:textId="4BD6DECC" w:rsidR="00B0616D" w:rsidRPr="00F77A3E" w:rsidRDefault="00EA39CF" w:rsidP="0078385E">
      <w:pPr>
        <w:pStyle w:val="NormalWeb"/>
        <w:spacing w:before="0" w:beforeAutospacing="0" w:after="0" w:afterAutospacing="0" w:line="276" w:lineRule="auto"/>
        <w:ind w:firstLine="709"/>
        <w:jc w:val="both"/>
        <w:rPr>
          <w:rFonts w:asciiTheme="majorBidi" w:hAnsiTheme="majorBidi" w:cstheme="majorBidi"/>
        </w:rPr>
      </w:pPr>
      <w:r w:rsidRPr="00F77A3E">
        <w:rPr>
          <w:rFonts w:asciiTheme="majorBidi" w:hAnsiTheme="majorBidi" w:cstheme="majorBidi"/>
        </w:rPr>
        <w:t xml:space="preserve">[3] </w:t>
      </w:r>
      <w:r w:rsidR="00B0616D" w:rsidRPr="00F77A3E">
        <w:rPr>
          <w:rFonts w:asciiTheme="majorBidi" w:hAnsiTheme="majorBidi" w:cstheme="majorBidi"/>
        </w:rPr>
        <w:t>Ar Rīgas rajona tiesas 2021.</w:t>
      </w:r>
      <w:r w:rsidR="005F53FD" w:rsidRPr="00F77A3E">
        <w:rPr>
          <w:rFonts w:asciiTheme="majorBidi" w:hAnsiTheme="majorBidi" w:cstheme="majorBidi"/>
        </w:rPr>
        <w:t> </w:t>
      </w:r>
      <w:r w:rsidR="00B0616D" w:rsidRPr="00F77A3E">
        <w:rPr>
          <w:rFonts w:asciiTheme="majorBidi" w:hAnsiTheme="majorBidi" w:cstheme="majorBidi"/>
        </w:rPr>
        <w:t>gada 7.</w:t>
      </w:r>
      <w:r w:rsidR="005F53FD" w:rsidRPr="00F77A3E">
        <w:rPr>
          <w:rFonts w:asciiTheme="majorBidi" w:hAnsiTheme="majorBidi" w:cstheme="majorBidi"/>
        </w:rPr>
        <w:t> </w:t>
      </w:r>
      <w:r w:rsidR="00B0616D" w:rsidRPr="00F77A3E">
        <w:rPr>
          <w:rFonts w:asciiTheme="majorBidi" w:hAnsiTheme="majorBidi" w:cstheme="majorBidi"/>
        </w:rPr>
        <w:t xml:space="preserve">decembra lēmumu </w:t>
      </w:r>
      <w:r w:rsidR="00C96B71" w:rsidRPr="00F77A3E">
        <w:rPr>
          <w:rFonts w:asciiTheme="majorBidi" w:hAnsiTheme="majorBidi" w:cstheme="majorBidi"/>
        </w:rPr>
        <w:t xml:space="preserve">tiesvedība lietā </w:t>
      </w:r>
      <w:r w:rsidR="00B0616D" w:rsidRPr="00F77A3E">
        <w:rPr>
          <w:rFonts w:asciiTheme="majorBidi" w:hAnsiTheme="majorBidi" w:cstheme="majorBidi"/>
        </w:rPr>
        <w:t>izbeigta</w:t>
      </w:r>
      <w:r w:rsidR="00977B21">
        <w:rPr>
          <w:rFonts w:asciiTheme="majorBidi" w:hAnsiTheme="majorBidi" w:cstheme="majorBidi"/>
        </w:rPr>
        <w:t>, pamatojoties uz Civilprocesa likuma 223.</w:t>
      </w:r>
      <w:r w:rsidR="00886AEE">
        <w:rPr>
          <w:rFonts w:asciiTheme="majorBidi" w:hAnsiTheme="majorBidi" w:cstheme="majorBidi"/>
        </w:rPr>
        <w:t xml:space="preserve"> </w:t>
      </w:r>
      <w:r w:rsidR="00977B21">
        <w:rPr>
          <w:rFonts w:asciiTheme="majorBidi" w:hAnsiTheme="majorBidi" w:cstheme="majorBidi"/>
        </w:rPr>
        <w:t>panta 2.</w:t>
      </w:r>
      <w:r w:rsidR="00886AEE">
        <w:rPr>
          <w:rFonts w:asciiTheme="majorBidi" w:hAnsiTheme="majorBidi" w:cstheme="majorBidi"/>
        </w:rPr>
        <w:t> </w:t>
      </w:r>
      <w:r w:rsidR="00977B21">
        <w:rPr>
          <w:rFonts w:asciiTheme="majorBidi" w:hAnsiTheme="majorBidi" w:cstheme="majorBidi"/>
        </w:rPr>
        <w:t>punktu.</w:t>
      </w:r>
    </w:p>
    <w:p w14:paraId="5C2CBB14" w14:textId="5E27E418" w:rsidR="00EA39CF" w:rsidRPr="00F77A3E" w:rsidRDefault="00B0616D" w:rsidP="00B33237">
      <w:pPr>
        <w:pStyle w:val="NormalWeb"/>
        <w:spacing w:before="0" w:beforeAutospacing="0" w:after="0" w:afterAutospacing="0" w:line="276" w:lineRule="auto"/>
        <w:ind w:firstLine="709"/>
        <w:jc w:val="both"/>
        <w:rPr>
          <w:rFonts w:asciiTheme="majorBidi" w:hAnsiTheme="majorBidi" w:cstheme="majorBidi"/>
        </w:rPr>
      </w:pPr>
      <w:r w:rsidRPr="00F77A3E">
        <w:rPr>
          <w:rFonts w:asciiTheme="majorBidi" w:hAnsiTheme="majorBidi" w:cstheme="majorBidi"/>
        </w:rPr>
        <w:t xml:space="preserve">[4] </w:t>
      </w:r>
      <w:r w:rsidR="00EA39CF" w:rsidRPr="00F77A3E">
        <w:rPr>
          <w:rFonts w:asciiTheme="majorBidi" w:hAnsiTheme="majorBidi" w:cstheme="majorBidi"/>
        </w:rPr>
        <w:t xml:space="preserve">Izskatījusi </w:t>
      </w:r>
      <w:r w:rsidRPr="00F77A3E">
        <w:rPr>
          <w:rFonts w:asciiTheme="majorBidi" w:hAnsiTheme="majorBidi" w:cstheme="majorBidi"/>
        </w:rPr>
        <w:t>Latvijas Aviācijas Arodbiedrības blakus sūdzību par minēto lēmumu</w:t>
      </w:r>
      <w:r w:rsidR="00EA39CF" w:rsidRPr="00F77A3E">
        <w:rPr>
          <w:rFonts w:asciiTheme="majorBidi" w:hAnsiTheme="majorBidi" w:cstheme="majorBidi"/>
        </w:rPr>
        <w:t xml:space="preserve">, </w:t>
      </w:r>
      <w:r w:rsidRPr="00F77A3E">
        <w:rPr>
          <w:rFonts w:asciiTheme="majorBidi" w:eastAsiaTheme="minorHAnsi" w:hAnsiTheme="majorBidi" w:cstheme="majorBidi"/>
        </w:rPr>
        <w:t xml:space="preserve">Rīgas apgabaltiesa </w:t>
      </w:r>
      <w:r w:rsidR="000A28F8" w:rsidRPr="00F77A3E">
        <w:rPr>
          <w:rFonts w:asciiTheme="majorBidi" w:eastAsiaTheme="minorHAnsi" w:hAnsiTheme="majorBidi" w:cstheme="majorBidi"/>
        </w:rPr>
        <w:t xml:space="preserve">ar </w:t>
      </w:r>
      <w:r w:rsidRPr="00F77A3E">
        <w:rPr>
          <w:rFonts w:asciiTheme="majorBidi" w:eastAsiaTheme="minorHAnsi" w:hAnsiTheme="majorBidi" w:cstheme="majorBidi"/>
        </w:rPr>
        <w:t>2022.</w:t>
      </w:r>
      <w:r w:rsidR="005F53FD" w:rsidRPr="00F77A3E">
        <w:rPr>
          <w:rFonts w:asciiTheme="majorBidi" w:eastAsiaTheme="minorHAnsi" w:hAnsiTheme="majorBidi" w:cstheme="majorBidi"/>
        </w:rPr>
        <w:t> </w:t>
      </w:r>
      <w:r w:rsidRPr="00F77A3E">
        <w:rPr>
          <w:rFonts w:asciiTheme="majorBidi" w:eastAsiaTheme="minorHAnsi" w:hAnsiTheme="majorBidi" w:cstheme="majorBidi"/>
        </w:rPr>
        <w:t>gada 29.</w:t>
      </w:r>
      <w:r w:rsidR="005F53FD" w:rsidRPr="00F77A3E">
        <w:rPr>
          <w:rFonts w:asciiTheme="majorBidi" w:eastAsiaTheme="minorHAnsi" w:hAnsiTheme="majorBidi" w:cstheme="majorBidi"/>
        </w:rPr>
        <w:t> </w:t>
      </w:r>
      <w:r w:rsidRPr="00F77A3E">
        <w:rPr>
          <w:rFonts w:asciiTheme="majorBidi" w:eastAsiaTheme="minorHAnsi" w:hAnsiTheme="majorBidi" w:cstheme="majorBidi"/>
        </w:rPr>
        <w:t>aprīļa lēmumu</w:t>
      </w:r>
      <w:r w:rsidR="000A28F8" w:rsidRPr="00F77A3E">
        <w:rPr>
          <w:rFonts w:asciiTheme="majorBidi" w:eastAsiaTheme="minorHAnsi" w:hAnsiTheme="majorBidi" w:cstheme="majorBidi"/>
        </w:rPr>
        <w:t xml:space="preserve"> </w:t>
      </w:r>
      <w:r w:rsidR="000A28F8" w:rsidRPr="00F77A3E">
        <w:rPr>
          <w:rFonts w:asciiTheme="majorBidi" w:hAnsiTheme="majorBidi" w:cstheme="majorBidi"/>
        </w:rPr>
        <w:t>atstāja negrozītu Rīgas rajona tiesas 2021.</w:t>
      </w:r>
      <w:r w:rsidR="005F53FD" w:rsidRPr="00F77A3E">
        <w:rPr>
          <w:rFonts w:asciiTheme="majorBidi" w:hAnsiTheme="majorBidi" w:cstheme="majorBidi"/>
        </w:rPr>
        <w:t> </w:t>
      </w:r>
      <w:r w:rsidR="000A28F8" w:rsidRPr="00F77A3E">
        <w:rPr>
          <w:rFonts w:asciiTheme="majorBidi" w:hAnsiTheme="majorBidi" w:cstheme="majorBidi"/>
        </w:rPr>
        <w:t>gada 7.</w:t>
      </w:r>
      <w:r w:rsidR="005F53FD" w:rsidRPr="00F77A3E">
        <w:rPr>
          <w:rFonts w:asciiTheme="majorBidi" w:hAnsiTheme="majorBidi" w:cstheme="majorBidi"/>
        </w:rPr>
        <w:t> </w:t>
      </w:r>
      <w:r w:rsidR="000A28F8" w:rsidRPr="00F77A3E">
        <w:rPr>
          <w:rFonts w:asciiTheme="majorBidi" w:hAnsiTheme="majorBidi" w:cstheme="majorBidi"/>
        </w:rPr>
        <w:t xml:space="preserve">decembra lēmumu daļā par tiesvedības izbeigšanu lietā Latvijas Aviācijas Arodbiedrības prasībā pret atbildētājām par kolektīvā strīda risināšanas uzsākšanu par nepareizu likuma piemērošanu un interpretāciju attiecībā uz vienlīdzīgu darba samaksu, bet atcēla minēto lēmumu daļā par tiesvedības izbeigšanu lietā prasībā par kolektīvā strīda </w:t>
      </w:r>
      <w:r w:rsidR="000A28F8" w:rsidRPr="00F77A3E">
        <w:rPr>
          <w:rFonts w:asciiTheme="majorBidi" w:hAnsiTheme="majorBidi" w:cstheme="majorBidi"/>
        </w:rPr>
        <w:lastRenderedPageBreak/>
        <w:t>risināšanas uzsākšanu par nepareizu likuma piemērošanu un interpretāciju attiecībā uz darba samaksas izpratni</w:t>
      </w:r>
      <w:r w:rsidR="00DA70E2">
        <w:rPr>
          <w:rFonts w:asciiTheme="majorBidi" w:hAnsiTheme="majorBidi" w:cstheme="majorBidi"/>
        </w:rPr>
        <w:t xml:space="preserve"> (3. prasījums)</w:t>
      </w:r>
      <w:r w:rsidR="000A28F8" w:rsidRPr="00F77A3E">
        <w:rPr>
          <w:rFonts w:asciiTheme="majorBidi" w:hAnsiTheme="majorBidi" w:cstheme="majorBidi"/>
        </w:rPr>
        <w:t>, jautājumu nododot jaunai izskatīšanai.</w:t>
      </w:r>
    </w:p>
    <w:p w14:paraId="3B11E03B" w14:textId="7FAD51E5" w:rsidR="00EA39CF" w:rsidRPr="00F77A3E" w:rsidRDefault="00BD11E0" w:rsidP="00BA6E2A">
      <w:pPr>
        <w:spacing w:line="276" w:lineRule="auto"/>
        <w:ind w:firstLine="709"/>
        <w:jc w:val="both"/>
        <w:rPr>
          <w:rFonts w:asciiTheme="majorBidi" w:hAnsiTheme="majorBidi" w:cstheme="majorBidi"/>
          <w:sz w:val="24"/>
          <w:szCs w:val="24"/>
          <w:lang w:val="lv-LV" w:eastAsia="lv-LV"/>
        </w:rPr>
      </w:pPr>
      <w:r>
        <w:rPr>
          <w:rFonts w:asciiTheme="majorBidi" w:eastAsiaTheme="minorHAnsi" w:hAnsiTheme="majorBidi" w:cstheme="majorBidi"/>
          <w:sz w:val="24"/>
          <w:szCs w:val="24"/>
          <w:lang w:val="lv-LV"/>
        </w:rPr>
        <w:t xml:space="preserve">[4.1] </w:t>
      </w:r>
      <w:r w:rsidR="00CB06F7" w:rsidRPr="00F77A3E">
        <w:rPr>
          <w:rFonts w:asciiTheme="majorBidi" w:eastAsiaTheme="minorHAnsi" w:hAnsiTheme="majorBidi" w:cstheme="majorBidi"/>
          <w:sz w:val="24"/>
          <w:szCs w:val="24"/>
          <w:lang w:val="lv-LV"/>
        </w:rPr>
        <w:t xml:space="preserve">Lēmums, aptverot arī pirmās instances tiesas argumentāciju, kurai apgabaltiesa pievienojusies daļā par </w:t>
      </w:r>
      <w:r w:rsidR="00CB06F7" w:rsidRPr="00F77A3E">
        <w:rPr>
          <w:rFonts w:asciiTheme="majorBidi" w:hAnsiTheme="majorBidi" w:cstheme="majorBidi"/>
          <w:sz w:val="24"/>
          <w:szCs w:val="24"/>
          <w:lang w:val="lv-LV"/>
        </w:rPr>
        <w:t>tiesvedības izbeigšanu lietā prasības daļā par kolektīvā tiesību strīda nodošanu tiesai par nepareizu likuma piemērošanu un interpretāciju attiecībā uz vienlīdzīgu darba samaksu</w:t>
      </w:r>
      <w:r w:rsidR="00CB06F7" w:rsidRPr="00F77A3E">
        <w:rPr>
          <w:rFonts w:asciiTheme="majorBidi" w:eastAsiaTheme="minorHAnsi" w:hAnsiTheme="majorBidi" w:cstheme="majorBidi"/>
          <w:sz w:val="24"/>
          <w:szCs w:val="24"/>
          <w:lang w:val="lv-LV"/>
        </w:rPr>
        <w:t>, pamatots ar šādiem motīviem.</w:t>
      </w:r>
    </w:p>
    <w:p w14:paraId="37D41BD7" w14:textId="56718CCA" w:rsidR="008C101A" w:rsidRPr="00F77A3E" w:rsidRDefault="00B24ACE" w:rsidP="00BA6E2A">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Ar 2019.</w:t>
      </w:r>
      <w:r w:rsidR="005F53FD" w:rsidRPr="00F77A3E">
        <w:rPr>
          <w:rFonts w:asciiTheme="majorBidi" w:hAnsiTheme="majorBidi" w:cstheme="majorBidi"/>
          <w:sz w:val="24"/>
          <w:szCs w:val="24"/>
          <w:lang w:val="lv-LV"/>
        </w:rPr>
        <w:t> </w:t>
      </w:r>
      <w:r w:rsidRPr="00F77A3E">
        <w:rPr>
          <w:rFonts w:asciiTheme="majorBidi" w:hAnsiTheme="majorBidi" w:cstheme="majorBidi"/>
          <w:sz w:val="24"/>
          <w:szCs w:val="24"/>
          <w:lang w:val="lv-LV"/>
        </w:rPr>
        <w:t>gada 4.</w:t>
      </w:r>
      <w:r w:rsidR="005F53FD" w:rsidRPr="00F77A3E">
        <w:rPr>
          <w:rFonts w:asciiTheme="majorBidi" w:hAnsiTheme="majorBidi" w:cstheme="majorBidi"/>
          <w:sz w:val="24"/>
          <w:szCs w:val="24"/>
          <w:lang w:val="lv-LV"/>
        </w:rPr>
        <w:t> </w:t>
      </w:r>
      <w:r w:rsidRPr="00F77A3E">
        <w:rPr>
          <w:rFonts w:asciiTheme="majorBidi" w:hAnsiTheme="majorBidi" w:cstheme="majorBidi"/>
          <w:sz w:val="24"/>
          <w:szCs w:val="24"/>
          <w:lang w:val="lv-LV"/>
        </w:rPr>
        <w:t xml:space="preserve">decembra iesniegumu prasītāja atkārtoti vērsās </w:t>
      </w:r>
      <w:r w:rsidR="00D05C12" w:rsidRPr="00F77A3E">
        <w:rPr>
          <w:rFonts w:asciiTheme="majorBidi" w:hAnsiTheme="majorBidi" w:cstheme="majorBidi"/>
          <w:sz w:val="24"/>
          <w:szCs w:val="24"/>
          <w:lang w:val="lv-LV"/>
        </w:rPr>
        <w:t xml:space="preserve">pie atbildētājām </w:t>
      </w:r>
      <w:r w:rsidRPr="00F77A3E">
        <w:rPr>
          <w:rFonts w:asciiTheme="majorBidi" w:hAnsiTheme="majorBidi" w:cstheme="majorBidi"/>
          <w:sz w:val="24"/>
          <w:szCs w:val="24"/>
          <w:lang w:val="lv-LV"/>
        </w:rPr>
        <w:t xml:space="preserve">par </w:t>
      </w:r>
      <w:r w:rsidRPr="00F77A3E">
        <w:rPr>
          <w:rFonts w:asciiTheme="majorBidi" w:hAnsiTheme="majorBidi" w:cstheme="majorBidi"/>
          <w:sz w:val="24"/>
          <w:szCs w:val="24"/>
          <w:lang w:val="lv-LV" w:eastAsia="lv-LV"/>
        </w:rPr>
        <w:t xml:space="preserve">vienlīdzīgas darba samaksas jautājumu. </w:t>
      </w:r>
      <w:r w:rsidR="0019268B" w:rsidRPr="00F77A3E">
        <w:rPr>
          <w:rFonts w:asciiTheme="majorBidi" w:hAnsiTheme="majorBidi" w:cstheme="majorBidi"/>
          <w:sz w:val="24"/>
          <w:szCs w:val="24"/>
          <w:lang w:val="lv-LV" w:eastAsia="lv-LV"/>
        </w:rPr>
        <w:t xml:space="preserve">Ar </w:t>
      </w:r>
      <w:r w:rsidRPr="00F77A3E">
        <w:rPr>
          <w:rFonts w:asciiTheme="majorBidi" w:hAnsiTheme="majorBidi" w:cstheme="majorBidi"/>
          <w:sz w:val="24"/>
          <w:szCs w:val="24"/>
          <w:lang w:val="lv-LV" w:eastAsia="lv-LV"/>
        </w:rPr>
        <w:t>šo jautājumu</w:t>
      </w:r>
      <w:r w:rsidR="0019268B" w:rsidRPr="00F77A3E">
        <w:rPr>
          <w:rFonts w:asciiTheme="majorBidi" w:hAnsiTheme="majorBidi" w:cstheme="majorBidi"/>
          <w:sz w:val="24"/>
          <w:szCs w:val="24"/>
          <w:lang w:val="lv-LV" w:eastAsia="lv-LV"/>
        </w:rPr>
        <w:t xml:space="preserve"> </w:t>
      </w:r>
      <w:r w:rsidR="0019268B" w:rsidRPr="00F77A3E">
        <w:rPr>
          <w:rFonts w:asciiTheme="majorBidi" w:eastAsiaTheme="minorHAnsi" w:hAnsiTheme="majorBidi" w:cstheme="majorBidi"/>
          <w:sz w:val="24"/>
          <w:szCs w:val="24"/>
          <w:lang w:val="lv-LV"/>
        </w:rPr>
        <w:t xml:space="preserve">Latvijas Aviācijas Arodbiedrība bija vērsusies pie atbildētājām jau </w:t>
      </w:r>
      <w:r w:rsidR="008C101A" w:rsidRPr="00F77A3E">
        <w:rPr>
          <w:rFonts w:asciiTheme="majorBidi" w:eastAsiaTheme="minorHAnsi" w:hAnsiTheme="majorBidi" w:cstheme="majorBidi"/>
          <w:sz w:val="24"/>
          <w:szCs w:val="24"/>
          <w:lang w:val="lv-LV"/>
        </w:rPr>
        <w:t xml:space="preserve">ar </w:t>
      </w:r>
      <w:r w:rsidR="008C101A" w:rsidRPr="00F77A3E">
        <w:rPr>
          <w:rFonts w:asciiTheme="majorBidi" w:hAnsiTheme="majorBidi" w:cstheme="majorBidi"/>
          <w:sz w:val="24"/>
          <w:szCs w:val="24"/>
          <w:lang w:val="lv-LV"/>
        </w:rPr>
        <w:t>2019.</w:t>
      </w:r>
      <w:r w:rsidR="00166587" w:rsidRPr="00F77A3E">
        <w:rPr>
          <w:rFonts w:asciiTheme="majorBidi" w:hAnsiTheme="majorBidi" w:cstheme="majorBidi"/>
          <w:sz w:val="24"/>
          <w:szCs w:val="24"/>
          <w:lang w:val="lv-LV"/>
        </w:rPr>
        <w:t> </w:t>
      </w:r>
      <w:r w:rsidR="008C101A" w:rsidRPr="00F77A3E">
        <w:rPr>
          <w:rFonts w:asciiTheme="majorBidi" w:hAnsiTheme="majorBidi" w:cstheme="majorBidi"/>
          <w:sz w:val="24"/>
          <w:szCs w:val="24"/>
          <w:lang w:val="lv-LV"/>
        </w:rPr>
        <w:t>gada 9.</w:t>
      </w:r>
      <w:r w:rsidR="00166587" w:rsidRPr="00F77A3E">
        <w:rPr>
          <w:rFonts w:asciiTheme="majorBidi" w:hAnsiTheme="majorBidi" w:cstheme="majorBidi"/>
          <w:sz w:val="24"/>
          <w:szCs w:val="24"/>
          <w:lang w:val="lv-LV"/>
        </w:rPr>
        <w:t> </w:t>
      </w:r>
      <w:r w:rsidR="008C101A" w:rsidRPr="00F77A3E">
        <w:rPr>
          <w:rFonts w:asciiTheme="majorBidi" w:hAnsiTheme="majorBidi" w:cstheme="majorBidi"/>
          <w:sz w:val="24"/>
          <w:szCs w:val="24"/>
          <w:lang w:val="lv-LV"/>
        </w:rPr>
        <w:t>aprīļa iesniegumu par kolektīva strīda risināšanas uzsākšanu. Minētajā procesā 2019.</w:t>
      </w:r>
      <w:r w:rsidR="00166587" w:rsidRPr="00F77A3E">
        <w:rPr>
          <w:rFonts w:asciiTheme="majorBidi" w:hAnsiTheme="majorBidi" w:cstheme="majorBidi"/>
          <w:sz w:val="24"/>
          <w:szCs w:val="24"/>
          <w:lang w:val="lv-LV"/>
        </w:rPr>
        <w:t> </w:t>
      </w:r>
      <w:r w:rsidR="008C101A" w:rsidRPr="00F77A3E">
        <w:rPr>
          <w:rFonts w:asciiTheme="majorBidi" w:hAnsiTheme="majorBidi" w:cstheme="majorBidi"/>
          <w:sz w:val="24"/>
          <w:szCs w:val="24"/>
          <w:lang w:val="lv-LV"/>
        </w:rPr>
        <w:t>gada 10. un 11.</w:t>
      </w:r>
      <w:r w:rsidR="00166587" w:rsidRPr="00F77A3E">
        <w:rPr>
          <w:rFonts w:asciiTheme="majorBidi" w:hAnsiTheme="majorBidi" w:cstheme="majorBidi"/>
          <w:sz w:val="24"/>
          <w:szCs w:val="24"/>
          <w:lang w:val="lv-LV"/>
        </w:rPr>
        <w:t> </w:t>
      </w:r>
      <w:r w:rsidR="008C101A" w:rsidRPr="00F77A3E">
        <w:rPr>
          <w:rFonts w:asciiTheme="majorBidi" w:hAnsiTheme="majorBidi" w:cstheme="majorBidi"/>
          <w:sz w:val="24"/>
          <w:szCs w:val="24"/>
          <w:lang w:val="lv-LV"/>
        </w:rPr>
        <w:t>jūlijā tika parakstīts izlīgšanas komisijas protokols, kurā norādīts, ka puses nevar vienoties par strīda atrisināšanu izlīgšanas komisijā un ar to uzskata šo procesu par pabeigtu.</w:t>
      </w:r>
    </w:p>
    <w:p w14:paraId="5F3CC9DD" w14:textId="40C95368" w:rsidR="008C101A" w:rsidRPr="00F77A3E" w:rsidRDefault="008C101A" w:rsidP="00BA6E2A">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Latvijas Aviācijas Arodbiedrība, neizmantojot Darba strīdu likuma 12.</w:t>
      </w:r>
      <w:r w:rsidR="00166587" w:rsidRPr="00F77A3E">
        <w:rPr>
          <w:rFonts w:asciiTheme="majorBidi" w:hAnsiTheme="majorBidi" w:cstheme="majorBidi"/>
          <w:sz w:val="24"/>
          <w:szCs w:val="24"/>
          <w:lang w:val="lv-LV"/>
        </w:rPr>
        <w:t> </w:t>
      </w:r>
      <w:r w:rsidRPr="00F77A3E">
        <w:rPr>
          <w:rFonts w:asciiTheme="majorBidi" w:hAnsiTheme="majorBidi" w:cstheme="majorBidi"/>
          <w:sz w:val="24"/>
          <w:szCs w:val="24"/>
          <w:lang w:val="lv-LV"/>
        </w:rPr>
        <w:t>panta pirmajā daļā paredzētās tiesības celt prasību tiesā</w:t>
      </w:r>
      <w:r w:rsidR="00B24ACE" w:rsidRPr="00F77A3E">
        <w:rPr>
          <w:rFonts w:asciiTheme="majorBidi" w:hAnsiTheme="majorBidi" w:cstheme="majorBidi"/>
          <w:sz w:val="24"/>
          <w:szCs w:val="24"/>
          <w:lang w:val="lv-LV"/>
        </w:rPr>
        <w:t xml:space="preserve"> mēneša laikā</w:t>
      </w:r>
      <w:r w:rsidR="00CB06F7" w:rsidRPr="00F77A3E">
        <w:rPr>
          <w:rFonts w:asciiTheme="majorBidi" w:hAnsiTheme="majorBidi" w:cstheme="majorBidi"/>
          <w:sz w:val="24"/>
          <w:szCs w:val="24"/>
          <w:lang w:val="lv-LV"/>
        </w:rPr>
        <w:t>, kas ir prekluzīvs termiņš,</w:t>
      </w:r>
      <w:r w:rsidR="00B24ACE" w:rsidRPr="00F77A3E">
        <w:rPr>
          <w:rFonts w:asciiTheme="majorBidi" w:hAnsiTheme="majorBidi" w:cstheme="majorBidi"/>
          <w:sz w:val="24"/>
          <w:szCs w:val="24"/>
          <w:lang w:val="lv-LV"/>
        </w:rPr>
        <w:t xml:space="preserve"> no izlīgšanas komisijas lēmuma parakstīšanas dienas</w:t>
      </w:r>
      <w:r w:rsidRPr="00F77A3E">
        <w:rPr>
          <w:rFonts w:asciiTheme="majorBidi" w:hAnsiTheme="majorBidi" w:cstheme="majorBidi"/>
          <w:sz w:val="24"/>
          <w:szCs w:val="24"/>
          <w:lang w:val="lv-LV"/>
        </w:rPr>
        <w:t xml:space="preserve">, </w:t>
      </w:r>
      <w:r w:rsidR="00221353">
        <w:rPr>
          <w:rFonts w:asciiTheme="majorBidi" w:hAnsiTheme="majorBidi" w:cstheme="majorBidi"/>
          <w:sz w:val="24"/>
          <w:szCs w:val="24"/>
          <w:lang w:val="lv-LV"/>
        </w:rPr>
        <w:t xml:space="preserve">ir </w:t>
      </w:r>
      <w:r w:rsidRPr="00F77A3E">
        <w:rPr>
          <w:rFonts w:asciiTheme="majorBidi" w:hAnsiTheme="majorBidi" w:cstheme="majorBidi"/>
          <w:sz w:val="24"/>
          <w:szCs w:val="24"/>
          <w:lang w:val="lv-LV"/>
        </w:rPr>
        <w:t>zaudējusi prasības tiesību vērsties tiesā kolektīva tiesību strīda par vienlīdzīgu darba samaksu risināšanai.</w:t>
      </w:r>
    </w:p>
    <w:p w14:paraId="3A191D6B" w14:textId="2968D1A9" w:rsidR="00CB06F7" w:rsidRPr="00F77A3E" w:rsidRDefault="00CB06F7" w:rsidP="00BA6E2A">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Prasītājas 2019.</w:t>
      </w:r>
      <w:r w:rsidR="00166587" w:rsidRPr="00F77A3E">
        <w:rPr>
          <w:rFonts w:asciiTheme="majorBidi" w:hAnsiTheme="majorBidi" w:cstheme="majorBidi"/>
          <w:sz w:val="24"/>
          <w:szCs w:val="24"/>
          <w:lang w:val="lv-LV"/>
        </w:rPr>
        <w:t> </w:t>
      </w:r>
      <w:r w:rsidRPr="00F77A3E">
        <w:rPr>
          <w:rFonts w:asciiTheme="majorBidi" w:hAnsiTheme="majorBidi" w:cstheme="majorBidi"/>
          <w:sz w:val="24"/>
          <w:szCs w:val="24"/>
          <w:lang w:val="lv-LV"/>
        </w:rPr>
        <w:t>gada 4.</w:t>
      </w:r>
      <w:r w:rsidR="00166587" w:rsidRPr="00F77A3E">
        <w:rPr>
          <w:rFonts w:asciiTheme="majorBidi" w:hAnsiTheme="majorBidi" w:cstheme="majorBidi"/>
          <w:sz w:val="24"/>
          <w:szCs w:val="24"/>
          <w:lang w:val="lv-LV"/>
        </w:rPr>
        <w:t> </w:t>
      </w:r>
      <w:r w:rsidRPr="00F77A3E">
        <w:rPr>
          <w:rFonts w:asciiTheme="majorBidi" w:hAnsiTheme="majorBidi" w:cstheme="majorBidi"/>
          <w:sz w:val="24"/>
          <w:szCs w:val="24"/>
          <w:lang w:val="lv-LV"/>
        </w:rPr>
        <w:t>decembra iesniegums atbildētājām nav par jauniem pārkāpumiem.</w:t>
      </w:r>
    </w:p>
    <w:p w14:paraId="708A6E8E" w14:textId="77777777" w:rsidR="001A093E" w:rsidRPr="00F77A3E" w:rsidRDefault="001A093E" w:rsidP="00B33237">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Prasītājas viedoklis, ka likums neierobežo arodbiedrības tiesības atkārtoti vērsties pie darba devēja ar kolektīviem strīdiem, ja strīdi netika izšķirti un pārkāpums tiek turpināts, ir pretrunā ar mērķi, kādam likumā noteikts termiņš prasības celšanai tiesā, tas ir, lai strīdā iesaistītās puses, šajā gadījumā atbildētājas, pēc noteikta termiņa varētu paļauties, ka netiks uzsākts jauns strīds par to pašu priekšmetu uz tā paša pamata, jo strīds uzskatāms par noregulētu.</w:t>
      </w:r>
    </w:p>
    <w:p w14:paraId="09C031E1" w14:textId="72A3965C" w:rsidR="00D05C12" w:rsidRPr="00F77A3E" w:rsidRDefault="00D05C12" w:rsidP="00B33237">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 xml:space="preserve">[4.2] </w:t>
      </w:r>
      <w:r w:rsidR="001A093E" w:rsidRPr="00F77A3E">
        <w:rPr>
          <w:rFonts w:asciiTheme="majorBidi" w:hAnsiTheme="majorBidi" w:cstheme="majorBidi"/>
          <w:sz w:val="24"/>
          <w:szCs w:val="24"/>
          <w:lang w:val="lv-LV"/>
        </w:rPr>
        <w:t>Kolektīvais tiesību strīds par nepareizu likuma piemērošanu un interpretāciju attiecībā uz darba samaksas izpratni</w:t>
      </w:r>
      <w:r w:rsidR="00D25406" w:rsidRPr="00F77A3E">
        <w:rPr>
          <w:rFonts w:asciiTheme="majorBidi" w:hAnsiTheme="majorBidi" w:cstheme="majorBidi"/>
          <w:sz w:val="24"/>
          <w:szCs w:val="24"/>
          <w:lang w:val="lv-LV"/>
        </w:rPr>
        <w:t xml:space="preserve"> nebija uzsākts ar prasītājas 2019.</w:t>
      </w:r>
      <w:r w:rsidR="00166587" w:rsidRPr="00F77A3E">
        <w:rPr>
          <w:rFonts w:asciiTheme="majorBidi" w:hAnsiTheme="majorBidi" w:cstheme="majorBidi"/>
          <w:sz w:val="24"/>
          <w:szCs w:val="24"/>
          <w:lang w:val="lv-LV"/>
        </w:rPr>
        <w:t> </w:t>
      </w:r>
      <w:r w:rsidR="00D25406" w:rsidRPr="00F77A3E">
        <w:rPr>
          <w:rFonts w:asciiTheme="majorBidi" w:hAnsiTheme="majorBidi" w:cstheme="majorBidi"/>
          <w:sz w:val="24"/>
          <w:szCs w:val="24"/>
          <w:lang w:val="lv-LV"/>
        </w:rPr>
        <w:t>gada 9.</w:t>
      </w:r>
      <w:r w:rsidR="00166587" w:rsidRPr="00F77A3E">
        <w:rPr>
          <w:rFonts w:asciiTheme="majorBidi" w:hAnsiTheme="majorBidi" w:cstheme="majorBidi"/>
          <w:sz w:val="24"/>
          <w:szCs w:val="24"/>
          <w:lang w:val="lv-LV"/>
        </w:rPr>
        <w:t> </w:t>
      </w:r>
      <w:r w:rsidR="00D25406" w:rsidRPr="00F77A3E">
        <w:rPr>
          <w:rFonts w:asciiTheme="majorBidi" w:hAnsiTheme="majorBidi" w:cstheme="majorBidi"/>
          <w:sz w:val="24"/>
          <w:szCs w:val="24"/>
          <w:lang w:val="lv-LV"/>
        </w:rPr>
        <w:t>aprīļa iesniegumu. Tāpēc pirmās instances tiesas lēmums atceļams daļā, kas attiecas uz šo kolektīvo strīdu.</w:t>
      </w:r>
    </w:p>
    <w:p w14:paraId="2D46349E" w14:textId="77777777" w:rsidR="00EA39CF" w:rsidRPr="00F77A3E" w:rsidRDefault="00EA39CF" w:rsidP="00B33237">
      <w:pPr>
        <w:spacing w:line="276" w:lineRule="auto"/>
        <w:ind w:firstLine="709"/>
        <w:jc w:val="both"/>
        <w:rPr>
          <w:rFonts w:asciiTheme="majorBidi" w:hAnsiTheme="majorBidi" w:cstheme="majorBidi"/>
          <w:sz w:val="24"/>
          <w:szCs w:val="24"/>
          <w:lang w:val="lv-LV" w:eastAsia="lv-LV"/>
        </w:rPr>
      </w:pPr>
    </w:p>
    <w:p w14:paraId="795D6DDB" w14:textId="1F747BD8" w:rsidR="00EA39CF" w:rsidRPr="00F77A3E" w:rsidRDefault="000A28F8" w:rsidP="00B33237">
      <w:pPr>
        <w:pStyle w:val="BodyText"/>
        <w:spacing w:after="0" w:line="276" w:lineRule="auto"/>
        <w:ind w:firstLine="709"/>
        <w:jc w:val="both"/>
        <w:rPr>
          <w:rFonts w:asciiTheme="majorBidi" w:hAnsiTheme="majorBidi" w:cstheme="majorBidi"/>
        </w:rPr>
      </w:pPr>
      <w:r w:rsidRPr="00F77A3E">
        <w:rPr>
          <w:rFonts w:asciiTheme="majorBidi" w:hAnsiTheme="majorBidi" w:cstheme="majorBidi"/>
          <w:lang w:eastAsia="lv-LV"/>
        </w:rPr>
        <w:t>[5</w:t>
      </w:r>
      <w:r w:rsidR="00EA39CF" w:rsidRPr="00F77A3E">
        <w:rPr>
          <w:rFonts w:asciiTheme="majorBidi" w:hAnsiTheme="majorBidi" w:cstheme="majorBidi"/>
          <w:lang w:eastAsia="lv-LV"/>
        </w:rPr>
        <w:t xml:space="preserve">] </w:t>
      </w:r>
      <w:r w:rsidR="00EA39CF" w:rsidRPr="00F77A3E">
        <w:rPr>
          <w:rFonts w:asciiTheme="majorBidi" w:hAnsiTheme="majorBidi" w:cstheme="majorBidi"/>
        </w:rPr>
        <w:t xml:space="preserve">Par minēto </w:t>
      </w:r>
      <w:r w:rsidRPr="00F77A3E">
        <w:rPr>
          <w:rFonts w:asciiTheme="majorBidi" w:hAnsiTheme="majorBidi" w:cstheme="majorBidi"/>
        </w:rPr>
        <w:t>lēm</w:t>
      </w:r>
      <w:r w:rsidR="00EA39CF" w:rsidRPr="00F77A3E">
        <w:rPr>
          <w:rFonts w:asciiTheme="majorBidi" w:hAnsiTheme="majorBidi" w:cstheme="majorBidi"/>
        </w:rPr>
        <w:t xml:space="preserve">umu </w:t>
      </w:r>
      <w:r w:rsidRPr="00F77A3E">
        <w:rPr>
          <w:rFonts w:asciiTheme="majorBidi" w:eastAsiaTheme="minorHAnsi" w:hAnsiTheme="majorBidi" w:cstheme="majorBidi"/>
        </w:rPr>
        <w:t>Latvijas Aviācijas Arodbiedrība</w:t>
      </w:r>
      <w:r w:rsidR="00EA39CF" w:rsidRPr="00F77A3E">
        <w:rPr>
          <w:rFonts w:asciiTheme="majorBidi" w:hAnsiTheme="majorBidi" w:cstheme="majorBidi"/>
        </w:rPr>
        <w:t xml:space="preserve"> iesniedza </w:t>
      </w:r>
      <w:r w:rsidRPr="00F77A3E">
        <w:rPr>
          <w:rFonts w:asciiTheme="majorBidi" w:hAnsiTheme="majorBidi" w:cstheme="majorBidi"/>
        </w:rPr>
        <w:t>blakus</w:t>
      </w:r>
      <w:r w:rsidR="00EA39CF" w:rsidRPr="00F77A3E">
        <w:rPr>
          <w:rFonts w:asciiTheme="majorBidi" w:hAnsiTheme="majorBidi" w:cstheme="majorBidi"/>
        </w:rPr>
        <w:t xml:space="preserve"> sūdzību, lūdzot</w:t>
      </w:r>
      <w:r w:rsidRPr="00F77A3E">
        <w:rPr>
          <w:rFonts w:asciiTheme="majorBidi" w:hAnsiTheme="majorBidi" w:cstheme="majorBidi"/>
        </w:rPr>
        <w:t xml:space="preserve"> </w:t>
      </w:r>
      <w:r w:rsidR="00630A25" w:rsidRPr="00F77A3E">
        <w:rPr>
          <w:rFonts w:asciiTheme="majorBidi" w:hAnsiTheme="majorBidi" w:cstheme="majorBidi"/>
        </w:rPr>
        <w:t xml:space="preserve">lēmumu </w:t>
      </w:r>
      <w:r w:rsidRPr="00F77A3E">
        <w:rPr>
          <w:rFonts w:asciiTheme="majorBidi" w:hAnsiTheme="majorBidi" w:cstheme="majorBidi"/>
        </w:rPr>
        <w:t xml:space="preserve">atcelt </w:t>
      </w:r>
      <w:r w:rsidRPr="00F77A3E">
        <w:rPr>
          <w:rFonts w:asciiTheme="majorBidi" w:eastAsiaTheme="minorHAnsi" w:hAnsiTheme="majorBidi" w:cstheme="majorBidi"/>
        </w:rPr>
        <w:t>daļā</w:t>
      </w:r>
      <w:r w:rsidR="00630A25" w:rsidRPr="00F77A3E">
        <w:rPr>
          <w:rFonts w:asciiTheme="majorBidi" w:eastAsiaTheme="minorHAnsi" w:hAnsiTheme="majorBidi" w:cstheme="majorBidi"/>
        </w:rPr>
        <w:t xml:space="preserve">, ar kuru </w:t>
      </w:r>
      <w:r w:rsidR="00630A25" w:rsidRPr="00F77A3E">
        <w:rPr>
          <w:rFonts w:asciiTheme="majorBidi" w:hAnsiTheme="majorBidi" w:cstheme="majorBidi"/>
        </w:rPr>
        <w:t>atstāts negrozīts Rīgas rajona tiesas 2021.</w:t>
      </w:r>
      <w:r w:rsidR="00166587" w:rsidRPr="00F77A3E">
        <w:rPr>
          <w:rFonts w:asciiTheme="majorBidi" w:hAnsiTheme="majorBidi" w:cstheme="majorBidi"/>
        </w:rPr>
        <w:t> </w:t>
      </w:r>
      <w:r w:rsidR="00630A25" w:rsidRPr="00F77A3E">
        <w:rPr>
          <w:rFonts w:asciiTheme="majorBidi" w:hAnsiTheme="majorBidi" w:cstheme="majorBidi"/>
        </w:rPr>
        <w:t>gada 7.</w:t>
      </w:r>
      <w:r w:rsidR="00166587" w:rsidRPr="00F77A3E">
        <w:rPr>
          <w:rFonts w:asciiTheme="majorBidi" w:hAnsiTheme="majorBidi" w:cstheme="majorBidi"/>
        </w:rPr>
        <w:t> </w:t>
      </w:r>
      <w:r w:rsidR="00630A25" w:rsidRPr="00F77A3E">
        <w:rPr>
          <w:rFonts w:asciiTheme="majorBidi" w:hAnsiTheme="majorBidi" w:cstheme="majorBidi"/>
        </w:rPr>
        <w:t>decembra lēmums daļā par tiesvedības izbeigšanu lietā Latvijas Aviācijas Arodbiedrības prasībā pret atbildētājām par kolektīvā strīda risināšanas uzsākšanu par nepareizu likuma piemērošanu un interpretāciju attiecībā uz vienlīdzīgu darba samaksu, nododot jautājumu izlemšanai no jauna.</w:t>
      </w:r>
    </w:p>
    <w:p w14:paraId="104C704F" w14:textId="77777777" w:rsidR="00EA39CF" w:rsidRPr="00F77A3E" w:rsidRDefault="00EA39CF" w:rsidP="00B33237">
      <w:pPr>
        <w:spacing w:line="276" w:lineRule="auto"/>
        <w:ind w:firstLine="709"/>
        <w:jc w:val="both"/>
        <w:rPr>
          <w:rFonts w:asciiTheme="majorBidi" w:hAnsiTheme="majorBidi" w:cstheme="majorBidi"/>
          <w:sz w:val="24"/>
          <w:szCs w:val="24"/>
          <w:lang w:val="lv-LV" w:eastAsia="lv-LV"/>
        </w:rPr>
      </w:pPr>
      <w:r w:rsidRPr="00F77A3E">
        <w:rPr>
          <w:rFonts w:asciiTheme="majorBidi" w:hAnsiTheme="majorBidi" w:cstheme="majorBidi"/>
          <w:sz w:val="24"/>
          <w:szCs w:val="24"/>
          <w:lang w:val="lv-LV"/>
        </w:rPr>
        <w:t>Sūdzībā norādīti šādi argumenti.</w:t>
      </w:r>
    </w:p>
    <w:p w14:paraId="5F7D4304" w14:textId="77777777" w:rsidR="00630A25" w:rsidRPr="00F77A3E" w:rsidRDefault="000A28F8" w:rsidP="00B33237">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[5</w:t>
      </w:r>
      <w:r w:rsidR="00EA39CF" w:rsidRPr="00F77A3E">
        <w:rPr>
          <w:rFonts w:asciiTheme="majorBidi" w:hAnsiTheme="majorBidi" w:cstheme="majorBidi"/>
          <w:sz w:val="24"/>
          <w:szCs w:val="24"/>
          <w:lang w:val="lv-LV"/>
        </w:rPr>
        <w:t xml:space="preserve">.1] </w:t>
      </w:r>
      <w:r w:rsidR="00630A25" w:rsidRPr="00F77A3E">
        <w:rPr>
          <w:rFonts w:asciiTheme="majorBidi" w:hAnsiTheme="majorBidi" w:cstheme="majorBidi"/>
          <w:sz w:val="24"/>
          <w:szCs w:val="24"/>
          <w:lang w:val="lv-LV"/>
        </w:rPr>
        <w:t>Tiesa nav norādījusi tiesību normu, kas liegtu arodbiedrībai atkārtoti vērsties pie darba devēja kolektīva tiesību strīda risināšanai ārpustiesas kārtībā un kas liegtu šādu strīdu nodot izskatīšanai tiesā.</w:t>
      </w:r>
    </w:p>
    <w:p w14:paraId="6380D2C2" w14:textId="77777777" w:rsidR="00630A25" w:rsidRPr="00F77A3E" w:rsidRDefault="00630A25" w:rsidP="00B33237">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Likums ierobežo arodbiedrības tiesības atkārtoti vērsties pie darba devēja ar kolektīvu tiesību strīdu, ja par attiecīgo strīdu bija pieņemts izlīgšanas komisijas lēmu</w:t>
      </w:r>
      <w:r w:rsidR="00F54346" w:rsidRPr="00F77A3E">
        <w:rPr>
          <w:rFonts w:asciiTheme="majorBidi" w:hAnsiTheme="majorBidi" w:cstheme="majorBidi"/>
          <w:sz w:val="24"/>
          <w:szCs w:val="24"/>
          <w:lang w:val="lv-LV"/>
        </w:rPr>
        <w:t>ms vai taisīts tiesas spriedums, kas konkrētajā gadījumā nav noticis.</w:t>
      </w:r>
      <w:r w:rsidRPr="00F77A3E">
        <w:rPr>
          <w:rFonts w:asciiTheme="majorBidi" w:hAnsiTheme="majorBidi" w:cstheme="majorBidi"/>
          <w:sz w:val="24"/>
          <w:szCs w:val="24"/>
          <w:lang w:val="lv-LV"/>
        </w:rPr>
        <w:t xml:space="preserve"> Tāpēc prasītājai bija tiesības atk</w:t>
      </w:r>
      <w:r w:rsidR="003D3CCE" w:rsidRPr="00F77A3E">
        <w:rPr>
          <w:rFonts w:asciiTheme="majorBidi" w:hAnsiTheme="majorBidi" w:cstheme="majorBidi"/>
          <w:sz w:val="24"/>
          <w:szCs w:val="24"/>
          <w:lang w:val="lv-LV"/>
        </w:rPr>
        <w:t xml:space="preserve">ārtoti </w:t>
      </w:r>
      <w:r w:rsidR="003D3CCE" w:rsidRPr="00F77A3E">
        <w:rPr>
          <w:rFonts w:asciiTheme="majorBidi" w:hAnsiTheme="majorBidi" w:cstheme="majorBidi"/>
          <w:sz w:val="24"/>
          <w:szCs w:val="24"/>
          <w:lang w:val="lv-LV"/>
        </w:rPr>
        <w:lastRenderedPageBreak/>
        <w:t>vērsties pie atbildētājā</w:t>
      </w:r>
      <w:r w:rsidRPr="00F77A3E">
        <w:rPr>
          <w:rFonts w:asciiTheme="majorBidi" w:hAnsiTheme="majorBidi" w:cstheme="majorBidi"/>
          <w:sz w:val="24"/>
          <w:szCs w:val="24"/>
          <w:lang w:val="lv-LV"/>
        </w:rPr>
        <w:t>m un vēlāk vērsties tiesā.</w:t>
      </w:r>
    </w:p>
    <w:p w14:paraId="6022424D" w14:textId="225F69D2" w:rsidR="00630A25" w:rsidRPr="00F77A3E" w:rsidRDefault="00630A25" w:rsidP="00B33237">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[5.2] 2019.</w:t>
      </w:r>
      <w:r w:rsidR="00166587" w:rsidRPr="00F77A3E">
        <w:rPr>
          <w:rFonts w:asciiTheme="majorBidi" w:hAnsiTheme="majorBidi" w:cstheme="majorBidi"/>
          <w:sz w:val="24"/>
          <w:szCs w:val="24"/>
          <w:lang w:val="lv-LV"/>
        </w:rPr>
        <w:t> </w:t>
      </w:r>
      <w:r w:rsidRPr="00F77A3E">
        <w:rPr>
          <w:rFonts w:asciiTheme="majorBidi" w:hAnsiTheme="majorBidi" w:cstheme="majorBidi"/>
          <w:sz w:val="24"/>
          <w:szCs w:val="24"/>
          <w:lang w:val="lv-LV"/>
        </w:rPr>
        <w:t>gada 4.</w:t>
      </w:r>
      <w:r w:rsidR="00166587" w:rsidRPr="00F77A3E">
        <w:rPr>
          <w:rFonts w:asciiTheme="majorBidi" w:hAnsiTheme="majorBidi" w:cstheme="majorBidi"/>
          <w:sz w:val="24"/>
          <w:szCs w:val="24"/>
          <w:lang w:val="lv-LV"/>
        </w:rPr>
        <w:t> </w:t>
      </w:r>
      <w:r w:rsidRPr="00F77A3E">
        <w:rPr>
          <w:rFonts w:asciiTheme="majorBidi" w:hAnsiTheme="majorBidi" w:cstheme="majorBidi"/>
          <w:sz w:val="24"/>
          <w:szCs w:val="24"/>
          <w:lang w:val="lv-LV"/>
        </w:rPr>
        <w:t>decembrī tika pieteikts jauns kolektīvs tiesību strīds.</w:t>
      </w:r>
    </w:p>
    <w:p w14:paraId="1D567E68" w14:textId="416B58EF" w:rsidR="00630A25" w:rsidRPr="00F77A3E" w:rsidRDefault="00630A25" w:rsidP="00B33237">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Lai gan prasītājas biedru tiesību pārkāpumi turpinājās pēc 2019.</w:t>
      </w:r>
      <w:r w:rsidR="00166587" w:rsidRPr="00F77A3E">
        <w:rPr>
          <w:rFonts w:asciiTheme="majorBidi" w:hAnsiTheme="majorBidi" w:cstheme="majorBidi"/>
          <w:sz w:val="24"/>
          <w:szCs w:val="24"/>
          <w:lang w:val="lv-LV"/>
        </w:rPr>
        <w:t> </w:t>
      </w:r>
      <w:r w:rsidRPr="00F77A3E">
        <w:rPr>
          <w:rFonts w:asciiTheme="majorBidi" w:hAnsiTheme="majorBidi" w:cstheme="majorBidi"/>
          <w:sz w:val="24"/>
          <w:szCs w:val="24"/>
          <w:lang w:val="lv-LV"/>
        </w:rPr>
        <w:t xml:space="preserve">gada augusta, tiesa nepamatoti secinājusi, ka turpinātu strīdu risināt nevar. Faktiski, tiesas ieskatā, strīdu par turpinātiem darbinieku tiesību pārkāpumiem nevarēs risināt tiesā nekad. </w:t>
      </w:r>
    </w:p>
    <w:p w14:paraId="1A3C2DFB" w14:textId="77777777" w:rsidR="00630A25" w:rsidRPr="00F77A3E" w:rsidRDefault="00630A25" w:rsidP="00B33237">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Prasītājas ieskatā, kamēr darbinieku tiesību pārkāpumi turpinās, arodbiedrībai ir tiesības risināt strīdu.</w:t>
      </w:r>
    </w:p>
    <w:p w14:paraId="11BCB3A1" w14:textId="77777777" w:rsidR="00B14690" w:rsidRPr="00F77A3E" w:rsidRDefault="00B14690" w:rsidP="00B33237">
      <w:pPr>
        <w:spacing w:line="276" w:lineRule="auto"/>
        <w:ind w:firstLine="709"/>
        <w:jc w:val="both"/>
        <w:rPr>
          <w:rFonts w:asciiTheme="majorBidi" w:hAnsiTheme="majorBidi" w:cstheme="majorBidi"/>
          <w:sz w:val="24"/>
          <w:szCs w:val="24"/>
          <w:lang w:val="lv-LV"/>
        </w:rPr>
      </w:pPr>
    </w:p>
    <w:p w14:paraId="0F43D8DF" w14:textId="743CEFFC" w:rsidR="00B14690" w:rsidRPr="00F77A3E" w:rsidRDefault="00B14690" w:rsidP="00B33237">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[6] Paskaidrojumos par bl</w:t>
      </w:r>
      <w:r w:rsidR="00221353">
        <w:rPr>
          <w:rFonts w:asciiTheme="majorBidi" w:hAnsiTheme="majorBidi" w:cstheme="majorBidi"/>
          <w:sz w:val="24"/>
          <w:szCs w:val="24"/>
          <w:lang w:val="lv-LV"/>
        </w:rPr>
        <w:t>akus sūdzību atbildētājas norādījušas</w:t>
      </w:r>
      <w:r w:rsidRPr="00F77A3E">
        <w:rPr>
          <w:rFonts w:asciiTheme="majorBidi" w:hAnsiTheme="majorBidi" w:cstheme="majorBidi"/>
          <w:sz w:val="24"/>
          <w:szCs w:val="24"/>
          <w:lang w:val="lv-LV"/>
        </w:rPr>
        <w:t xml:space="preserve">, ka </w:t>
      </w:r>
      <w:r w:rsidR="00CD55EF" w:rsidRPr="00F77A3E">
        <w:rPr>
          <w:rFonts w:asciiTheme="majorBidi" w:hAnsiTheme="majorBidi" w:cstheme="majorBidi"/>
          <w:sz w:val="24"/>
          <w:szCs w:val="24"/>
          <w:lang w:val="lv-LV"/>
        </w:rPr>
        <w:t>tā</w:t>
      </w:r>
      <w:r w:rsidRPr="00F77A3E">
        <w:rPr>
          <w:rFonts w:asciiTheme="majorBidi" w:hAnsiTheme="majorBidi" w:cstheme="majorBidi"/>
          <w:sz w:val="24"/>
          <w:szCs w:val="24"/>
          <w:lang w:val="lv-LV"/>
        </w:rPr>
        <w:t xml:space="preserve"> nav pamatota.</w:t>
      </w:r>
    </w:p>
    <w:p w14:paraId="38E38B06" w14:textId="77777777" w:rsidR="0054360E" w:rsidRPr="00F77A3E" w:rsidRDefault="0054360E" w:rsidP="00B33237">
      <w:pPr>
        <w:shd w:val="clear" w:color="auto" w:fill="FFFFFF"/>
        <w:spacing w:line="276" w:lineRule="auto"/>
        <w:ind w:right="49" w:firstLine="709"/>
        <w:jc w:val="both"/>
        <w:rPr>
          <w:rFonts w:asciiTheme="majorBidi" w:hAnsiTheme="majorBidi" w:cstheme="majorBidi"/>
          <w:sz w:val="24"/>
          <w:szCs w:val="24"/>
          <w:lang w:val="lv-LV"/>
        </w:rPr>
      </w:pPr>
    </w:p>
    <w:p w14:paraId="0C593EDF" w14:textId="77777777" w:rsidR="005967D9" w:rsidRPr="00F77A3E" w:rsidRDefault="005967D9" w:rsidP="005967D9">
      <w:pPr>
        <w:spacing w:line="276" w:lineRule="auto"/>
        <w:jc w:val="center"/>
        <w:rPr>
          <w:rFonts w:asciiTheme="majorBidi" w:hAnsiTheme="majorBidi" w:cstheme="majorBidi"/>
          <w:b/>
          <w:sz w:val="24"/>
          <w:szCs w:val="24"/>
          <w:lang w:val="lv-LV"/>
        </w:rPr>
      </w:pPr>
      <w:r w:rsidRPr="00F77A3E">
        <w:rPr>
          <w:rFonts w:asciiTheme="majorBidi" w:hAnsiTheme="majorBidi" w:cstheme="majorBidi"/>
          <w:b/>
          <w:sz w:val="24"/>
          <w:szCs w:val="24"/>
          <w:lang w:val="lv-LV"/>
        </w:rPr>
        <w:t>Motīvu daļa</w:t>
      </w:r>
    </w:p>
    <w:p w14:paraId="56CDB4BF" w14:textId="77777777" w:rsidR="005967D9" w:rsidRPr="00F77A3E" w:rsidRDefault="005967D9" w:rsidP="005967D9">
      <w:pPr>
        <w:spacing w:line="276" w:lineRule="auto"/>
        <w:jc w:val="center"/>
        <w:rPr>
          <w:rFonts w:asciiTheme="majorBidi" w:hAnsiTheme="majorBidi" w:cstheme="majorBidi"/>
          <w:b/>
          <w:sz w:val="24"/>
          <w:szCs w:val="24"/>
          <w:lang w:val="lv-LV"/>
        </w:rPr>
      </w:pPr>
    </w:p>
    <w:p w14:paraId="2C9BE505" w14:textId="3845A99C" w:rsidR="00D03E8F" w:rsidRPr="00690246" w:rsidRDefault="005967D9" w:rsidP="00690246">
      <w:pPr>
        <w:shd w:val="clear" w:color="auto" w:fill="FFFFFF"/>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w:t>
      </w:r>
      <w:r w:rsidR="00B14690" w:rsidRPr="00F77A3E">
        <w:rPr>
          <w:rFonts w:asciiTheme="majorBidi" w:hAnsiTheme="majorBidi" w:cstheme="majorBidi"/>
          <w:sz w:val="24"/>
          <w:szCs w:val="24"/>
          <w:lang w:val="lv-LV"/>
        </w:rPr>
        <w:t>7</w:t>
      </w:r>
      <w:r w:rsidR="005F2D41">
        <w:rPr>
          <w:rFonts w:asciiTheme="majorBidi" w:hAnsiTheme="majorBidi" w:cstheme="majorBidi"/>
          <w:sz w:val="24"/>
          <w:szCs w:val="24"/>
          <w:lang w:val="lv-LV"/>
        </w:rPr>
        <w:t>] </w:t>
      </w:r>
      <w:r w:rsidR="00D46049" w:rsidRPr="00F77A3E">
        <w:rPr>
          <w:rFonts w:asciiTheme="majorBidi" w:hAnsiTheme="majorBidi" w:cstheme="majorBidi"/>
          <w:sz w:val="24"/>
          <w:szCs w:val="24"/>
          <w:lang w:val="lv-LV"/>
        </w:rPr>
        <w:t>Pārbaudījis lietas materiālus un apsvēris blakus sūdzības argumentus, Senāts atzīst, ka</w:t>
      </w:r>
      <w:r w:rsidRPr="00F77A3E">
        <w:rPr>
          <w:rFonts w:asciiTheme="majorBidi" w:hAnsiTheme="majorBidi" w:cstheme="majorBidi"/>
          <w:sz w:val="24"/>
          <w:szCs w:val="24"/>
          <w:lang w:val="lv-LV"/>
        </w:rPr>
        <w:t xml:space="preserve"> </w:t>
      </w:r>
      <w:r w:rsidR="00690246" w:rsidRPr="00F77A3E">
        <w:rPr>
          <w:rFonts w:asciiTheme="majorBidi" w:eastAsiaTheme="minorHAnsi" w:hAnsiTheme="majorBidi" w:cstheme="majorBidi"/>
          <w:sz w:val="24"/>
          <w:szCs w:val="24"/>
          <w:lang w:val="lv-LV"/>
        </w:rPr>
        <w:t>Rīgas apgabaltiesas 2022. gada 29. aprīļa lēmum</w:t>
      </w:r>
      <w:r w:rsidR="00690246">
        <w:rPr>
          <w:rFonts w:asciiTheme="majorBidi" w:eastAsiaTheme="minorHAnsi" w:hAnsiTheme="majorBidi" w:cstheme="majorBidi"/>
          <w:sz w:val="24"/>
          <w:szCs w:val="24"/>
          <w:lang w:val="lv-LV"/>
        </w:rPr>
        <w:t xml:space="preserve">s pārsūdzētajā daļā atceļams un </w:t>
      </w:r>
      <w:r w:rsidR="00690246" w:rsidRPr="00690246">
        <w:rPr>
          <w:rFonts w:asciiTheme="majorBidi" w:hAnsiTheme="majorBidi" w:cstheme="majorBidi"/>
          <w:sz w:val="24"/>
          <w:szCs w:val="24"/>
          <w:lang w:val="lv-LV"/>
        </w:rPr>
        <w:t>jautājums par tiesvedības izbeigšanas pamatu izlemjams pēc būtības</w:t>
      </w:r>
      <w:r w:rsidR="00690246">
        <w:rPr>
          <w:rFonts w:asciiTheme="majorBidi" w:hAnsiTheme="majorBidi" w:cstheme="majorBidi"/>
          <w:sz w:val="24"/>
          <w:szCs w:val="24"/>
          <w:lang w:val="lv-LV"/>
        </w:rPr>
        <w:t>.</w:t>
      </w:r>
    </w:p>
    <w:p w14:paraId="2677AD36" w14:textId="77777777" w:rsidR="00BD6901" w:rsidRDefault="00BD6901" w:rsidP="00B33237">
      <w:pPr>
        <w:shd w:val="clear" w:color="auto" w:fill="FFFFFF"/>
        <w:spacing w:line="276" w:lineRule="auto"/>
        <w:ind w:firstLine="709"/>
        <w:jc w:val="both"/>
        <w:rPr>
          <w:rFonts w:asciiTheme="majorBidi" w:hAnsiTheme="majorBidi" w:cstheme="majorBidi"/>
          <w:sz w:val="24"/>
          <w:szCs w:val="24"/>
          <w:lang w:val="lv-LV"/>
        </w:rPr>
      </w:pPr>
    </w:p>
    <w:p w14:paraId="0A1A644B" w14:textId="7FBC1A08" w:rsidR="001302DC" w:rsidRDefault="00947DCE" w:rsidP="001302DC">
      <w:pPr>
        <w:shd w:val="clear" w:color="auto" w:fill="FFFFFF"/>
        <w:spacing w:line="276" w:lineRule="auto"/>
        <w:ind w:firstLine="709"/>
        <w:jc w:val="both"/>
        <w:rPr>
          <w:rFonts w:asciiTheme="majorBidi" w:hAnsiTheme="majorBidi" w:cstheme="majorBidi"/>
          <w:sz w:val="24"/>
          <w:szCs w:val="24"/>
          <w:lang w:val="lv-LV"/>
        </w:rPr>
      </w:pPr>
      <w:r>
        <w:rPr>
          <w:rFonts w:asciiTheme="majorBidi" w:hAnsiTheme="majorBidi" w:cstheme="majorBidi"/>
          <w:sz w:val="24"/>
          <w:szCs w:val="24"/>
          <w:lang w:val="lv-LV"/>
        </w:rPr>
        <w:t xml:space="preserve">[8] </w:t>
      </w:r>
      <w:r w:rsidR="001302DC" w:rsidRPr="001302DC">
        <w:rPr>
          <w:rFonts w:asciiTheme="majorBidi" w:hAnsiTheme="majorBidi" w:cstheme="majorBidi"/>
          <w:sz w:val="24"/>
          <w:szCs w:val="24"/>
          <w:lang w:val="lv-LV"/>
        </w:rPr>
        <w:t>Kolektīvā tiesību strīda risināšana ir daļa no tā saucamajām tiesībām vest sarunas par kolektīvajiem līgumiem, kā tas norādīts Eiropas Padomes Pārskatītās Eiropas sociālās hartas 6.</w:t>
      </w:r>
      <w:r w:rsidR="001302DC">
        <w:rPr>
          <w:rFonts w:asciiTheme="majorBidi" w:hAnsiTheme="majorBidi" w:cstheme="majorBidi"/>
          <w:sz w:val="24"/>
          <w:szCs w:val="24"/>
          <w:lang w:val="lv-LV"/>
        </w:rPr>
        <w:t> </w:t>
      </w:r>
      <w:r w:rsidR="001302DC" w:rsidRPr="001302DC">
        <w:rPr>
          <w:rFonts w:asciiTheme="majorBidi" w:hAnsiTheme="majorBidi" w:cstheme="majorBidi"/>
          <w:sz w:val="24"/>
          <w:szCs w:val="24"/>
          <w:lang w:val="lv-LV"/>
        </w:rPr>
        <w:t>pantā, kā arī Starptautiskās darba organizācijas 1981.</w:t>
      </w:r>
      <w:r w:rsidR="001302DC">
        <w:rPr>
          <w:rFonts w:asciiTheme="majorBidi" w:hAnsiTheme="majorBidi" w:cstheme="majorBidi"/>
          <w:sz w:val="24"/>
          <w:szCs w:val="24"/>
          <w:lang w:val="lv-LV"/>
        </w:rPr>
        <w:t> </w:t>
      </w:r>
      <w:r w:rsidR="001302DC" w:rsidRPr="001302DC">
        <w:rPr>
          <w:rFonts w:asciiTheme="majorBidi" w:hAnsiTheme="majorBidi" w:cstheme="majorBidi"/>
          <w:sz w:val="24"/>
          <w:szCs w:val="24"/>
          <w:lang w:val="lv-LV"/>
        </w:rPr>
        <w:t>gada 19.</w:t>
      </w:r>
      <w:r w:rsidR="001302DC">
        <w:rPr>
          <w:rFonts w:asciiTheme="majorBidi" w:hAnsiTheme="majorBidi" w:cstheme="majorBidi"/>
          <w:sz w:val="24"/>
          <w:szCs w:val="24"/>
          <w:lang w:val="lv-LV"/>
        </w:rPr>
        <w:t> </w:t>
      </w:r>
      <w:r w:rsidR="001302DC" w:rsidRPr="001302DC">
        <w:rPr>
          <w:rFonts w:asciiTheme="majorBidi" w:hAnsiTheme="majorBidi" w:cstheme="majorBidi"/>
          <w:sz w:val="24"/>
          <w:szCs w:val="24"/>
          <w:lang w:val="lv-LV"/>
        </w:rPr>
        <w:t>jūnija Konvencijā par kolektīvo pārrunu atbalstīšanu (Nr. 154).</w:t>
      </w:r>
    </w:p>
    <w:p w14:paraId="1801D3B3" w14:textId="5742DED4" w:rsidR="001302DC" w:rsidRPr="001302DC" w:rsidRDefault="001302DC" w:rsidP="001302DC">
      <w:pPr>
        <w:shd w:val="clear" w:color="auto" w:fill="FFFFFF"/>
        <w:spacing w:line="276" w:lineRule="auto"/>
        <w:ind w:firstLine="709"/>
        <w:jc w:val="both"/>
        <w:rPr>
          <w:rFonts w:asciiTheme="majorBidi" w:hAnsiTheme="majorBidi" w:cstheme="majorBidi"/>
          <w:sz w:val="24"/>
          <w:szCs w:val="24"/>
          <w:lang w:val="lv-LV"/>
        </w:rPr>
      </w:pPr>
      <w:r w:rsidRPr="001302DC">
        <w:rPr>
          <w:rFonts w:asciiTheme="majorBidi" w:hAnsiTheme="majorBidi" w:cstheme="majorBidi"/>
          <w:sz w:val="24"/>
          <w:szCs w:val="24"/>
          <w:lang w:val="lv-LV"/>
        </w:rPr>
        <w:t>Darba strīdu likuma regulējums nodrošina sarunu izmantošanu un likuma normās noteiktu strīdu izskatīšanas mehānismu norisi.</w:t>
      </w:r>
    </w:p>
    <w:p w14:paraId="12A91C13" w14:textId="0A869B1E" w:rsidR="00947DCE" w:rsidRDefault="00933E2E" w:rsidP="001953A0">
      <w:pPr>
        <w:shd w:val="clear" w:color="auto" w:fill="FFFFFF"/>
        <w:spacing w:line="276" w:lineRule="auto"/>
        <w:ind w:firstLine="709"/>
        <w:jc w:val="both"/>
        <w:rPr>
          <w:rFonts w:asciiTheme="majorBidi" w:eastAsia="Times New Roman" w:hAnsiTheme="majorBidi" w:cstheme="majorBidi"/>
          <w:sz w:val="24"/>
          <w:szCs w:val="24"/>
          <w:lang w:val="lv-LV" w:eastAsia="lv-LV"/>
        </w:rPr>
      </w:pPr>
      <w:r>
        <w:rPr>
          <w:rFonts w:asciiTheme="majorBidi" w:hAnsiTheme="majorBidi" w:cstheme="majorBidi"/>
          <w:sz w:val="24"/>
          <w:szCs w:val="24"/>
          <w:lang w:val="lv-LV"/>
        </w:rPr>
        <w:t>Minētā</w:t>
      </w:r>
      <w:r w:rsidR="001953A0">
        <w:rPr>
          <w:rFonts w:asciiTheme="majorBidi" w:hAnsiTheme="majorBidi" w:cstheme="majorBidi"/>
          <w:sz w:val="24"/>
          <w:szCs w:val="24"/>
          <w:lang w:val="lv-LV"/>
        </w:rPr>
        <w:t xml:space="preserve"> likuma 10.</w:t>
      </w:r>
      <w:r w:rsidR="0033047A">
        <w:rPr>
          <w:rFonts w:asciiTheme="majorBidi" w:hAnsiTheme="majorBidi" w:cstheme="majorBidi"/>
          <w:sz w:val="24"/>
          <w:szCs w:val="24"/>
          <w:lang w:val="lv-LV"/>
        </w:rPr>
        <w:t> </w:t>
      </w:r>
      <w:r w:rsidR="001953A0">
        <w:rPr>
          <w:rFonts w:asciiTheme="majorBidi" w:hAnsiTheme="majorBidi" w:cstheme="majorBidi"/>
          <w:sz w:val="24"/>
          <w:szCs w:val="24"/>
          <w:lang w:val="lv-LV"/>
        </w:rPr>
        <w:t xml:space="preserve">panta pirmā daļa noteic, ka, </w:t>
      </w:r>
      <w:r w:rsidR="001953A0">
        <w:rPr>
          <w:rFonts w:asciiTheme="majorBidi" w:eastAsia="Times New Roman" w:hAnsiTheme="majorBidi" w:cstheme="majorBidi"/>
          <w:sz w:val="24"/>
          <w:szCs w:val="24"/>
          <w:lang w:val="lv-LV" w:eastAsia="lv-LV"/>
        </w:rPr>
        <w:t>j</w:t>
      </w:r>
      <w:r w:rsidR="001953A0" w:rsidRPr="001953A0">
        <w:rPr>
          <w:rFonts w:asciiTheme="majorBidi" w:eastAsia="Times New Roman" w:hAnsiTheme="majorBidi" w:cstheme="majorBidi"/>
          <w:sz w:val="24"/>
          <w:szCs w:val="24"/>
          <w:lang w:val="lv-LV" w:eastAsia="lv-LV"/>
        </w:rPr>
        <w:t>a ir radies pamats kolektīvam tiesību strīdam, kolektīva tiesību strīda puse rakstveidā iesniedz otrai pusei iesniegumu, kurā norāda savas prasības.</w:t>
      </w:r>
    </w:p>
    <w:p w14:paraId="6E893BFA" w14:textId="299EED7A" w:rsidR="00735355" w:rsidRDefault="001953A0" w:rsidP="001953A0">
      <w:pPr>
        <w:shd w:val="clear" w:color="auto" w:fill="FFFFFF"/>
        <w:spacing w:line="276" w:lineRule="auto"/>
        <w:ind w:firstLine="709"/>
        <w:jc w:val="both"/>
        <w:rPr>
          <w:rFonts w:asciiTheme="majorBidi" w:eastAsia="Times New Roman" w:hAnsiTheme="majorBidi" w:cstheme="majorBidi"/>
          <w:sz w:val="24"/>
          <w:szCs w:val="24"/>
          <w:lang w:val="lv-LV" w:eastAsia="lv-LV"/>
        </w:rPr>
      </w:pPr>
      <w:r>
        <w:rPr>
          <w:rFonts w:asciiTheme="majorBidi" w:eastAsia="Times New Roman" w:hAnsiTheme="majorBidi" w:cstheme="majorBidi"/>
          <w:sz w:val="24"/>
          <w:szCs w:val="24"/>
          <w:lang w:val="lv-LV" w:eastAsia="lv-LV"/>
        </w:rPr>
        <w:t xml:space="preserve">Senāta ieskatā, lai kolektīvā tiesību strīda izšķiršana būtu </w:t>
      </w:r>
      <w:r w:rsidR="00B01B35">
        <w:rPr>
          <w:rFonts w:asciiTheme="majorBidi" w:eastAsia="Times New Roman" w:hAnsiTheme="majorBidi" w:cstheme="majorBidi"/>
          <w:sz w:val="24"/>
          <w:szCs w:val="24"/>
          <w:lang w:val="lv-LV" w:eastAsia="lv-LV"/>
        </w:rPr>
        <w:t xml:space="preserve">ātra, </w:t>
      </w:r>
      <w:r>
        <w:rPr>
          <w:rFonts w:asciiTheme="majorBidi" w:eastAsia="Times New Roman" w:hAnsiTheme="majorBidi" w:cstheme="majorBidi"/>
          <w:sz w:val="24"/>
          <w:szCs w:val="24"/>
          <w:lang w:val="lv-LV" w:eastAsia="lv-LV"/>
        </w:rPr>
        <w:t xml:space="preserve">efektīva un rezultatīva, ir svarīgi, lai kolektīvā </w:t>
      </w:r>
      <w:r w:rsidR="007D0449">
        <w:rPr>
          <w:rFonts w:asciiTheme="majorBidi" w:eastAsia="Times New Roman" w:hAnsiTheme="majorBidi" w:cstheme="majorBidi"/>
          <w:sz w:val="24"/>
          <w:szCs w:val="24"/>
          <w:lang w:val="lv-LV" w:eastAsia="lv-LV"/>
        </w:rPr>
        <w:t xml:space="preserve">tiesību </w:t>
      </w:r>
      <w:r>
        <w:rPr>
          <w:rFonts w:asciiTheme="majorBidi" w:eastAsia="Times New Roman" w:hAnsiTheme="majorBidi" w:cstheme="majorBidi"/>
          <w:sz w:val="24"/>
          <w:szCs w:val="24"/>
          <w:lang w:val="lv-LV" w:eastAsia="lv-LV"/>
        </w:rPr>
        <w:t xml:space="preserve">strīda puses </w:t>
      </w:r>
      <w:r w:rsidR="00FD07B0">
        <w:rPr>
          <w:rFonts w:asciiTheme="majorBidi" w:eastAsia="Times New Roman" w:hAnsiTheme="majorBidi" w:cstheme="majorBidi"/>
          <w:sz w:val="24"/>
          <w:szCs w:val="24"/>
          <w:lang w:val="lv-LV" w:eastAsia="lv-LV"/>
        </w:rPr>
        <w:t xml:space="preserve">iesniegumā </w:t>
      </w:r>
      <w:r>
        <w:rPr>
          <w:rFonts w:asciiTheme="majorBidi" w:eastAsia="Times New Roman" w:hAnsiTheme="majorBidi" w:cstheme="majorBidi"/>
          <w:sz w:val="24"/>
          <w:szCs w:val="24"/>
          <w:lang w:val="lv-LV" w:eastAsia="lv-LV"/>
        </w:rPr>
        <w:t>norādītie prasījumi otrai strīda pusei būtu skaidri, precīzi un izpildāmi. Tiem jābūt tādiem, lai tie varētu kļūt par koplīguma noteikumiem (</w:t>
      </w:r>
      <w:r w:rsidRPr="00A25032">
        <w:rPr>
          <w:rFonts w:asciiTheme="majorBidi" w:eastAsia="Times New Roman" w:hAnsiTheme="majorBidi" w:cstheme="majorBidi"/>
          <w:sz w:val="24"/>
          <w:szCs w:val="24"/>
          <w:lang w:val="lv-LV" w:eastAsia="lv-LV"/>
        </w:rPr>
        <w:t>sal.</w:t>
      </w:r>
      <w:r w:rsidRPr="001953A0">
        <w:rPr>
          <w:rFonts w:asciiTheme="majorBidi" w:eastAsia="Times New Roman" w:hAnsiTheme="majorBidi" w:cstheme="majorBidi"/>
          <w:i/>
          <w:iCs/>
          <w:sz w:val="24"/>
          <w:szCs w:val="24"/>
          <w:lang w:val="lv-LV" w:eastAsia="lv-LV"/>
        </w:rPr>
        <w:t xml:space="preserve"> Darba strīdu likuma 11.</w:t>
      </w:r>
      <w:r w:rsidR="0033047A">
        <w:rPr>
          <w:rFonts w:asciiTheme="majorBidi" w:eastAsia="Times New Roman" w:hAnsiTheme="majorBidi" w:cstheme="majorBidi"/>
          <w:i/>
          <w:iCs/>
          <w:sz w:val="24"/>
          <w:szCs w:val="24"/>
          <w:lang w:val="lv-LV" w:eastAsia="lv-LV"/>
        </w:rPr>
        <w:t> </w:t>
      </w:r>
      <w:r w:rsidRPr="001953A0">
        <w:rPr>
          <w:rFonts w:asciiTheme="majorBidi" w:eastAsia="Times New Roman" w:hAnsiTheme="majorBidi" w:cstheme="majorBidi"/>
          <w:i/>
          <w:iCs/>
          <w:sz w:val="24"/>
          <w:szCs w:val="24"/>
          <w:lang w:val="lv-LV" w:eastAsia="lv-LV"/>
        </w:rPr>
        <w:t>panta trešo daļu</w:t>
      </w:r>
      <w:r>
        <w:rPr>
          <w:rFonts w:asciiTheme="majorBidi" w:eastAsia="Times New Roman" w:hAnsiTheme="majorBidi" w:cstheme="majorBidi"/>
          <w:sz w:val="24"/>
          <w:szCs w:val="24"/>
          <w:lang w:val="lv-LV" w:eastAsia="lv-LV"/>
        </w:rPr>
        <w:t>).</w:t>
      </w:r>
    </w:p>
    <w:p w14:paraId="51D2F1BE" w14:textId="41F21250" w:rsidR="00CF5369" w:rsidRDefault="00CF5369" w:rsidP="00CF5369">
      <w:pPr>
        <w:shd w:val="clear" w:color="auto" w:fill="FFFFFF"/>
        <w:spacing w:line="276" w:lineRule="auto"/>
        <w:ind w:firstLine="709"/>
        <w:jc w:val="both"/>
        <w:rPr>
          <w:rFonts w:asciiTheme="majorBidi" w:hAnsiTheme="majorBidi" w:cstheme="majorBidi"/>
          <w:sz w:val="24"/>
          <w:szCs w:val="24"/>
          <w:lang w:val="lv-LV"/>
        </w:rPr>
      </w:pPr>
      <w:r w:rsidRPr="00CF5369">
        <w:rPr>
          <w:rFonts w:asciiTheme="majorBidi" w:eastAsia="Times New Roman" w:hAnsiTheme="majorBidi" w:cstheme="majorBidi"/>
          <w:sz w:val="24"/>
          <w:szCs w:val="24"/>
          <w:lang w:val="lv-LV" w:eastAsia="lv-LV"/>
        </w:rPr>
        <w:t xml:space="preserve">Ja atbilde uz iesniegumu ir noraidoša vai arī netiek sniegta, kolektīvs tiesību strīds izšķirams </w:t>
      </w:r>
      <w:r w:rsidR="000A2120">
        <w:rPr>
          <w:rFonts w:asciiTheme="majorBidi" w:eastAsia="Times New Roman" w:hAnsiTheme="majorBidi" w:cstheme="majorBidi"/>
          <w:sz w:val="24"/>
          <w:szCs w:val="24"/>
          <w:lang w:val="lv-LV" w:eastAsia="lv-LV"/>
        </w:rPr>
        <w:t xml:space="preserve">kolektīvā strīda pušu izveidotajā </w:t>
      </w:r>
      <w:r w:rsidRPr="00CF5369">
        <w:rPr>
          <w:rFonts w:asciiTheme="majorBidi" w:eastAsia="Times New Roman" w:hAnsiTheme="majorBidi" w:cstheme="majorBidi"/>
          <w:sz w:val="24"/>
          <w:szCs w:val="24"/>
          <w:lang w:val="lv-LV" w:eastAsia="lv-LV"/>
        </w:rPr>
        <w:t>izlīgšanas komisijā</w:t>
      </w:r>
      <w:r>
        <w:rPr>
          <w:rFonts w:asciiTheme="majorBidi" w:eastAsia="Times New Roman" w:hAnsiTheme="majorBidi" w:cstheme="majorBidi"/>
          <w:sz w:val="24"/>
          <w:szCs w:val="24"/>
          <w:lang w:val="lv-LV" w:eastAsia="lv-LV"/>
        </w:rPr>
        <w:t>, ievērojot Darba strīdu likuma 11.</w:t>
      </w:r>
      <w:r w:rsidR="00575750">
        <w:rPr>
          <w:rFonts w:asciiTheme="majorBidi" w:eastAsia="Times New Roman" w:hAnsiTheme="majorBidi" w:cstheme="majorBidi"/>
          <w:sz w:val="24"/>
          <w:szCs w:val="24"/>
          <w:lang w:val="lv-LV" w:eastAsia="lv-LV"/>
        </w:rPr>
        <w:t> </w:t>
      </w:r>
      <w:r>
        <w:rPr>
          <w:rFonts w:asciiTheme="majorBidi" w:eastAsia="Times New Roman" w:hAnsiTheme="majorBidi" w:cstheme="majorBidi"/>
          <w:sz w:val="24"/>
          <w:szCs w:val="24"/>
          <w:lang w:val="lv-LV" w:eastAsia="lv-LV"/>
        </w:rPr>
        <w:t xml:space="preserve">pantā noteiktos </w:t>
      </w:r>
      <w:r w:rsidR="00933E2E">
        <w:rPr>
          <w:rFonts w:asciiTheme="majorBidi" w:eastAsia="Times New Roman" w:hAnsiTheme="majorBidi" w:cstheme="majorBidi"/>
          <w:sz w:val="24"/>
          <w:szCs w:val="24"/>
          <w:lang w:val="lv-LV" w:eastAsia="lv-LV"/>
        </w:rPr>
        <w:t xml:space="preserve">īsos </w:t>
      </w:r>
      <w:r>
        <w:rPr>
          <w:rFonts w:asciiTheme="majorBidi" w:eastAsia="Times New Roman" w:hAnsiTheme="majorBidi" w:cstheme="majorBidi"/>
          <w:sz w:val="24"/>
          <w:szCs w:val="24"/>
          <w:lang w:val="lv-LV" w:eastAsia="lv-LV"/>
        </w:rPr>
        <w:t>termiņus komisijas izveidošanai, domstarpību protokola iesniegšanai komisijai un izlīgšanas komisijas lēmuma pieņemšanai</w:t>
      </w:r>
      <w:r w:rsidRPr="00CF5369">
        <w:rPr>
          <w:rFonts w:asciiTheme="majorBidi" w:eastAsia="Times New Roman" w:hAnsiTheme="majorBidi" w:cstheme="majorBidi"/>
          <w:sz w:val="24"/>
          <w:szCs w:val="24"/>
          <w:lang w:val="lv-LV" w:eastAsia="lv-LV"/>
        </w:rPr>
        <w:t>.</w:t>
      </w:r>
      <w:r>
        <w:rPr>
          <w:rFonts w:asciiTheme="majorBidi" w:eastAsia="Times New Roman" w:hAnsiTheme="majorBidi" w:cstheme="majorBidi"/>
          <w:sz w:val="24"/>
          <w:szCs w:val="24"/>
          <w:lang w:val="lv-LV" w:eastAsia="lv-LV"/>
        </w:rPr>
        <w:t xml:space="preserve"> </w:t>
      </w:r>
      <w:r w:rsidR="00B20CC4">
        <w:rPr>
          <w:rFonts w:asciiTheme="majorBidi" w:eastAsia="Times New Roman" w:hAnsiTheme="majorBidi" w:cstheme="majorBidi"/>
          <w:sz w:val="24"/>
          <w:szCs w:val="24"/>
          <w:lang w:val="lv-LV" w:eastAsia="lv-LV"/>
        </w:rPr>
        <w:t xml:space="preserve">Izlīgšanas komisijas uzdevums ir, noskaidrojot strīdīgos jautājumus, censties panākt pušu izlīgumu. </w:t>
      </w:r>
      <w:r w:rsidR="00CE1AF4">
        <w:rPr>
          <w:rFonts w:asciiTheme="majorBidi" w:hAnsiTheme="majorBidi" w:cstheme="majorBidi"/>
          <w:sz w:val="24"/>
          <w:szCs w:val="24"/>
          <w:lang w:val="lv-LV"/>
        </w:rPr>
        <w:t>Darba strīdu likuma 11. un 12. pantā minētie termiņi veicina, ka izlīgšanas komisija tiek izmantota strīda atrisināšanai</w:t>
      </w:r>
      <w:r w:rsidR="00143249">
        <w:rPr>
          <w:rFonts w:asciiTheme="majorBidi" w:hAnsiTheme="majorBidi" w:cstheme="majorBidi"/>
          <w:sz w:val="24"/>
          <w:szCs w:val="24"/>
          <w:lang w:val="lv-LV"/>
        </w:rPr>
        <w:t>, nepieļaujot strīda risināšanas ieilgšanu uz nenoteiktu laiku</w:t>
      </w:r>
      <w:r w:rsidR="00CE1AF4">
        <w:rPr>
          <w:rFonts w:asciiTheme="majorBidi" w:hAnsiTheme="majorBidi" w:cstheme="majorBidi"/>
          <w:sz w:val="24"/>
          <w:szCs w:val="24"/>
          <w:lang w:val="lv-LV"/>
        </w:rPr>
        <w:t>.</w:t>
      </w:r>
    </w:p>
    <w:p w14:paraId="717CE7B9" w14:textId="04C65AD4" w:rsidR="003763A2" w:rsidRPr="00CF5369" w:rsidRDefault="003763A2" w:rsidP="00CF5369">
      <w:pPr>
        <w:shd w:val="clear" w:color="auto" w:fill="FFFFFF"/>
        <w:spacing w:line="276" w:lineRule="auto"/>
        <w:ind w:firstLine="709"/>
        <w:jc w:val="both"/>
        <w:rPr>
          <w:rFonts w:asciiTheme="majorBidi" w:eastAsia="Times New Roman" w:hAnsiTheme="majorBidi" w:cstheme="majorBidi"/>
          <w:sz w:val="24"/>
          <w:szCs w:val="24"/>
          <w:lang w:val="lv-LV" w:eastAsia="lv-LV"/>
        </w:rPr>
      </w:pPr>
      <w:r>
        <w:rPr>
          <w:rFonts w:asciiTheme="majorBidi" w:hAnsiTheme="majorBidi" w:cstheme="majorBidi"/>
          <w:sz w:val="24"/>
          <w:szCs w:val="24"/>
          <w:lang w:val="lv-LV"/>
        </w:rPr>
        <w:t xml:space="preserve">Kolektīvais tiesību strīds var tikt izšķirts izlīgšanas komisijā, ja </w:t>
      </w:r>
      <w:r w:rsidR="00155242">
        <w:rPr>
          <w:rFonts w:asciiTheme="majorBidi" w:hAnsiTheme="majorBidi" w:cstheme="majorBidi"/>
          <w:sz w:val="24"/>
          <w:szCs w:val="24"/>
          <w:lang w:val="lv-LV"/>
        </w:rPr>
        <w:t xml:space="preserve">izlīgšanas </w:t>
      </w:r>
      <w:r>
        <w:rPr>
          <w:rFonts w:asciiTheme="majorBidi" w:hAnsiTheme="majorBidi" w:cstheme="majorBidi"/>
          <w:sz w:val="24"/>
          <w:szCs w:val="24"/>
          <w:lang w:val="lv-LV"/>
        </w:rPr>
        <w:t>komisijas locekļi vienojas par strīda atrisinājumu.</w:t>
      </w:r>
      <w:r w:rsidR="00155242">
        <w:rPr>
          <w:rFonts w:asciiTheme="majorBidi" w:hAnsiTheme="majorBidi" w:cstheme="majorBidi"/>
          <w:sz w:val="24"/>
          <w:szCs w:val="24"/>
          <w:lang w:val="lv-LV"/>
        </w:rPr>
        <w:t xml:space="preserve"> Ja strīds ir atrisināts ar minēto vienošanos, tiesvedība par šo strīdu netiek pieļauta.</w:t>
      </w:r>
    </w:p>
    <w:p w14:paraId="010A9667" w14:textId="2ADDD158" w:rsidR="001953A0" w:rsidRDefault="003763A2" w:rsidP="00AB14FB">
      <w:pPr>
        <w:shd w:val="clear" w:color="auto" w:fill="FFFFFF"/>
        <w:spacing w:line="276" w:lineRule="auto"/>
        <w:ind w:firstLine="709"/>
        <w:jc w:val="both"/>
        <w:rPr>
          <w:rFonts w:asciiTheme="majorBidi" w:eastAsia="Times New Roman" w:hAnsiTheme="majorBidi" w:cstheme="majorBidi"/>
          <w:sz w:val="24"/>
          <w:szCs w:val="24"/>
          <w:lang w:val="lv-LV" w:eastAsia="lv-LV"/>
        </w:rPr>
      </w:pPr>
      <w:r>
        <w:rPr>
          <w:rFonts w:asciiTheme="majorBidi" w:eastAsia="Times New Roman" w:hAnsiTheme="majorBidi" w:cstheme="majorBidi"/>
          <w:sz w:val="24"/>
          <w:szCs w:val="24"/>
          <w:lang w:val="lv-LV" w:eastAsia="lv-LV"/>
        </w:rPr>
        <w:t>Savukārt, j</w:t>
      </w:r>
      <w:r w:rsidR="00735355" w:rsidRPr="00735355">
        <w:rPr>
          <w:rFonts w:asciiTheme="majorBidi" w:eastAsia="Times New Roman" w:hAnsiTheme="majorBidi" w:cstheme="majorBidi"/>
          <w:sz w:val="24"/>
          <w:szCs w:val="24"/>
          <w:lang w:val="lv-LV" w:eastAsia="lv-LV"/>
        </w:rPr>
        <w:t xml:space="preserve">a </w:t>
      </w:r>
      <w:r w:rsidR="0075042E">
        <w:rPr>
          <w:rFonts w:asciiTheme="majorBidi" w:eastAsia="Times New Roman" w:hAnsiTheme="majorBidi" w:cstheme="majorBidi"/>
          <w:sz w:val="24"/>
          <w:szCs w:val="24"/>
          <w:lang w:val="lv-LV" w:eastAsia="lv-LV"/>
        </w:rPr>
        <w:t xml:space="preserve">strīda izšķiršana izlīgšanas komisijā nav bijusi efektīva – </w:t>
      </w:r>
      <w:r w:rsidR="00735355" w:rsidRPr="00735355">
        <w:rPr>
          <w:rFonts w:asciiTheme="majorBidi" w:eastAsia="Times New Roman" w:hAnsiTheme="majorBidi" w:cstheme="majorBidi"/>
          <w:sz w:val="24"/>
          <w:szCs w:val="24"/>
          <w:lang w:val="lv-LV" w:eastAsia="lv-LV"/>
        </w:rPr>
        <w:t xml:space="preserve">kolektīvs tiesību </w:t>
      </w:r>
      <w:bookmarkStart w:id="1" w:name="_Hlk136357513"/>
      <w:r w:rsidR="00735355" w:rsidRPr="00735355">
        <w:rPr>
          <w:rFonts w:asciiTheme="majorBidi" w:eastAsia="Times New Roman" w:hAnsiTheme="majorBidi" w:cstheme="majorBidi"/>
          <w:sz w:val="24"/>
          <w:szCs w:val="24"/>
          <w:lang w:val="lv-LV" w:eastAsia="lv-LV"/>
        </w:rPr>
        <w:t>strīds netiek izšķirts izlīgšanas komisijā</w:t>
      </w:r>
      <w:bookmarkEnd w:id="1"/>
      <w:r w:rsidR="00735355" w:rsidRPr="00735355">
        <w:rPr>
          <w:rFonts w:asciiTheme="majorBidi" w:eastAsia="Times New Roman" w:hAnsiTheme="majorBidi" w:cstheme="majorBidi"/>
          <w:sz w:val="24"/>
          <w:szCs w:val="24"/>
          <w:lang w:val="lv-LV" w:eastAsia="lv-LV"/>
        </w:rPr>
        <w:t xml:space="preserve">, </w:t>
      </w:r>
      <w:r w:rsidR="00AB14FB" w:rsidRPr="00AB14FB">
        <w:rPr>
          <w:rFonts w:asciiTheme="majorBidi" w:eastAsia="Times New Roman" w:hAnsiTheme="majorBidi" w:cstheme="majorBidi"/>
          <w:sz w:val="24"/>
          <w:szCs w:val="24"/>
          <w:lang w:val="lv-LV" w:eastAsia="lv-LV"/>
        </w:rPr>
        <w:t xml:space="preserve">mēneša laikā no iesnieguma </w:t>
      </w:r>
      <w:r w:rsidR="00AB14FB">
        <w:rPr>
          <w:rFonts w:asciiTheme="majorBidi" w:eastAsia="Times New Roman" w:hAnsiTheme="majorBidi" w:cstheme="majorBidi"/>
          <w:sz w:val="24"/>
          <w:szCs w:val="24"/>
          <w:lang w:val="lv-LV" w:eastAsia="lv-LV"/>
        </w:rPr>
        <w:t xml:space="preserve">ar prasībām </w:t>
      </w:r>
      <w:r w:rsidR="00AB14FB" w:rsidRPr="00AB14FB">
        <w:rPr>
          <w:rFonts w:asciiTheme="majorBidi" w:eastAsia="Times New Roman" w:hAnsiTheme="majorBidi" w:cstheme="majorBidi"/>
          <w:sz w:val="24"/>
          <w:szCs w:val="24"/>
          <w:lang w:val="lv-LV" w:eastAsia="lv-LV"/>
        </w:rPr>
        <w:t>iesniegšanas dienas</w:t>
      </w:r>
      <w:r w:rsidR="00735355" w:rsidRPr="00AB14FB">
        <w:rPr>
          <w:rFonts w:asciiTheme="majorBidi" w:eastAsia="Times New Roman" w:hAnsiTheme="majorBidi" w:cstheme="majorBidi"/>
          <w:sz w:val="24"/>
          <w:szCs w:val="24"/>
          <w:lang w:val="lv-LV" w:eastAsia="lv-LV"/>
        </w:rPr>
        <w:t xml:space="preserve"> </w:t>
      </w:r>
      <w:r w:rsidR="00735355" w:rsidRPr="00735355">
        <w:rPr>
          <w:rFonts w:asciiTheme="majorBidi" w:eastAsia="Times New Roman" w:hAnsiTheme="majorBidi" w:cstheme="majorBidi"/>
          <w:sz w:val="24"/>
          <w:szCs w:val="24"/>
          <w:lang w:val="lv-LV" w:eastAsia="lv-LV"/>
        </w:rPr>
        <w:t xml:space="preserve">netiek izveidota izlīgšanas komisija vai netiek uzsākta kolektīva tiesību </w:t>
      </w:r>
      <w:r w:rsidR="00735355" w:rsidRPr="00735355">
        <w:rPr>
          <w:rFonts w:asciiTheme="majorBidi" w:eastAsia="Times New Roman" w:hAnsiTheme="majorBidi" w:cstheme="majorBidi"/>
          <w:sz w:val="24"/>
          <w:szCs w:val="24"/>
          <w:lang w:val="lv-LV" w:eastAsia="lv-LV"/>
        </w:rPr>
        <w:lastRenderedPageBreak/>
        <w:t>strīda izšķiršana izlīgšanas komisijā, kolektīva tiesību strīda pusei ir tiesības vērsties tiesā</w:t>
      </w:r>
      <w:r w:rsidR="003D51D9">
        <w:rPr>
          <w:rFonts w:asciiTheme="majorBidi" w:eastAsia="Times New Roman" w:hAnsiTheme="majorBidi" w:cstheme="majorBidi"/>
          <w:sz w:val="24"/>
          <w:szCs w:val="24"/>
          <w:lang w:val="lv-LV" w:eastAsia="lv-LV"/>
        </w:rPr>
        <w:t xml:space="preserve"> </w:t>
      </w:r>
      <w:r w:rsidR="0075042E">
        <w:rPr>
          <w:rFonts w:asciiTheme="majorBidi" w:eastAsia="Times New Roman" w:hAnsiTheme="majorBidi" w:cstheme="majorBidi"/>
          <w:sz w:val="24"/>
          <w:szCs w:val="24"/>
          <w:lang w:val="lv-LV" w:eastAsia="lv-LV"/>
        </w:rPr>
        <w:t xml:space="preserve">savu tiesību aizsardzībai </w:t>
      </w:r>
      <w:r w:rsidR="003D51D9">
        <w:rPr>
          <w:rFonts w:asciiTheme="majorBidi" w:eastAsia="Times New Roman" w:hAnsiTheme="majorBidi" w:cstheme="majorBidi"/>
          <w:sz w:val="24"/>
          <w:szCs w:val="24"/>
          <w:lang w:val="lv-LV" w:eastAsia="lv-LV"/>
        </w:rPr>
        <w:t xml:space="preserve">(sk. </w:t>
      </w:r>
      <w:r w:rsidR="003D51D9" w:rsidRPr="003D51D9">
        <w:rPr>
          <w:rFonts w:asciiTheme="majorBidi" w:eastAsia="Times New Roman" w:hAnsiTheme="majorBidi" w:cstheme="majorBidi"/>
          <w:i/>
          <w:iCs/>
          <w:sz w:val="24"/>
          <w:szCs w:val="24"/>
          <w:lang w:val="lv-LV" w:eastAsia="lv-LV"/>
        </w:rPr>
        <w:t>Darba strīdu likuma 12.</w:t>
      </w:r>
      <w:r w:rsidR="003D51D9">
        <w:rPr>
          <w:rFonts w:asciiTheme="majorBidi" w:eastAsia="Times New Roman" w:hAnsiTheme="majorBidi" w:cstheme="majorBidi"/>
          <w:i/>
          <w:iCs/>
          <w:sz w:val="24"/>
          <w:szCs w:val="24"/>
          <w:lang w:val="lv-LV" w:eastAsia="lv-LV"/>
        </w:rPr>
        <w:t> </w:t>
      </w:r>
      <w:r w:rsidR="003D51D9" w:rsidRPr="003D51D9">
        <w:rPr>
          <w:rFonts w:asciiTheme="majorBidi" w:eastAsia="Times New Roman" w:hAnsiTheme="majorBidi" w:cstheme="majorBidi"/>
          <w:i/>
          <w:iCs/>
          <w:sz w:val="24"/>
          <w:szCs w:val="24"/>
          <w:lang w:val="lv-LV" w:eastAsia="lv-LV"/>
        </w:rPr>
        <w:t>panta pirmo daļu</w:t>
      </w:r>
      <w:r w:rsidR="003D51D9">
        <w:rPr>
          <w:rFonts w:asciiTheme="majorBidi" w:eastAsia="Times New Roman" w:hAnsiTheme="majorBidi" w:cstheme="majorBidi"/>
          <w:sz w:val="24"/>
          <w:szCs w:val="24"/>
          <w:lang w:val="lv-LV" w:eastAsia="lv-LV"/>
        </w:rPr>
        <w:t>)</w:t>
      </w:r>
      <w:r w:rsidR="00735355" w:rsidRPr="00735355">
        <w:rPr>
          <w:rFonts w:asciiTheme="majorBidi" w:eastAsia="Times New Roman" w:hAnsiTheme="majorBidi" w:cstheme="majorBidi"/>
          <w:sz w:val="24"/>
          <w:szCs w:val="24"/>
          <w:lang w:val="lv-LV" w:eastAsia="lv-LV"/>
        </w:rPr>
        <w:t>.</w:t>
      </w:r>
      <w:r w:rsidR="00735355">
        <w:rPr>
          <w:rFonts w:asciiTheme="majorBidi" w:eastAsia="Times New Roman" w:hAnsiTheme="majorBidi" w:cstheme="majorBidi"/>
          <w:sz w:val="24"/>
          <w:szCs w:val="24"/>
          <w:lang w:val="lv-LV" w:eastAsia="lv-LV"/>
        </w:rPr>
        <w:t xml:space="preserve"> Šādā gadījumā prasījumiem tiesai, par kuriem ir strīds, jābūt tādiem pašiem </w:t>
      </w:r>
      <w:r w:rsidR="00B972B7">
        <w:rPr>
          <w:rFonts w:asciiTheme="majorBidi" w:eastAsia="Times New Roman" w:hAnsiTheme="majorBidi" w:cstheme="majorBidi"/>
          <w:sz w:val="24"/>
          <w:szCs w:val="24"/>
          <w:lang w:val="lv-LV" w:eastAsia="lv-LV"/>
        </w:rPr>
        <w:t xml:space="preserve">un uz tāda paša pamata </w:t>
      </w:r>
      <w:r w:rsidR="00735355">
        <w:rPr>
          <w:rFonts w:asciiTheme="majorBidi" w:eastAsia="Times New Roman" w:hAnsiTheme="majorBidi" w:cstheme="majorBidi"/>
          <w:sz w:val="24"/>
          <w:szCs w:val="24"/>
          <w:lang w:val="lv-LV" w:eastAsia="lv-LV"/>
        </w:rPr>
        <w:t>kā sākotnējā iesniegumā otrai kolektīva tiesību strīda pusei.</w:t>
      </w:r>
      <w:r w:rsidR="00C616D1">
        <w:rPr>
          <w:rFonts w:asciiTheme="majorBidi" w:eastAsia="Times New Roman" w:hAnsiTheme="majorBidi" w:cstheme="majorBidi"/>
          <w:sz w:val="24"/>
          <w:szCs w:val="24"/>
          <w:lang w:val="lv-LV" w:eastAsia="lv-LV"/>
        </w:rPr>
        <w:t xml:space="preserve"> Turklāt prasījumiem </w:t>
      </w:r>
      <w:r w:rsidR="00E50616">
        <w:rPr>
          <w:rFonts w:asciiTheme="majorBidi" w:eastAsia="Times New Roman" w:hAnsiTheme="majorBidi" w:cstheme="majorBidi"/>
          <w:sz w:val="24"/>
          <w:szCs w:val="24"/>
          <w:lang w:val="lv-LV" w:eastAsia="lv-LV"/>
        </w:rPr>
        <w:t xml:space="preserve">tiesai </w:t>
      </w:r>
      <w:r w:rsidR="00C616D1">
        <w:rPr>
          <w:rFonts w:asciiTheme="majorBidi" w:eastAsia="Times New Roman" w:hAnsiTheme="majorBidi" w:cstheme="majorBidi"/>
          <w:sz w:val="24"/>
          <w:szCs w:val="24"/>
          <w:lang w:val="lv-LV" w:eastAsia="lv-LV"/>
        </w:rPr>
        <w:t xml:space="preserve">jābūt tādiem, lai to apmierināšanas gadījumā tiesas </w:t>
      </w:r>
      <w:r w:rsidR="00ED378C">
        <w:rPr>
          <w:rFonts w:asciiTheme="majorBidi" w:eastAsia="Times New Roman" w:hAnsiTheme="majorBidi" w:cstheme="majorBidi"/>
          <w:sz w:val="24"/>
          <w:szCs w:val="24"/>
          <w:lang w:val="lv-LV" w:eastAsia="lv-LV"/>
        </w:rPr>
        <w:t>spried</w:t>
      </w:r>
      <w:r w:rsidR="00C616D1">
        <w:rPr>
          <w:rFonts w:asciiTheme="majorBidi" w:eastAsia="Times New Roman" w:hAnsiTheme="majorBidi" w:cstheme="majorBidi"/>
          <w:sz w:val="24"/>
          <w:szCs w:val="24"/>
          <w:lang w:val="lv-LV" w:eastAsia="lv-LV"/>
        </w:rPr>
        <w:t>ums būtu izpildāms.</w:t>
      </w:r>
    </w:p>
    <w:p w14:paraId="2582F5D0" w14:textId="77777777" w:rsidR="00947DCE" w:rsidRDefault="00947DCE" w:rsidP="00B33237">
      <w:pPr>
        <w:shd w:val="clear" w:color="auto" w:fill="FFFFFF"/>
        <w:spacing w:line="276" w:lineRule="auto"/>
        <w:ind w:firstLine="709"/>
        <w:jc w:val="both"/>
        <w:rPr>
          <w:rFonts w:asciiTheme="majorBidi" w:hAnsiTheme="majorBidi" w:cstheme="majorBidi"/>
          <w:sz w:val="24"/>
          <w:szCs w:val="24"/>
          <w:lang w:val="lv-LV"/>
        </w:rPr>
      </w:pPr>
    </w:p>
    <w:p w14:paraId="78327DE7" w14:textId="71588CBD" w:rsidR="003D2D75" w:rsidRDefault="00BD6901" w:rsidP="003D2D75">
      <w:pPr>
        <w:shd w:val="clear" w:color="auto" w:fill="FFFFFF"/>
        <w:spacing w:line="276" w:lineRule="auto"/>
        <w:ind w:firstLine="709"/>
        <w:jc w:val="both"/>
        <w:rPr>
          <w:rFonts w:asciiTheme="majorBidi" w:hAnsiTheme="majorBidi" w:cstheme="majorBidi"/>
          <w:sz w:val="24"/>
          <w:szCs w:val="24"/>
          <w:lang w:val="lv-LV"/>
        </w:rPr>
      </w:pPr>
      <w:r>
        <w:rPr>
          <w:rFonts w:asciiTheme="majorBidi" w:hAnsiTheme="majorBidi" w:cstheme="majorBidi"/>
          <w:sz w:val="24"/>
          <w:szCs w:val="24"/>
          <w:lang w:val="lv-LV"/>
        </w:rPr>
        <w:t>[</w:t>
      </w:r>
      <w:r w:rsidR="00947DCE">
        <w:rPr>
          <w:rFonts w:asciiTheme="majorBidi" w:hAnsiTheme="majorBidi" w:cstheme="majorBidi"/>
          <w:sz w:val="24"/>
          <w:szCs w:val="24"/>
          <w:lang w:val="lv-LV"/>
        </w:rPr>
        <w:t>9</w:t>
      </w:r>
      <w:r w:rsidR="003D2D75">
        <w:rPr>
          <w:rFonts w:asciiTheme="majorBidi" w:hAnsiTheme="majorBidi" w:cstheme="majorBidi"/>
          <w:sz w:val="24"/>
          <w:szCs w:val="24"/>
          <w:lang w:val="lv-LV"/>
        </w:rPr>
        <w:t>] </w:t>
      </w:r>
      <w:r w:rsidR="006A1F60">
        <w:rPr>
          <w:rFonts w:asciiTheme="majorBidi" w:hAnsiTheme="majorBidi" w:cstheme="majorBidi"/>
          <w:sz w:val="24"/>
          <w:szCs w:val="24"/>
          <w:lang w:val="lv-LV"/>
        </w:rPr>
        <w:t xml:space="preserve">Vienlaikus </w:t>
      </w:r>
      <w:r w:rsidR="003D2D75">
        <w:rPr>
          <w:rFonts w:asciiTheme="majorBidi" w:hAnsiTheme="majorBidi" w:cstheme="majorBidi"/>
          <w:sz w:val="24"/>
          <w:szCs w:val="24"/>
          <w:lang w:val="lv-LV"/>
        </w:rPr>
        <w:t>Senāts uzskata par nepieciešamu uzsvērt, ka pirms jautājuma par tiesībām vērsties tiesā likumā noteiktajā termiņā</w:t>
      </w:r>
      <w:r w:rsidR="00023CA2" w:rsidRPr="00023CA2">
        <w:rPr>
          <w:rFonts w:asciiTheme="majorBidi" w:hAnsiTheme="majorBidi" w:cstheme="majorBidi"/>
          <w:sz w:val="24"/>
          <w:szCs w:val="24"/>
          <w:lang w:val="lv-LV"/>
        </w:rPr>
        <w:t xml:space="preserve"> </w:t>
      </w:r>
      <w:r w:rsidR="00023CA2">
        <w:rPr>
          <w:rFonts w:asciiTheme="majorBidi" w:hAnsiTheme="majorBidi" w:cstheme="majorBidi"/>
          <w:sz w:val="24"/>
          <w:szCs w:val="24"/>
          <w:lang w:val="lv-LV"/>
        </w:rPr>
        <w:t>apsvēršanas</w:t>
      </w:r>
      <w:r w:rsidR="003D2D75">
        <w:rPr>
          <w:rFonts w:asciiTheme="majorBidi" w:hAnsiTheme="majorBidi" w:cstheme="majorBidi"/>
          <w:sz w:val="24"/>
          <w:szCs w:val="24"/>
          <w:lang w:val="lv-LV"/>
        </w:rPr>
        <w:t xml:space="preserve">, ir jānoskaidro, vai attiecīgais strīds ir pakļauts izskatīšanai tiesā. Proti,  konkrētajā lietā nozīmīgs ir jautājums par kolektīva tiesību strīda un kolektīva interešu strīda nošķiršanu. </w:t>
      </w:r>
    </w:p>
    <w:p w14:paraId="39B75C6E" w14:textId="7AB81021" w:rsidR="00F71CEE" w:rsidRPr="003D2D75" w:rsidRDefault="003D2D75" w:rsidP="003D2D75">
      <w:pPr>
        <w:shd w:val="clear" w:color="auto" w:fill="FFFFFF"/>
        <w:spacing w:line="276" w:lineRule="auto"/>
        <w:ind w:firstLine="709"/>
        <w:jc w:val="both"/>
        <w:rPr>
          <w:rFonts w:asciiTheme="majorBidi" w:hAnsiTheme="majorBidi" w:cstheme="majorBidi"/>
          <w:sz w:val="24"/>
          <w:szCs w:val="24"/>
          <w:lang w:val="lv-LV"/>
        </w:rPr>
      </w:pPr>
      <w:r>
        <w:rPr>
          <w:rFonts w:asciiTheme="majorBidi" w:hAnsiTheme="majorBidi" w:cstheme="majorBidi"/>
          <w:sz w:val="24"/>
          <w:szCs w:val="24"/>
          <w:lang w:val="lv-LV"/>
        </w:rPr>
        <w:t>[9.1]</w:t>
      </w:r>
      <w:r w:rsidR="0078385E">
        <w:rPr>
          <w:rFonts w:asciiTheme="majorBidi" w:hAnsiTheme="majorBidi" w:cstheme="majorBidi"/>
          <w:sz w:val="24"/>
          <w:szCs w:val="24"/>
          <w:lang w:val="lv-LV"/>
        </w:rPr>
        <w:t> </w:t>
      </w:r>
      <w:r w:rsidR="00F71CEE">
        <w:rPr>
          <w:rFonts w:asciiTheme="majorBidi" w:hAnsiTheme="majorBidi" w:cstheme="majorBidi"/>
          <w:sz w:val="24"/>
          <w:szCs w:val="24"/>
          <w:lang w:val="lv-LV"/>
        </w:rPr>
        <w:t>Darba strīdu likuma 9.</w:t>
      </w:r>
      <w:r w:rsidR="00F341C5">
        <w:rPr>
          <w:rFonts w:asciiTheme="majorBidi" w:hAnsiTheme="majorBidi" w:cstheme="majorBidi"/>
          <w:sz w:val="24"/>
          <w:szCs w:val="24"/>
          <w:lang w:val="lv-LV"/>
        </w:rPr>
        <w:t> </w:t>
      </w:r>
      <w:r w:rsidR="00F71CEE">
        <w:rPr>
          <w:rFonts w:asciiTheme="majorBidi" w:hAnsiTheme="majorBidi" w:cstheme="majorBidi"/>
          <w:sz w:val="24"/>
          <w:szCs w:val="24"/>
          <w:lang w:val="lv-LV"/>
        </w:rPr>
        <w:t xml:space="preserve">pants noteic, </w:t>
      </w:r>
      <w:r w:rsidR="00F71CEE" w:rsidRPr="00F71CEE">
        <w:rPr>
          <w:rFonts w:asciiTheme="majorBidi" w:hAnsiTheme="majorBidi" w:cstheme="majorBidi"/>
          <w:sz w:val="24"/>
          <w:szCs w:val="24"/>
          <w:lang w:val="lv-LV"/>
        </w:rPr>
        <w:t xml:space="preserve">ka </w:t>
      </w:r>
      <w:r w:rsidR="00F71CEE" w:rsidRPr="00F71CEE">
        <w:rPr>
          <w:rFonts w:asciiTheme="majorBidi" w:eastAsia="Times New Roman" w:hAnsiTheme="majorBidi" w:cstheme="majorBidi"/>
          <w:sz w:val="24"/>
          <w:szCs w:val="24"/>
          <w:lang w:val="lv-LV" w:eastAsia="lv-LV"/>
        </w:rPr>
        <w:t xml:space="preserve">kolektīvs tiesību strīds ir tādas domstarpības starp darbiniekiem (darbinieku grupu) vai darbinieku pārstāvjiem un darba devēju, darba devējiem (darba devēju grupu), darba devēju organizāciju vai šādu organizāciju apvienību, vai nozares pārvaldes institūciju, kuras rodas, slēdzot, grozot, izbeidzot vai pildot darba koplīgumu, kā arī piemērojot vai </w:t>
      </w:r>
      <w:r w:rsidR="00F71CEE" w:rsidRPr="00C1303F">
        <w:rPr>
          <w:rFonts w:asciiTheme="majorBidi" w:eastAsia="Times New Roman" w:hAnsiTheme="majorBidi" w:cstheme="majorBidi"/>
          <w:sz w:val="24"/>
          <w:szCs w:val="24"/>
          <w:lang w:val="lv-LV" w:eastAsia="lv-LV"/>
        </w:rPr>
        <w:t>tulkojot normatīvo aktu noteikumus,</w:t>
      </w:r>
      <w:r w:rsidR="00F71CEE" w:rsidRPr="00F71CEE">
        <w:rPr>
          <w:rFonts w:asciiTheme="majorBidi" w:eastAsia="Times New Roman" w:hAnsiTheme="majorBidi" w:cstheme="majorBidi"/>
          <w:sz w:val="24"/>
          <w:szCs w:val="24"/>
          <w:lang w:val="lv-LV" w:eastAsia="lv-LV"/>
        </w:rPr>
        <w:t xml:space="preserve"> darba koplīguma vai darba kārtības noteikumus.</w:t>
      </w:r>
      <w:r w:rsidR="005B3C14">
        <w:rPr>
          <w:rFonts w:asciiTheme="majorBidi" w:eastAsia="Times New Roman" w:hAnsiTheme="majorBidi" w:cstheme="majorBidi"/>
          <w:sz w:val="24"/>
          <w:szCs w:val="24"/>
          <w:lang w:val="lv-LV" w:eastAsia="lv-LV"/>
        </w:rPr>
        <w:t xml:space="preserve"> Proti, kā norādīts juridiskajā literatūrā, š</w:t>
      </w:r>
      <w:r w:rsidR="005B3C14" w:rsidRPr="00C1303F">
        <w:rPr>
          <w:rFonts w:asciiTheme="majorBidi" w:hAnsiTheme="majorBidi" w:cstheme="majorBidi"/>
          <w:sz w:val="24"/>
          <w:szCs w:val="24"/>
          <w:lang w:val="lv-LV"/>
        </w:rPr>
        <w:t>ie strīdi saistīti ar a</w:t>
      </w:r>
      <w:r w:rsidR="005B3C14" w:rsidRPr="00A54DDD">
        <w:rPr>
          <w:rFonts w:asciiTheme="majorBidi" w:hAnsiTheme="majorBidi" w:cstheme="majorBidi"/>
          <w:sz w:val="24"/>
          <w:szCs w:val="24"/>
          <w:lang w:val="lv-LV"/>
        </w:rPr>
        <w:t>pgalvojumu, ka darbinieks nav saņēmis to, kas viņam pienākas pēc likuma, koplīguma vai darba līguma</w:t>
      </w:r>
      <w:r w:rsidR="005B3C14">
        <w:rPr>
          <w:rFonts w:asciiTheme="majorBidi" w:hAnsiTheme="majorBidi" w:cstheme="majorBidi"/>
          <w:sz w:val="24"/>
          <w:szCs w:val="24"/>
          <w:lang w:val="lv-LV"/>
        </w:rPr>
        <w:t xml:space="preserve"> (</w:t>
      </w:r>
      <w:r w:rsidR="005B3C14" w:rsidRPr="00A426B8">
        <w:rPr>
          <w:rFonts w:asciiTheme="majorBidi" w:hAnsiTheme="majorBidi" w:cstheme="majorBidi"/>
          <w:i/>
          <w:iCs/>
          <w:sz w:val="24"/>
          <w:szCs w:val="24"/>
          <w:lang w:val="lv-LV"/>
        </w:rPr>
        <w:t xml:space="preserve">Slaidiņa V., Skultāne I. Darba tiesības. </w:t>
      </w:r>
      <w:r w:rsidR="005B3C14">
        <w:rPr>
          <w:rFonts w:asciiTheme="majorBidi" w:hAnsiTheme="majorBidi" w:cstheme="majorBidi"/>
          <w:i/>
          <w:iCs/>
          <w:sz w:val="24"/>
          <w:szCs w:val="24"/>
          <w:lang w:val="lv-LV"/>
        </w:rPr>
        <w:t>3. </w:t>
      </w:r>
      <w:r w:rsidR="005B3C14" w:rsidRPr="005D29C8">
        <w:rPr>
          <w:rFonts w:asciiTheme="majorBidi" w:hAnsiTheme="majorBidi" w:cstheme="majorBidi"/>
          <w:i/>
          <w:iCs/>
          <w:sz w:val="24"/>
          <w:szCs w:val="24"/>
          <w:lang w:val="lv-LV"/>
        </w:rPr>
        <w:t>papildinātais un pārstrādātais izdevums. Rīga: Apgāds Zvaigzne</w:t>
      </w:r>
      <w:r w:rsidR="005B3C14" w:rsidRPr="00DA70E2">
        <w:rPr>
          <w:rFonts w:asciiTheme="majorBidi" w:hAnsiTheme="majorBidi" w:cstheme="majorBidi"/>
          <w:i/>
          <w:iCs/>
          <w:sz w:val="24"/>
          <w:szCs w:val="24"/>
          <w:lang w:val="lv-LV"/>
        </w:rPr>
        <w:t xml:space="preserve"> ABC, 2023, 263. lpp.</w:t>
      </w:r>
      <w:r w:rsidR="005B3C14">
        <w:rPr>
          <w:rFonts w:asciiTheme="majorBidi" w:hAnsiTheme="majorBidi" w:cstheme="majorBidi"/>
          <w:sz w:val="24"/>
          <w:szCs w:val="24"/>
          <w:lang w:val="lv-LV"/>
        </w:rPr>
        <w:t>)</w:t>
      </w:r>
      <w:r w:rsidR="005B3C14" w:rsidRPr="00A54DDD">
        <w:rPr>
          <w:rFonts w:asciiTheme="majorBidi" w:hAnsiTheme="majorBidi" w:cstheme="majorBidi"/>
          <w:sz w:val="24"/>
          <w:szCs w:val="24"/>
          <w:lang w:val="lv-LV"/>
        </w:rPr>
        <w:t>.</w:t>
      </w:r>
    </w:p>
    <w:p w14:paraId="710E207C" w14:textId="0C787E7A" w:rsidR="00784B4A" w:rsidRDefault="00784B4A" w:rsidP="00784B4A">
      <w:pPr>
        <w:shd w:val="clear" w:color="auto" w:fill="FFFFFF"/>
        <w:spacing w:line="276" w:lineRule="auto"/>
        <w:ind w:firstLine="709"/>
        <w:jc w:val="both"/>
        <w:rPr>
          <w:rFonts w:asciiTheme="majorBidi" w:eastAsia="Times New Roman" w:hAnsiTheme="majorBidi" w:cstheme="majorBidi"/>
          <w:sz w:val="24"/>
          <w:szCs w:val="24"/>
          <w:lang w:val="lv-LV" w:eastAsia="lv-LV"/>
        </w:rPr>
      </w:pPr>
      <w:r>
        <w:rPr>
          <w:rFonts w:asciiTheme="majorBidi" w:eastAsia="Times New Roman" w:hAnsiTheme="majorBidi" w:cstheme="majorBidi"/>
          <w:sz w:val="24"/>
          <w:szCs w:val="24"/>
          <w:lang w:val="lv-LV" w:eastAsia="lv-LV"/>
        </w:rPr>
        <w:t>Atbilstoši minētā likuma 13.</w:t>
      </w:r>
      <w:r w:rsidR="00F341C5">
        <w:rPr>
          <w:rFonts w:asciiTheme="majorBidi" w:eastAsia="Times New Roman" w:hAnsiTheme="majorBidi" w:cstheme="majorBidi"/>
          <w:sz w:val="24"/>
          <w:szCs w:val="24"/>
          <w:lang w:val="lv-LV" w:eastAsia="lv-LV"/>
        </w:rPr>
        <w:t> </w:t>
      </w:r>
      <w:r>
        <w:rPr>
          <w:rFonts w:asciiTheme="majorBidi" w:eastAsia="Times New Roman" w:hAnsiTheme="majorBidi" w:cstheme="majorBidi"/>
          <w:sz w:val="24"/>
          <w:szCs w:val="24"/>
          <w:lang w:val="lv-LV" w:eastAsia="lv-LV"/>
        </w:rPr>
        <w:t>pantam k</w:t>
      </w:r>
      <w:r w:rsidRPr="00784B4A">
        <w:rPr>
          <w:rFonts w:asciiTheme="majorBidi" w:eastAsia="Times New Roman" w:hAnsiTheme="majorBidi" w:cstheme="majorBidi"/>
          <w:sz w:val="24"/>
          <w:szCs w:val="24"/>
          <w:lang w:val="lv-LV" w:eastAsia="lv-LV"/>
        </w:rPr>
        <w:t xml:space="preserve">olektīvs interešu strīds ir tādas domstarpības starp darbiniekiem (darbinieku grupu) vai darbinieku pārstāvjiem un darba devēju, darba devējiem (darba devēju grupu), darba devēju organizāciju vai šādu organizāciju apvienību, vai nozares pārvaldes institūciju, kuras rodas saistībā ar kolektīvo pārrunu procesu, </w:t>
      </w:r>
      <w:r w:rsidRPr="00C1303F">
        <w:rPr>
          <w:rFonts w:asciiTheme="majorBidi" w:eastAsia="Times New Roman" w:hAnsiTheme="majorBidi" w:cstheme="majorBidi"/>
          <w:sz w:val="24"/>
          <w:szCs w:val="24"/>
          <w:lang w:val="lv-LV" w:eastAsia="lv-LV"/>
        </w:rPr>
        <w:t>nosakot jaunus darba apstākļus vai nodarbinātības noteikumus.</w:t>
      </w:r>
      <w:r w:rsidR="005B3C14">
        <w:rPr>
          <w:rFonts w:asciiTheme="majorBidi" w:eastAsia="Times New Roman" w:hAnsiTheme="majorBidi" w:cstheme="majorBidi"/>
          <w:sz w:val="24"/>
          <w:szCs w:val="24"/>
          <w:lang w:val="lv-LV" w:eastAsia="lv-LV"/>
        </w:rPr>
        <w:t xml:space="preserve"> Šāda strīda priekšmets </w:t>
      </w:r>
      <w:r w:rsidR="005B3C14" w:rsidRPr="005D29C8">
        <w:rPr>
          <w:rFonts w:asciiTheme="majorBidi" w:hAnsiTheme="majorBidi" w:cstheme="majorBidi"/>
          <w:sz w:val="24"/>
          <w:szCs w:val="24"/>
          <w:lang w:val="lv-LV"/>
        </w:rPr>
        <w:t xml:space="preserve">ir prasība konstatēt vai grozīt darba nosacījumus </w:t>
      </w:r>
      <w:r w:rsidR="005B3C14" w:rsidRPr="00C1303F">
        <w:rPr>
          <w:rFonts w:asciiTheme="majorBidi" w:hAnsiTheme="majorBidi" w:cstheme="majorBidi"/>
          <w:sz w:val="24"/>
          <w:szCs w:val="24"/>
          <w:lang w:val="lv-LV"/>
        </w:rPr>
        <w:t>turpmākam laika periodam</w:t>
      </w:r>
      <w:r w:rsidR="005B3C14" w:rsidRPr="005D29C8">
        <w:rPr>
          <w:rFonts w:asciiTheme="majorBidi" w:hAnsiTheme="majorBidi" w:cstheme="majorBidi"/>
          <w:sz w:val="24"/>
          <w:szCs w:val="24"/>
          <w:lang w:val="lv-LV"/>
        </w:rPr>
        <w:t xml:space="preserve"> vairākiem vai visiem darbiniekiem</w:t>
      </w:r>
      <w:r w:rsidR="005B3C14">
        <w:rPr>
          <w:rFonts w:asciiTheme="majorBidi" w:hAnsiTheme="majorBidi" w:cstheme="majorBidi"/>
          <w:sz w:val="24"/>
          <w:szCs w:val="24"/>
          <w:lang w:val="lv-LV"/>
        </w:rPr>
        <w:t xml:space="preserve"> (</w:t>
      </w:r>
      <w:r w:rsidR="005B3C14" w:rsidRPr="00A426B8">
        <w:rPr>
          <w:rFonts w:asciiTheme="majorBidi" w:hAnsiTheme="majorBidi" w:cstheme="majorBidi"/>
          <w:i/>
          <w:iCs/>
          <w:sz w:val="24"/>
          <w:szCs w:val="24"/>
          <w:lang w:val="lv-LV"/>
        </w:rPr>
        <w:t xml:space="preserve">Slaidiņa V., Skultāne I. Darba tiesības. </w:t>
      </w:r>
      <w:r w:rsidR="005B3C14">
        <w:rPr>
          <w:rFonts w:asciiTheme="majorBidi" w:hAnsiTheme="majorBidi" w:cstheme="majorBidi"/>
          <w:i/>
          <w:iCs/>
          <w:sz w:val="24"/>
          <w:szCs w:val="24"/>
          <w:lang w:val="lv-LV"/>
        </w:rPr>
        <w:t>3. </w:t>
      </w:r>
      <w:r w:rsidR="005B3C14" w:rsidRPr="005D29C8">
        <w:rPr>
          <w:rFonts w:asciiTheme="majorBidi" w:hAnsiTheme="majorBidi" w:cstheme="majorBidi"/>
          <w:i/>
          <w:iCs/>
          <w:sz w:val="24"/>
          <w:szCs w:val="24"/>
          <w:lang w:val="lv-LV"/>
        </w:rPr>
        <w:t>papildinātais un pārstrādātais izdevums. Rīga: Apgāds Zvaigzne</w:t>
      </w:r>
      <w:r w:rsidR="005B3C14" w:rsidRPr="00977B21">
        <w:rPr>
          <w:rFonts w:asciiTheme="majorBidi" w:hAnsiTheme="majorBidi" w:cstheme="majorBidi"/>
          <w:i/>
          <w:iCs/>
          <w:sz w:val="24"/>
          <w:szCs w:val="24"/>
          <w:lang w:val="lv-LV"/>
        </w:rPr>
        <w:t xml:space="preserve"> ABC, 2023, 263., 265. lpp.</w:t>
      </w:r>
      <w:r w:rsidR="005B3C14">
        <w:rPr>
          <w:rFonts w:asciiTheme="majorBidi" w:hAnsiTheme="majorBidi" w:cstheme="majorBidi"/>
          <w:sz w:val="24"/>
          <w:szCs w:val="24"/>
          <w:lang w:val="lv-LV"/>
        </w:rPr>
        <w:t>)</w:t>
      </w:r>
      <w:r w:rsidR="005B3C14" w:rsidRPr="005D29C8">
        <w:rPr>
          <w:rFonts w:asciiTheme="majorBidi" w:hAnsiTheme="majorBidi" w:cstheme="majorBidi"/>
          <w:sz w:val="24"/>
          <w:szCs w:val="24"/>
          <w:lang w:val="lv-LV"/>
        </w:rPr>
        <w:t>.</w:t>
      </w:r>
    </w:p>
    <w:p w14:paraId="7E8AC8F5" w14:textId="41996566" w:rsidR="000E007A" w:rsidRDefault="00D43560" w:rsidP="00F80E88">
      <w:pPr>
        <w:shd w:val="clear" w:color="auto" w:fill="FFFFFF"/>
        <w:spacing w:line="276" w:lineRule="auto"/>
        <w:ind w:firstLine="709"/>
        <w:jc w:val="both"/>
        <w:rPr>
          <w:rFonts w:asciiTheme="majorBidi" w:eastAsia="Times New Roman" w:hAnsiTheme="majorBidi" w:cstheme="majorBidi"/>
          <w:sz w:val="24"/>
          <w:szCs w:val="24"/>
          <w:lang w:val="lv-LV" w:eastAsia="lv-LV"/>
        </w:rPr>
      </w:pPr>
      <w:r>
        <w:rPr>
          <w:rFonts w:asciiTheme="majorBidi" w:hAnsiTheme="majorBidi" w:cstheme="majorBidi"/>
          <w:sz w:val="24"/>
          <w:szCs w:val="24"/>
          <w:lang w:val="lv-LV"/>
        </w:rPr>
        <w:t xml:space="preserve">[9.2] </w:t>
      </w:r>
      <w:r w:rsidR="00171529">
        <w:rPr>
          <w:rFonts w:asciiTheme="majorBidi" w:hAnsiTheme="majorBidi" w:cstheme="majorBidi"/>
          <w:sz w:val="24"/>
          <w:szCs w:val="24"/>
          <w:lang w:val="lv-LV"/>
        </w:rPr>
        <w:t xml:space="preserve">Darba strīdu likums paredz atšķirības </w:t>
      </w:r>
      <w:r>
        <w:rPr>
          <w:rFonts w:asciiTheme="majorBidi" w:hAnsiTheme="majorBidi" w:cstheme="majorBidi"/>
          <w:sz w:val="24"/>
          <w:szCs w:val="24"/>
          <w:lang w:val="lv-LV"/>
        </w:rPr>
        <w:t xml:space="preserve">minēto </w:t>
      </w:r>
      <w:r w:rsidR="00171529">
        <w:rPr>
          <w:rFonts w:asciiTheme="majorBidi" w:hAnsiTheme="majorBidi" w:cstheme="majorBidi"/>
          <w:sz w:val="24"/>
          <w:szCs w:val="24"/>
          <w:lang w:val="lv-LV"/>
        </w:rPr>
        <w:t>strīdu izšķiršanā</w:t>
      </w:r>
      <w:r w:rsidR="00B56718">
        <w:rPr>
          <w:rFonts w:asciiTheme="majorBidi" w:hAnsiTheme="majorBidi" w:cstheme="majorBidi"/>
          <w:sz w:val="24"/>
          <w:szCs w:val="24"/>
          <w:lang w:val="lv-LV"/>
        </w:rPr>
        <w:t>.</w:t>
      </w:r>
      <w:r w:rsidR="005B3C14">
        <w:rPr>
          <w:rFonts w:asciiTheme="majorBidi" w:hAnsiTheme="majorBidi" w:cstheme="majorBidi"/>
          <w:sz w:val="24"/>
          <w:szCs w:val="24"/>
          <w:lang w:val="lv-LV"/>
        </w:rPr>
        <w:t xml:space="preserve"> </w:t>
      </w:r>
      <w:r w:rsidR="00B56718">
        <w:rPr>
          <w:rFonts w:asciiTheme="majorBidi" w:hAnsiTheme="majorBidi" w:cstheme="majorBidi"/>
          <w:sz w:val="24"/>
          <w:szCs w:val="24"/>
          <w:lang w:val="lv-LV"/>
        </w:rPr>
        <w:t xml:space="preserve">Proti, šā </w:t>
      </w:r>
      <w:r w:rsidR="00BD7C5E">
        <w:rPr>
          <w:rFonts w:asciiTheme="majorBidi" w:eastAsia="Times New Roman" w:hAnsiTheme="majorBidi" w:cstheme="majorBidi"/>
          <w:sz w:val="24"/>
          <w:szCs w:val="24"/>
          <w:lang w:val="lv-LV" w:eastAsia="lv-LV"/>
        </w:rPr>
        <w:t>likuma 12.</w:t>
      </w:r>
      <w:r w:rsidR="00F341C5">
        <w:rPr>
          <w:rFonts w:asciiTheme="majorBidi" w:eastAsia="Times New Roman" w:hAnsiTheme="majorBidi" w:cstheme="majorBidi"/>
          <w:sz w:val="24"/>
          <w:szCs w:val="24"/>
          <w:lang w:val="lv-LV" w:eastAsia="lv-LV"/>
        </w:rPr>
        <w:t> </w:t>
      </w:r>
      <w:r w:rsidR="00BD7C5E">
        <w:rPr>
          <w:rFonts w:asciiTheme="majorBidi" w:eastAsia="Times New Roman" w:hAnsiTheme="majorBidi" w:cstheme="majorBidi"/>
          <w:sz w:val="24"/>
          <w:szCs w:val="24"/>
          <w:lang w:val="lv-LV" w:eastAsia="lv-LV"/>
        </w:rPr>
        <w:t>pants paredz iespēju likumā paredzētajos gadījumos kolektīvu tiesību strīdu izšķirt tiesā</w:t>
      </w:r>
      <w:r w:rsidR="00D85DC4">
        <w:rPr>
          <w:rFonts w:asciiTheme="majorBidi" w:eastAsia="Times New Roman" w:hAnsiTheme="majorBidi" w:cstheme="majorBidi"/>
          <w:sz w:val="24"/>
          <w:szCs w:val="24"/>
          <w:lang w:val="lv-LV" w:eastAsia="lv-LV"/>
        </w:rPr>
        <w:t xml:space="preserve"> vai šķīrējtiesā</w:t>
      </w:r>
      <w:r w:rsidR="000E007A">
        <w:rPr>
          <w:rFonts w:asciiTheme="majorBidi" w:eastAsia="Times New Roman" w:hAnsiTheme="majorBidi" w:cstheme="majorBidi"/>
          <w:sz w:val="24"/>
          <w:szCs w:val="24"/>
          <w:lang w:val="lv-LV" w:eastAsia="lv-LV"/>
        </w:rPr>
        <w:t>.</w:t>
      </w:r>
    </w:p>
    <w:p w14:paraId="41F39BD6" w14:textId="6C6E45E9" w:rsidR="00D85DC4" w:rsidRDefault="00B56718" w:rsidP="00F80E88">
      <w:pPr>
        <w:shd w:val="clear" w:color="auto" w:fill="FFFFFF"/>
        <w:spacing w:line="276" w:lineRule="auto"/>
        <w:ind w:firstLine="709"/>
        <w:jc w:val="both"/>
        <w:rPr>
          <w:rFonts w:asciiTheme="majorBidi" w:eastAsia="Times New Roman" w:hAnsiTheme="majorBidi" w:cstheme="majorBidi"/>
          <w:sz w:val="24"/>
          <w:szCs w:val="24"/>
          <w:lang w:val="lv-LV" w:eastAsia="lv-LV"/>
        </w:rPr>
      </w:pPr>
      <w:r>
        <w:rPr>
          <w:rFonts w:asciiTheme="majorBidi" w:eastAsia="Times New Roman" w:hAnsiTheme="majorBidi" w:cstheme="majorBidi"/>
          <w:sz w:val="24"/>
          <w:szCs w:val="24"/>
          <w:lang w:val="lv-LV" w:eastAsia="lv-LV"/>
        </w:rPr>
        <w:t xml:space="preserve">Savukārt Darba strīdu likuma </w:t>
      </w:r>
      <w:r w:rsidR="00F80E88">
        <w:rPr>
          <w:rFonts w:asciiTheme="majorBidi" w:eastAsia="Times New Roman" w:hAnsiTheme="majorBidi" w:cstheme="majorBidi"/>
          <w:sz w:val="24"/>
          <w:szCs w:val="24"/>
          <w:lang w:val="lv-LV" w:eastAsia="lv-LV"/>
        </w:rPr>
        <w:t>15.</w:t>
      </w:r>
      <w:r w:rsidR="00F341C5">
        <w:rPr>
          <w:rFonts w:asciiTheme="majorBidi" w:eastAsia="Times New Roman" w:hAnsiTheme="majorBidi" w:cstheme="majorBidi"/>
          <w:sz w:val="24"/>
          <w:szCs w:val="24"/>
          <w:lang w:val="lv-LV" w:eastAsia="lv-LV"/>
        </w:rPr>
        <w:t> </w:t>
      </w:r>
      <w:r w:rsidR="00F80E88">
        <w:rPr>
          <w:rFonts w:asciiTheme="majorBidi" w:eastAsia="Times New Roman" w:hAnsiTheme="majorBidi" w:cstheme="majorBidi"/>
          <w:sz w:val="24"/>
          <w:szCs w:val="24"/>
          <w:lang w:val="lv-LV" w:eastAsia="lv-LV"/>
        </w:rPr>
        <w:t>pants noteic kolektīvu interešu strīdu izšķir</w:t>
      </w:r>
      <w:r w:rsidR="007E03BC">
        <w:rPr>
          <w:rFonts w:asciiTheme="majorBidi" w:eastAsia="Times New Roman" w:hAnsiTheme="majorBidi" w:cstheme="majorBidi"/>
          <w:sz w:val="24"/>
          <w:szCs w:val="24"/>
          <w:lang w:val="lv-LV" w:eastAsia="lv-LV"/>
        </w:rPr>
        <w:t>šanu</w:t>
      </w:r>
      <w:r w:rsidR="00F80E88">
        <w:rPr>
          <w:rFonts w:asciiTheme="majorBidi" w:eastAsia="Times New Roman" w:hAnsiTheme="majorBidi" w:cstheme="majorBidi"/>
          <w:sz w:val="24"/>
          <w:szCs w:val="24"/>
          <w:lang w:val="lv-LV" w:eastAsia="lv-LV"/>
        </w:rPr>
        <w:t xml:space="preserve"> </w:t>
      </w:r>
      <w:r w:rsidR="00AC0C2A" w:rsidRPr="00AC0C2A">
        <w:rPr>
          <w:rFonts w:asciiTheme="majorBidi" w:eastAsia="Times New Roman" w:hAnsiTheme="majorBidi" w:cstheme="majorBidi"/>
          <w:sz w:val="24"/>
          <w:szCs w:val="24"/>
          <w:lang w:val="lv-LV" w:eastAsia="lv-LV"/>
        </w:rPr>
        <w:t>darba koplīgumā noteiktajā kārtībā</w:t>
      </w:r>
      <w:r w:rsidR="00AC0C2A">
        <w:rPr>
          <w:rFonts w:asciiTheme="majorBidi" w:eastAsia="Times New Roman" w:hAnsiTheme="majorBidi" w:cstheme="majorBidi"/>
          <w:sz w:val="24"/>
          <w:szCs w:val="24"/>
          <w:lang w:val="lv-LV" w:eastAsia="lv-LV"/>
        </w:rPr>
        <w:t xml:space="preserve"> (ja tāda ir noteikta),</w:t>
      </w:r>
      <w:r w:rsidR="00AC0C2A" w:rsidRPr="00AC0C2A">
        <w:rPr>
          <w:rFonts w:asciiTheme="majorBidi" w:eastAsia="Times New Roman" w:hAnsiTheme="majorBidi" w:cstheme="majorBidi"/>
          <w:sz w:val="24"/>
          <w:szCs w:val="24"/>
          <w:lang w:val="lv-LV" w:eastAsia="lv-LV"/>
        </w:rPr>
        <w:t xml:space="preserve"> </w:t>
      </w:r>
      <w:r w:rsidR="00F80E88">
        <w:rPr>
          <w:rFonts w:asciiTheme="majorBidi" w:eastAsia="Times New Roman" w:hAnsiTheme="majorBidi" w:cstheme="majorBidi"/>
          <w:sz w:val="24"/>
          <w:szCs w:val="24"/>
          <w:lang w:val="lv-LV" w:eastAsia="lv-LV"/>
        </w:rPr>
        <w:t>ar samierināšanas metodi vai šķīrējtiesā, vai arī pusēm ir tiesības uz kolektīvu rīcību</w:t>
      </w:r>
      <w:r w:rsidR="00F80E88" w:rsidRPr="00F80E88">
        <w:rPr>
          <w:rFonts w:asciiTheme="majorBidi" w:eastAsia="Times New Roman" w:hAnsiTheme="majorBidi" w:cstheme="majorBidi"/>
          <w:sz w:val="24"/>
          <w:szCs w:val="24"/>
          <w:lang w:val="lv-LV" w:eastAsia="lv-LV"/>
        </w:rPr>
        <w:t>.</w:t>
      </w:r>
      <w:r w:rsidRPr="00F80E88">
        <w:rPr>
          <w:rFonts w:asciiTheme="majorBidi" w:eastAsia="Times New Roman" w:hAnsiTheme="majorBidi" w:cstheme="majorBidi"/>
          <w:sz w:val="24"/>
          <w:szCs w:val="24"/>
          <w:lang w:val="lv-LV" w:eastAsia="lv-LV"/>
        </w:rPr>
        <w:t xml:space="preserve"> </w:t>
      </w:r>
      <w:r w:rsidR="00D43560">
        <w:rPr>
          <w:rFonts w:asciiTheme="majorBidi" w:eastAsia="Times New Roman" w:hAnsiTheme="majorBidi" w:cstheme="majorBidi"/>
          <w:sz w:val="24"/>
          <w:szCs w:val="24"/>
          <w:lang w:val="lv-LV" w:eastAsia="lv-LV"/>
        </w:rPr>
        <w:t xml:space="preserve">Šāda strīda izšķiršana tiesā nav paredzēta. </w:t>
      </w:r>
      <w:r w:rsidR="00F80E88">
        <w:rPr>
          <w:rFonts w:asciiTheme="majorBidi" w:eastAsia="Times New Roman" w:hAnsiTheme="majorBidi" w:cstheme="majorBidi"/>
          <w:sz w:val="24"/>
          <w:szCs w:val="24"/>
          <w:lang w:val="lv-LV" w:eastAsia="lv-LV"/>
        </w:rPr>
        <w:t>K</w:t>
      </w:r>
      <w:r w:rsidR="00F80E88" w:rsidRPr="00F80E88">
        <w:rPr>
          <w:rFonts w:asciiTheme="majorBidi" w:eastAsia="Times New Roman" w:hAnsiTheme="majorBidi" w:cstheme="majorBidi"/>
          <w:sz w:val="24"/>
          <w:szCs w:val="24"/>
          <w:lang w:val="lv-LV" w:eastAsia="lv-LV"/>
        </w:rPr>
        <w:t xml:space="preserve">olektīva interešu strīda izšķiršanai darbinieku pārstāvji vai darbinieki (darbinieku grupa) kā galējo strīda izšķiršanas līdzekli </w:t>
      </w:r>
      <w:r w:rsidR="00F80E88">
        <w:rPr>
          <w:rFonts w:asciiTheme="majorBidi" w:eastAsia="Times New Roman" w:hAnsiTheme="majorBidi" w:cstheme="majorBidi"/>
          <w:sz w:val="24"/>
          <w:szCs w:val="24"/>
          <w:lang w:val="lv-LV" w:eastAsia="lv-LV"/>
        </w:rPr>
        <w:t xml:space="preserve">var </w:t>
      </w:r>
      <w:r w:rsidR="00F80E88" w:rsidRPr="00F80E88">
        <w:rPr>
          <w:rFonts w:asciiTheme="majorBidi" w:eastAsia="Times New Roman" w:hAnsiTheme="majorBidi" w:cstheme="majorBidi"/>
          <w:sz w:val="24"/>
          <w:szCs w:val="24"/>
          <w:lang w:val="lv-LV" w:eastAsia="lv-LV"/>
        </w:rPr>
        <w:t>izmanto</w:t>
      </w:r>
      <w:r w:rsidR="00F80E88">
        <w:rPr>
          <w:rFonts w:asciiTheme="majorBidi" w:eastAsia="Times New Roman" w:hAnsiTheme="majorBidi" w:cstheme="majorBidi"/>
          <w:sz w:val="24"/>
          <w:szCs w:val="24"/>
          <w:lang w:val="lv-LV" w:eastAsia="lv-LV"/>
        </w:rPr>
        <w:t>t</w:t>
      </w:r>
      <w:r w:rsidR="00F80E88" w:rsidRPr="00F80E88">
        <w:rPr>
          <w:rFonts w:asciiTheme="majorBidi" w:eastAsia="Times New Roman" w:hAnsiTheme="majorBidi" w:cstheme="majorBidi"/>
          <w:sz w:val="24"/>
          <w:szCs w:val="24"/>
          <w:lang w:val="lv-LV" w:eastAsia="lv-LV"/>
        </w:rPr>
        <w:t xml:space="preserve"> streiku</w:t>
      </w:r>
      <w:r w:rsidR="00F80E88">
        <w:rPr>
          <w:rFonts w:asciiTheme="majorBidi" w:eastAsia="Times New Roman" w:hAnsiTheme="majorBidi" w:cstheme="majorBidi"/>
          <w:sz w:val="24"/>
          <w:szCs w:val="24"/>
          <w:lang w:val="lv-LV" w:eastAsia="lv-LV"/>
        </w:rPr>
        <w:t xml:space="preserve"> (Darba strīdu</w:t>
      </w:r>
      <w:r w:rsidR="0078385E">
        <w:rPr>
          <w:rFonts w:asciiTheme="majorBidi" w:eastAsia="Times New Roman" w:hAnsiTheme="majorBidi" w:cstheme="majorBidi"/>
          <w:sz w:val="24"/>
          <w:szCs w:val="24"/>
          <w:lang w:val="lv-LV" w:eastAsia="lv-LV"/>
        </w:rPr>
        <w:t> </w:t>
      </w:r>
      <w:r w:rsidR="00F80E88">
        <w:rPr>
          <w:rFonts w:asciiTheme="majorBidi" w:eastAsia="Times New Roman" w:hAnsiTheme="majorBidi" w:cstheme="majorBidi"/>
          <w:sz w:val="24"/>
          <w:szCs w:val="24"/>
          <w:lang w:val="lv-LV" w:eastAsia="lv-LV"/>
        </w:rPr>
        <w:t>likuma 21.</w:t>
      </w:r>
      <w:r w:rsidR="00F341C5">
        <w:rPr>
          <w:rFonts w:asciiTheme="majorBidi" w:eastAsia="Times New Roman" w:hAnsiTheme="majorBidi" w:cstheme="majorBidi"/>
          <w:sz w:val="24"/>
          <w:szCs w:val="24"/>
          <w:lang w:val="lv-LV" w:eastAsia="lv-LV"/>
        </w:rPr>
        <w:t> </w:t>
      </w:r>
      <w:r w:rsidR="00F80E88">
        <w:rPr>
          <w:rFonts w:asciiTheme="majorBidi" w:eastAsia="Times New Roman" w:hAnsiTheme="majorBidi" w:cstheme="majorBidi"/>
          <w:sz w:val="24"/>
          <w:szCs w:val="24"/>
          <w:lang w:val="lv-LV" w:eastAsia="lv-LV"/>
        </w:rPr>
        <w:t>panta pirmā daļa).</w:t>
      </w:r>
      <w:r w:rsidR="00D43560">
        <w:rPr>
          <w:rFonts w:asciiTheme="majorBidi" w:eastAsia="Times New Roman" w:hAnsiTheme="majorBidi" w:cstheme="majorBidi"/>
          <w:sz w:val="24"/>
          <w:szCs w:val="24"/>
          <w:lang w:val="lv-LV" w:eastAsia="lv-LV"/>
        </w:rPr>
        <w:t xml:space="preserve"> </w:t>
      </w:r>
    </w:p>
    <w:p w14:paraId="31613E66" w14:textId="77777777" w:rsidR="00D43560" w:rsidRDefault="00D43560" w:rsidP="0078385E">
      <w:pPr>
        <w:pStyle w:val="NoSpacing"/>
        <w:rPr>
          <w:rFonts w:eastAsia="Times New Roman"/>
          <w:lang w:val="lv-LV" w:eastAsia="lv-LV"/>
        </w:rPr>
      </w:pPr>
    </w:p>
    <w:p w14:paraId="673C32CB" w14:textId="3273E9A8" w:rsidR="009028EB" w:rsidRDefault="00D43560" w:rsidP="00007248">
      <w:pPr>
        <w:shd w:val="clear" w:color="auto" w:fill="FFFFFF"/>
        <w:spacing w:line="276" w:lineRule="auto"/>
        <w:ind w:firstLine="709"/>
        <w:jc w:val="both"/>
        <w:rPr>
          <w:rFonts w:asciiTheme="majorBidi" w:eastAsia="Times New Roman" w:hAnsiTheme="majorBidi" w:cstheme="majorBidi"/>
          <w:sz w:val="24"/>
          <w:szCs w:val="24"/>
          <w:lang w:val="lv-LV" w:eastAsia="lv-LV"/>
        </w:rPr>
      </w:pPr>
      <w:r>
        <w:rPr>
          <w:rFonts w:asciiTheme="majorBidi" w:eastAsia="Times New Roman" w:hAnsiTheme="majorBidi" w:cstheme="majorBidi"/>
          <w:sz w:val="24"/>
          <w:szCs w:val="24"/>
          <w:lang w:val="lv-LV" w:eastAsia="lv-LV"/>
        </w:rPr>
        <w:t xml:space="preserve">[10] </w:t>
      </w:r>
      <w:r w:rsidR="00D85DC4">
        <w:rPr>
          <w:rFonts w:asciiTheme="majorBidi" w:eastAsia="Times New Roman" w:hAnsiTheme="majorBidi" w:cstheme="majorBidi"/>
          <w:sz w:val="24"/>
          <w:szCs w:val="24"/>
          <w:lang w:val="lv-LV" w:eastAsia="lv-LV"/>
        </w:rPr>
        <w:t xml:space="preserve">Konkrētajā gadījumā </w:t>
      </w:r>
      <w:r w:rsidR="00007248">
        <w:rPr>
          <w:rFonts w:asciiTheme="majorBidi" w:eastAsia="Times New Roman" w:hAnsiTheme="majorBidi" w:cstheme="majorBidi"/>
          <w:sz w:val="24"/>
          <w:szCs w:val="24"/>
          <w:lang w:val="lv-LV" w:eastAsia="lv-LV"/>
        </w:rPr>
        <w:t>pati prasītāja nav nošķīrusi, kuru prasījum</w:t>
      </w:r>
      <w:r w:rsidR="005B3C14">
        <w:rPr>
          <w:rFonts w:asciiTheme="majorBidi" w:eastAsia="Times New Roman" w:hAnsiTheme="majorBidi" w:cstheme="majorBidi"/>
          <w:sz w:val="24"/>
          <w:szCs w:val="24"/>
          <w:lang w:val="lv-LV" w:eastAsia="lv-LV"/>
        </w:rPr>
        <w:t>u</w:t>
      </w:r>
      <w:r w:rsidR="003D2D75">
        <w:rPr>
          <w:rFonts w:asciiTheme="majorBidi" w:eastAsia="Times New Roman" w:hAnsiTheme="majorBidi" w:cstheme="majorBidi"/>
          <w:sz w:val="24"/>
          <w:szCs w:val="24"/>
          <w:lang w:val="lv-LV" w:eastAsia="lv-LV"/>
        </w:rPr>
        <w:t xml:space="preserve"> izskatīšana nav</w:t>
      </w:r>
      <w:r w:rsidR="005076E9">
        <w:rPr>
          <w:rFonts w:asciiTheme="majorBidi" w:eastAsia="Times New Roman" w:hAnsiTheme="majorBidi" w:cstheme="majorBidi"/>
          <w:sz w:val="24"/>
          <w:szCs w:val="24"/>
          <w:lang w:val="lv-LV" w:eastAsia="lv-LV"/>
        </w:rPr>
        <w:t xml:space="preserve"> </w:t>
      </w:r>
      <w:r w:rsidR="00007248">
        <w:rPr>
          <w:rFonts w:asciiTheme="majorBidi" w:eastAsia="Times New Roman" w:hAnsiTheme="majorBidi" w:cstheme="majorBidi"/>
          <w:sz w:val="24"/>
          <w:szCs w:val="24"/>
          <w:lang w:val="lv-LV" w:eastAsia="lv-LV"/>
        </w:rPr>
        <w:t xml:space="preserve">pakļauta tiesai, kā arī </w:t>
      </w:r>
      <w:r w:rsidR="00973E07">
        <w:rPr>
          <w:rFonts w:asciiTheme="majorBidi" w:eastAsia="Times New Roman" w:hAnsiTheme="majorBidi" w:cstheme="majorBidi"/>
          <w:sz w:val="24"/>
          <w:szCs w:val="24"/>
          <w:lang w:val="lv-LV" w:eastAsia="lv-LV"/>
        </w:rPr>
        <w:t>tiesas nav veikušas izvērtējumu, vai prasības pieteikumā ietvertie prasījumi ir kvalificējami kā kolektīvs tiesību vai kolektīvs interešu strīds.</w:t>
      </w:r>
    </w:p>
    <w:p w14:paraId="2F37E280" w14:textId="20A20173" w:rsidR="00973E07" w:rsidRPr="00F80E88" w:rsidRDefault="00973E07" w:rsidP="00F80E88">
      <w:pPr>
        <w:shd w:val="clear" w:color="auto" w:fill="FFFFFF"/>
        <w:spacing w:line="276" w:lineRule="auto"/>
        <w:ind w:firstLine="709"/>
        <w:jc w:val="both"/>
        <w:rPr>
          <w:rFonts w:asciiTheme="majorBidi" w:eastAsia="Times New Roman" w:hAnsiTheme="majorBidi" w:cstheme="majorBidi"/>
          <w:sz w:val="24"/>
          <w:szCs w:val="24"/>
          <w:lang w:val="lv-LV" w:eastAsia="lv-LV"/>
        </w:rPr>
      </w:pPr>
      <w:r>
        <w:rPr>
          <w:rFonts w:asciiTheme="majorBidi" w:eastAsia="Times New Roman" w:hAnsiTheme="majorBidi" w:cstheme="majorBidi"/>
          <w:sz w:val="24"/>
          <w:szCs w:val="24"/>
          <w:lang w:val="lv-LV" w:eastAsia="lv-LV"/>
        </w:rPr>
        <w:t>Senāt</w:t>
      </w:r>
      <w:r w:rsidR="00D43560">
        <w:rPr>
          <w:rFonts w:asciiTheme="majorBidi" w:eastAsia="Times New Roman" w:hAnsiTheme="majorBidi" w:cstheme="majorBidi"/>
          <w:sz w:val="24"/>
          <w:szCs w:val="24"/>
          <w:lang w:val="lv-LV" w:eastAsia="lv-LV"/>
        </w:rPr>
        <w:t>s</w:t>
      </w:r>
      <w:r>
        <w:rPr>
          <w:rFonts w:asciiTheme="majorBidi" w:eastAsia="Times New Roman" w:hAnsiTheme="majorBidi" w:cstheme="majorBidi"/>
          <w:sz w:val="24"/>
          <w:szCs w:val="24"/>
          <w:lang w:val="lv-LV" w:eastAsia="lv-LV"/>
        </w:rPr>
        <w:t xml:space="preserve"> </w:t>
      </w:r>
      <w:r w:rsidR="00D43560">
        <w:rPr>
          <w:rFonts w:asciiTheme="majorBidi" w:eastAsia="Times New Roman" w:hAnsiTheme="majorBidi" w:cstheme="majorBidi"/>
          <w:sz w:val="24"/>
          <w:szCs w:val="24"/>
          <w:lang w:val="lv-LV" w:eastAsia="lv-LV"/>
        </w:rPr>
        <w:t>atzīst</w:t>
      </w:r>
      <w:r>
        <w:rPr>
          <w:rFonts w:asciiTheme="majorBidi" w:eastAsia="Times New Roman" w:hAnsiTheme="majorBidi" w:cstheme="majorBidi"/>
          <w:sz w:val="24"/>
          <w:szCs w:val="24"/>
          <w:lang w:val="lv-LV" w:eastAsia="lv-LV"/>
        </w:rPr>
        <w:t xml:space="preserve">, </w:t>
      </w:r>
      <w:r w:rsidR="00D43560">
        <w:rPr>
          <w:rFonts w:asciiTheme="majorBidi" w:eastAsia="Times New Roman" w:hAnsiTheme="majorBidi" w:cstheme="majorBidi"/>
          <w:sz w:val="24"/>
          <w:szCs w:val="24"/>
          <w:lang w:val="lv-LV" w:eastAsia="lv-LV"/>
        </w:rPr>
        <w:t xml:space="preserve">ka </w:t>
      </w:r>
      <w:r>
        <w:rPr>
          <w:rFonts w:asciiTheme="majorBidi" w:eastAsia="Times New Roman" w:hAnsiTheme="majorBidi" w:cstheme="majorBidi"/>
          <w:sz w:val="24"/>
          <w:szCs w:val="24"/>
          <w:lang w:val="lv-LV" w:eastAsia="lv-LV"/>
        </w:rPr>
        <w:t>prasības pieteikuma 1., 2. un 4. prasījums</w:t>
      </w:r>
      <w:r w:rsidR="00C92D51">
        <w:rPr>
          <w:rFonts w:asciiTheme="majorBidi" w:eastAsia="Times New Roman" w:hAnsiTheme="majorBidi" w:cstheme="majorBidi"/>
          <w:sz w:val="24"/>
          <w:szCs w:val="24"/>
          <w:lang w:val="lv-LV" w:eastAsia="lv-LV"/>
        </w:rPr>
        <w:t xml:space="preserve">, kas vērsts pret </w:t>
      </w:r>
      <w:r w:rsidR="0078385E">
        <w:rPr>
          <w:rFonts w:asciiTheme="majorBidi" w:hAnsiTheme="majorBidi" w:cstheme="majorBidi"/>
          <w:sz w:val="24"/>
          <w:szCs w:val="24"/>
          <w:lang w:val="lv-LV"/>
        </w:rPr>
        <w:t>AS „Air </w:t>
      </w:r>
      <w:r w:rsidR="00C92D51" w:rsidRPr="00F77A3E">
        <w:rPr>
          <w:rFonts w:asciiTheme="majorBidi" w:hAnsiTheme="majorBidi" w:cstheme="majorBidi"/>
          <w:sz w:val="24"/>
          <w:szCs w:val="24"/>
          <w:lang w:val="lv-LV"/>
        </w:rPr>
        <w:t>Baltic Corporation”</w:t>
      </w:r>
      <w:r w:rsidR="00C92D51">
        <w:rPr>
          <w:rFonts w:asciiTheme="majorBidi" w:hAnsiTheme="majorBidi" w:cstheme="majorBidi"/>
          <w:sz w:val="24"/>
          <w:szCs w:val="24"/>
          <w:lang w:val="lv-LV"/>
        </w:rPr>
        <w:t>,</w:t>
      </w:r>
      <w:r>
        <w:rPr>
          <w:rFonts w:asciiTheme="majorBidi" w:eastAsia="Times New Roman" w:hAnsiTheme="majorBidi" w:cstheme="majorBidi"/>
          <w:sz w:val="24"/>
          <w:szCs w:val="24"/>
          <w:lang w:val="lv-LV" w:eastAsia="lv-LV"/>
        </w:rPr>
        <w:t xml:space="preserve"> </w:t>
      </w:r>
      <w:r w:rsidR="000721F7">
        <w:rPr>
          <w:rFonts w:asciiTheme="majorBidi" w:eastAsia="Times New Roman" w:hAnsiTheme="majorBidi" w:cstheme="majorBidi"/>
          <w:sz w:val="24"/>
          <w:szCs w:val="24"/>
          <w:lang w:val="lv-LV" w:eastAsia="lv-LV"/>
        </w:rPr>
        <w:t xml:space="preserve">ir kvalificējams kā kolektīvs interešu strīds, jo minētie prasījumi būtībā nav saistīti ar </w:t>
      </w:r>
      <w:r w:rsidR="000721F7" w:rsidRPr="00F77A3E">
        <w:rPr>
          <w:rFonts w:asciiTheme="majorBidi" w:hAnsiTheme="majorBidi" w:cstheme="majorBidi"/>
          <w:sz w:val="24"/>
          <w:szCs w:val="24"/>
          <w:lang w:val="lv-LV"/>
        </w:rPr>
        <w:t>AS „Air Baltic Corporation”</w:t>
      </w:r>
      <w:r w:rsidR="000721F7">
        <w:rPr>
          <w:rFonts w:asciiTheme="majorBidi" w:hAnsiTheme="majorBidi" w:cstheme="majorBidi"/>
          <w:sz w:val="24"/>
          <w:szCs w:val="24"/>
          <w:lang w:val="lv-LV"/>
        </w:rPr>
        <w:t xml:space="preserve"> </w:t>
      </w:r>
      <w:r w:rsidR="000721F7">
        <w:rPr>
          <w:rFonts w:asciiTheme="majorBidi" w:eastAsia="Times New Roman" w:hAnsiTheme="majorBidi" w:cstheme="majorBidi"/>
          <w:sz w:val="24"/>
          <w:szCs w:val="24"/>
          <w:lang w:val="lv-LV" w:eastAsia="lv-LV"/>
        </w:rPr>
        <w:t xml:space="preserve">darbinieku esošo tiesību </w:t>
      </w:r>
      <w:r w:rsidR="00C1303F">
        <w:rPr>
          <w:rFonts w:asciiTheme="majorBidi" w:eastAsia="Times New Roman" w:hAnsiTheme="majorBidi" w:cstheme="majorBidi"/>
          <w:sz w:val="24"/>
          <w:szCs w:val="24"/>
          <w:lang w:val="lv-LV" w:eastAsia="lv-LV"/>
        </w:rPr>
        <w:t xml:space="preserve">uz darba </w:t>
      </w:r>
      <w:r w:rsidR="00C1303F">
        <w:rPr>
          <w:rFonts w:asciiTheme="majorBidi" w:eastAsia="Times New Roman" w:hAnsiTheme="majorBidi" w:cstheme="majorBidi"/>
          <w:sz w:val="24"/>
          <w:szCs w:val="24"/>
          <w:lang w:val="lv-LV" w:eastAsia="lv-LV"/>
        </w:rPr>
        <w:lastRenderedPageBreak/>
        <w:t xml:space="preserve">samaksu </w:t>
      </w:r>
      <w:r w:rsidR="000721F7">
        <w:rPr>
          <w:rFonts w:asciiTheme="majorBidi" w:eastAsia="Times New Roman" w:hAnsiTheme="majorBidi" w:cstheme="majorBidi"/>
          <w:sz w:val="24"/>
          <w:szCs w:val="24"/>
          <w:lang w:val="lv-LV" w:eastAsia="lv-LV"/>
        </w:rPr>
        <w:t xml:space="preserve">pārkāpumu, bet gan vērsti uz šiem darbiniekiem vēlamā rezultāta panākšanu nākotnē, lai viņu darba samaksa tiktu </w:t>
      </w:r>
      <w:r w:rsidR="003F010F">
        <w:rPr>
          <w:rFonts w:asciiTheme="majorBidi" w:eastAsia="Times New Roman" w:hAnsiTheme="majorBidi" w:cstheme="majorBidi"/>
          <w:sz w:val="24"/>
          <w:szCs w:val="24"/>
          <w:lang w:val="lv-LV" w:eastAsia="lv-LV"/>
        </w:rPr>
        <w:t xml:space="preserve">palielināta, </w:t>
      </w:r>
      <w:r w:rsidR="000721F7">
        <w:rPr>
          <w:rFonts w:asciiTheme="majorBidi" w:eastAsia="Times New Roman" w:hAnsiTheme="majorBidi" w:cstheme="majorBidi"/>
          <w:sz w:val="24"/>
          <w:szCs w:val="24"/>
          <w:lang w:val="lv-LV" w:eastAsia="lv-LV"/>
        </w:rPr>
        <w:t>pielīdzin</w:t>
      </w:r>
      <w:r w:rsidR="003F010F">
        <w:rPr>
          <w:rFonts w:asciiTheme="majorBidi" w:eastAsia="Times New Roman" w:hAnsiTheme="majorBidi" w:cstheme="majorBidi"/>
          <w:sz w:val="24"/>
          <w:szCs w:val="24"/>
          <w:lang w:val="lv-LV" w:eastAsia="lv-LV"/>
        </w:rPr>
        <w:t>ot to</w:t>
      </w:r>
      <w:r w:rsidR="000721F7">
        <w:rPr>
          <w:rFonts w:asciiTheme="majorBidi" w:eastAsia="Times New Roman" w:hAnsiTheme="majorBidi" w:cstheme="majorBidi"/>
          <w:sz w:val="24"/>
          <w:szCs w:val="24"/>
          <w:lang w:val="lv-LV" w:eastAsia="lv-LV"/>
        </w:rPr>
        <w:t xml:space="preserve"> </w:t>
      </w:r>
      <w:r w:rsidR="000721F7" w:rsidRPr="00F77A3E">
        <w:rPr>
          <w:rFonts w:asciiTheme="majorBidi" w:eastAsiaTheme="minorHAnsi" w:hAnsiTheme="majorBidi" w:cstheme="majorBidi"/>
          <w:sz w:val="24"/>
          <w:szCs w:val="24"/>
          <w:lang w:val="lv-LV"/>
        </w:rPr>
        <w:t>AS</w:t>
      </w:r>
      <w:r w:rsidR="005076E9">
        <w:rPr>
          <w:rFonts w:asciiTheme="majorBidi" w:eastAsiaTheme="minorHAnsi" w:hAnsiTheme="majorBidi" w:cstheme="majorBidi"/>
          <w:sz w:val="24"/>
          <w:szCs w:val="24"/>
          <w:lang w:val="lv-LV"/>
        </w:rPr>
        <w:t> </w:t>
      </w:r>
      <w:r w:rsidR="000721F7" w:rsidRPr="00F77A3E">
        <w:rPr>
          <w:rFonts w:asciiTheme="majorBidi" w:eastAsiaTheme="minorHAnsi" w:hAnsiTheme="majorBidi" w:cstheme="majorBidi"/>
          <w:sz w:val="24"/>
          <w:szCs w:val="24"/>
          <w:lang w:val="lv-LV"/>
        </w:rPr>
        <w:t>„</w:t>
      </w:r>
      <w:proofErr w:type="spellStart"/>
      <w:r w:rsidR="000721F7" w:rsidRPr="00F77A3E">
        <w:rPr>
          <w:rFonts w:asciiTheme="majorBidi" w:eastAsiaTheme="minorHAnsi" w:hAnsiTheme="majorBidi" w:cstheme="majorBidi"/>
          <w:sz w:val="24"/>
          <w:szCs w:val="24"/>
          <w:lang w:val="lv-LV"/>
        </w:rPr>
        <w:t>Aviation</w:t>
      </w:r>
      <w:proofErr w:type="spellEnd"/>
      <w:r w:rsidR="000721F7" w:rsidRPr="00F77A3E">
        <w:rPr>
          <w:rFonts w:asciiTheme="majorBidi" w:eastAsiaTheme="minorHAnsi" w:hAnsiTheme="majorBidi" w:cstheme="majorBidi"/>
          <w:sz w:val="24"/>
          <w:szCs w:val="24"/>
          <w:lang w:val="lv-LV"/>
        </w:rPr>
        <w:t xml:space="preserve"> </w:t>
      </w:r>
      <w:proofErr w:type="spellStart"/>
      <w:r w:rsidR="000721F7" w:rsidRPr="00F77A3E">
        <w:rPr>
          <w:rFonts w:asciiTheme="majorBidi" w:eastAsiaTheme="minorHAnsi" w:hAnsiTheme="majorBidi" w:cstheme="majorBidi"/>
          <w:sz w:val="24"/>
          <w:szCs w:val="24"/>
          <w:lang w:val="lv-LV"/>
        </w:rPr>
        <w:t>Crew</w:t>
      </w:r>
      <w:proofErr w:type="spellEnd"/>
      <w:r w:rsidR="000721F7" w:rsidRPr="00F77A3E">
        <w:rPr>
          <w:rFonts w:asciiTheme="majorBidi" w:eastAsiaTheme="minorHAnsi" w:hAnsiTheme="majorBidi" w:cstheme="majorBidi"/>
          <w:sz w:val="24"/>
          <w:szCs w:val="24"/>
          <w:lang w:val="lv-LV"/>
        </w:rPr>
        <w:t xml:space="preserve"> </w:t>
      </w:r>
      <w:proofErr w:type="spellStart"/>
      <w:r w:rsidR="000721F7" w:rsidRPr="00F77A3E">
        <w:rPr>
          <w:rFonts w:asciiTheme="majorBidi" w:eastAsiaTheme="minorHAnsi" w:hAnsiTheme="majorBidi" w:cstheme="majorBidi"/>
          <w:sz w:val="24"/>
          <w:szCs w:val="24"/>
          <w:lang w:val="lv-LV"/>
        </w:rPr>
        <w:t>Resources</w:t>
      </w:r>
      <w:proofErr w:type="spellEnd"/>
      <w:r w:rsidR="000721F7" w:rsidRPr="00F77A3E">
        <w:rPr>
          <w:rFonts w:asciiTheme="majorBidi" w:eastAsiaTheme="minorHAnsi" w:hAnsiTheme="majorBidi" w:cstheme="majorBidi"/>
          <w:sz w:val="24"/>
          <w:szCs w:val="24"/>
          <w:lang w:val="lv-LV"/>
        </w:rPr>
        <w:t>”</w:t>
      </w:r>
      <w:r w:rsidR="000721F7">
        <w:rPr>
          <w:rFonts w:asciiTheme="majorBidi" w:eastAsiaTheme="minorHAnsi" w:hAnsiTheme="majorBidi" w:cstheme="majorBidi"/>
          <w:sz w:val="24"/>
          <w:szCs w:val="24"/>
          <w:lang w:val="lv-LV"/>
        </w:rPr>
        <w:t xml:space="preserve"> darbinieku darba samaksai.</w:t>
      </w:r>
      <w:r w:rsidR="00C41C77">
        <w:rPr>
          <w:rFonts w:asciiTheme="majorBidi" w:eastAsiaTheme="minorHAnsi" w:hAnsiTheme="majorBidi" w:cstheme="majorBidi"/>
          <w:sz w:val="24"/>
          <w:szCs w:val="24"/>
          <w:lang w:val="lv-LV"/>
        </w:rPr>
        <w:t xml:space="preserve"> Citiem vārdiem, prasītājas mērķis ir panākt </w:t>
      </w:r>
      <w:r w:rsidR="0078385E">
        <w:rPr>
          <w:rFonts w:asciiTheme="majorBidi" w:hAnsiTheme="majorBidi" w:cstheme="majorBidi"/>
          <w:sz w:val="24"/>
          <w:szCs w:val="24"/>
          <w:lang w:val="lv-LV"/>
        </w:rPr>
        <w:t>AS „Air </w:t>
      </w:r>
      <w:r w:rsidR="00C41C77" w:rsidRPr="00F77A3E">
        <w:rPr>
          <w:rFonts w:asciiTheme="majorBidi" w:hAnsiTheme="majorBidi" w:cstheme="majorBidi"/>
          <w:sz w:val="24"/>
          <w:szCs w:val="24"/>
          <w:lang w:val="lv-LV"/>
        </w:rPr>
        <w:t>Baltic Corporation”</w:t>
      </w:r>
      <w:r w:rsidR="00C41C77">
        <w:rPr>
          <w:rFonts w:asciiTheme="majorBidi" w:hAnsiTheme="majorBidi" w:cstheme="majorBidi"/>
          <w:sz w:val="24"/>
          <w:szCs w:val="24"/>
          <w:lang w:val="lv-LV"/>
        </w:rPr>
        <w:t xml:space="preserve"> </w:t>
      </w:r>
      <w:r w:rsidR="00C41C77">
        <w:rPr>
          <w:rFonts w:asciiTheme="majorBidi" w:eastAsia="Times New Roman" w:hAnsiTheme="majorBidi" w:cstheme="majorBidi"/>
          <w:sz w:val="24"/>
          <w:szCs w:val="24"/>
          <w:lang w:val="lv-LV" w:eastAsia="lv-LV"/>
        </w:rPr>
        <w:t xml:space="preserve">darbiniekiem jaunus </w:t>
      </w:r>
      <w:r w:rsidR="00C41C77" w:rsidRPr="00C1303F">
        <w:rPr>
          <w:rFonts w:asciiTheme="majorBidi" w:eastAsia="Times New Roman" w:hAnsiTheme="majorBidi" w:cstheme="majorBidi"/>
          <w:sz w:val="24"/>
          <w:szCs w:val="24"/>
          <w:lang w:val="lv-LV" w:eastAsia="lv-LV"/>
        </w:rPr>
        <w:t>nodarbinātības noteikumus</w:t>
      </w:r>
      <w:r w:rsidR="00C41C77">
        <w:rPr>
          <w:rFonts w:asciiTheme="majorBidi" w:eastAsia="Times New Roman" w:hAnsiTheme="majorBidi" w:cstheme="majorBidi"/>
          <w:sz w:val="24"/>
          <w:szCs w:val="24"/>
          <w:lang w:val="lv-LV" w:eastAsia="lv-LV"/>
        </w:rPr>
        <w:t xml:space="preserve"> attiecībā uz darba samaksu.</w:t>
      </w:r>
    </w:p>
    <w:p w14:paraId="4064DB16" w14:textId="6AD0FE6D" w:rsidR="00784B4A" w:rsidRDefault="000721F7" w:rsidP="00784B4A">
      <w:pPr>
        <w:shd w:val="clear" w:color="auto" w:fill="FFFFFF"/>
        <w:spacing w:line="276" w:lineRule="auto"/>
        <w:ind w:firstLine="709"/>
        <w:jc w:val="both"/>
        <w:rPr>
          <w:rFonts w:asciiTheme="majorBidi" w:eastAsia="Times New Roman" w:hAnsiTheme="majorBidi" w:cstheme="majorBidi"/>
          <w:sz w:val="24"/>
          <w:szCs w:val="24"/>
          <w:lang w:val="lv-LV" w:eastAsia="lv-LV"/>
        </w:rPr>
      </w:pPr>
      <w:r>
        <w:rPr>
          <w:rFonts w:asciiTheme="majorBidi" w:eastAsia="Times New Roman" w:hAnsiTheme="majorBidi" w:cstheme="majorBidi"/>
          <w:sz w:val="24"/>
          <w:szCs w:val="24"/>
          <w:lang w:val="lv-LV" w:eastAsia="lv-LV"/>
        </w:rPr>
        <w:t>Ievērojot minēto</w:t>
      </w:r>
      <w:r w:rsidR="00D43560">
        <w:rPr>
          <w:rFonts w:asciiTheme="majorBidi" w:eastAsia="Times New Roman" w:hAnsiTheme="majorBidi" w:cstheme="majorBidi"/>
          <w:sz w:val="24"/>
          <w:szCs w:val="24"/>
          <w:lang w:val="lv-LV" w:eastAsia="lv-LV"/>
        </w:rPr>
        <w:t xml:space="preserve"> un Darba strīdu likuma </w:t>
      </w:r>
      <w:r w:rsidR="00AA6E6A">
        <w:rPr>
          <w:rFonts w:asciiTheme="majorBidi" w:eastAsia="Times New Roman" w:hAnsiTheme="majorBidi" w:cstheme="majorBidi"/>
          <w:sz w:val="24"/>
          <w:szCs w:val="24"/>
          <w:lang w:val="lv-LV" w:eastAsia="lv-LV"/>
        </w:rPr>
        <w:t>IV</w:t>
      </w:r>
      <w:r w:rsidR="00D43560">
        <w:rPr>
          <w:rFonts w:asciiTheme="majorBidi" w:eastAsia="Times New Roman" w:hAnsiTheme="majorBidi" w:cstheme="majorBidi"/>
          <w:sz w:val="24"/>
          <w:szCs w:val="24"/>
          <w:lang w:val="lv-LV" w:eastAsia="lv-LV"/>
        </w:rPr>
        <w:t> </w:t>
      </w:r>
      <w:r w:rsidR="00AA6E6A">
        <w:rPr>
          <w:rFonts w:asciiTheme="majorBidi" w:eastAsia="Times New Roman" w:hAnsiTheme="majorBidi" w:cstheme="majorBidi"/>
          <w:sz w:val="24"/>
          <w:szCs w:val="24"/>
          <w:lang w:val="lv-LV" w:eastAsia="lv-LV"/>
        </w:rPr>
        <w:t>nodaļas noteikumus</w:t>
      </w:r>
      <w:r>
        <w:rPr>
          <w:rFonts w:asciiTheme="majorBidi" w:eastAsia="Times New Roman" w:hAnsiTheme="majorBidi" w:cstheme="majorBidi"/>
          <w:sz w:val="24"/>
          <w:szCs w:val="24"/>
          <w:lang w:val="lv-LV" w:eastAsia="lv-LV"/>
        </w:rPr>
        <w:t xml:space="preserve">, prasības pieteikuma 1., 2. un 4. prasījums nav pakļauts izskatīšanai tiesā, kas ir pamats </w:t>
      </w:r>
      <w:r w:rsidR="00BE40F7">
        <w:rPr>
          <w:rFonts w:asciiTheme="majorBidi" w:eastAsia="Times New Roman" w:hAnsiTheme="majorBidi" w:cstheme="majorBidi"/>
          <w:sz w:val="24"/>
          <w:szCs w:val="24"/>
          <w:lang w:val="lv-LV" w:eastAsia="lv-LV"/>
        </w:rPr>
        <w:t>Rīgas apgabaltiesas</w:t>
      </w:r>
      <w:r w:rsidR="00001A2A">
        <w:rPr>
          <w:rFonts w:asciiTheme="majorBidi" w:eastAsia="Times New Roman" w:hAnsiTheme="majorBidi" w:cstheme="majorBidi"/>
          <w:sz w:val="24"/>
          <w:szCs w:val="24"/>
          <w:lang w:val="lv-LV" w:eastAsia="lv-LV"/>
        </w:rPr>
        <w:t xml:space="preserve"> </w:t>
      </w:r>
      <w:r w:rsidR="00DB296F">
        <w:rPr>
          <w:rFonts w:asciiTheme="majorBidi" w:eastAsia="Times New Roman" w:hAnsiTheme="majorBidi" w:cstheme="majorBidi"/>
          <w:sz w:val="24"/>
          <w:szCs w:val="24"/>
          <w:lang w:val="lv-LV" w:eastAsia="lv-LV"/>
        </w:rPr>
        <w:t xml:space="preserve">lēmuma atcelšanai </w:t>
      </w:r>
      <w:r w:rsidR="00001A2A">
        <w:rPr>
          <w:rFonts w:asciiTheme="majorBidi" w:eastAsia="Times New Roman" w:hAnsiTheme="majorBidi" w:cstheme="majorBidi"/>
          <w:sz w:val="24"/>
          <w:szCs w:val="24"/>
          <w:lang w:val="lv-LV" w:eastAsia="lv-LV"/>
        </w:rPr>
        <w:t xml:space="preserve">pārsūdzētajā </w:t>
      </w:r>
      <w:r w:rsidR="00DB296F">
        <w:rPr>
          <w:rFonts w:asciiTheme="majorBidi" w:eastAsia="Times New Roman" w:hAnsiTheme="majorBidi" w:cstheme="majorBidi"/>
          <w:sz w:val="24"/>
          <w:szCs w:val="24"/>
          <w:lang w:val="lv-LV" w:eastAsia="lv-LV"/>
        </w:rPr>
        <w:t>daļā un</w:t>
      </w:r>
      <w:r w:rsidR="00BE40F7">
        <w:rPr>
          <w:rFonts w:asciiTheme="majorBidi" w:eastAsia="Times New Roman" w:hAnsiTheme="majorBidi" w:cstheme="majorBidi"/>
          <w:sz w:val="24"/>
          <w:szCs w:val="24"/>
          <w:lang w:val="lv-LV" w:eastAsia="lv-LV"/>
        </w:rPr>
        <w:t>, pamatojoties uz</w:t>
      </w:r>
      <w:r w:rsidR="0078385E">
        <w:rPr>
          <w:rFonts w:asciiTheme="majorBidi" w:eastAsia="Times New Roman" w:hAnsiTheme="majorBidi" w:cstheme="majorBidi"/>
          <w:sz w:val="24"/>
          <w:szCs w:val="24"/>
          <w:lang w:val="lv-LV" w:eastAsia="lv-LV"/>
        </w:rPr>
        <w:t xml:space="preserve"> Civilprocesa likuma 223. panta </w:t>
      </w:r>
      <w:r w:rsidR="00BE40F7">
        <w:rPr>
          <w:rFonts w:asciiTheme="majorBidi" w:eastAsia="Times New Roman" w:hAnsiTheme="majorBidi" w:cstheme="majorBidi"/>
          <w:sz w:val="24"/>
          <w:szCs w:val="24"/>
          <w:lang w:val="lv-LV" w:eastAsia="lv-LV"/>
        </w:rPr>
        <w:t>1. punktu,</w:t>
      </w:r>
      <w:r w:rsidR="00DB296F">
        <w:rPr>
          <w:rFonts w:asciiTheme="majorBidi" w:eastAsia="Times New Roman" w:hAnsiTheme="majorBidi" w:cstheme="majorBidi"/>
          <w:sz w:val="24"/>
          <w:szCs w:val="24"/>
          <w:lang w:val="lv-LV" w:eastAsia="lv-LV"/>
        </w:rPr>
        <w:t xml:space="preserve"> </w:t>
      </w:r>
      <w:r>
        <w:rPr>
          <w:rFonts w:asciiTheme="majorBidi" w:eastAsia="Times New Roman" w:hAnsiTheme="majorBidi" w:cstheme="majorBidi"/>
          <w:sz w:val="24"/>
          <w:szCs w:val="24"/>
          <w:lang w:val="lv-LV" w:eastAsia="lv-LV"/>
        </w:rPr>
        <w:t xml:space="preserve">tiesvedības izbeigšanai </w:t>
      </w:r>
      <w:r w:rsidR="00690246">
        <w:rPr>
          <w:rFonts w:asciiTheme="majorBidi" w:eastAsia="Times New Roman" w:hAnsiTheme="majorBidi" w:cstheme="majorBidi"/>
          <w:sz w:val="24"/>
          <w:szCs w:val="24"/>
          <w:lang w:val="lv-LV" w:eastAsia="lv-LV"/>
        </w:rPr>
        <w:t xml:space="preserve">lietā </w:t>
      </w:r>
      <w:r w:rsidR="00DB296F">
        <w:rPr>
          <w:rFonts w:asciiTheme="majorBidi" w:eastAsia="Times New Roman" w:hAnsiTheme="majorBidi" w:cstheme="majorBidi"/>
          <w:sz w:val="24"/>
          <w:szCs w:val="24"/>
          <w:lang w:val="lv-LV" w:eastAsia="lv-LV"/>
        </w:rPr>
        <w:t>minēta</w:t>
      </w:r>
      <w:r>
        <w:rPr>
          <w:rFonts w:asciiTheme="majorBidi" w:eastAsia="Times New Roman" w:hAnsiTheme="majorBidi" w:cstheme="majorBidi"/>
          <w:sz w:val="24"/>
          <w:szCs w:val="24"/>
          <w:lang w:val="lv-LV" w:eastAsia="lv-LV"/>
        </w:rPr>
        <w:t>jā prasības daļā.</w:t>
      </w:r>
    </w:p>
    <w:p w14:paraId="020E043B" w14:textId="77777777" w:rsidR="00F71CEE" w:rsidRPr="00F71CEE" w:rsidRDefault="00F71CEE" w:rsidP="0078385E">
      <w:pPr>
        <w:pStyle w:val="NoSpacing"/>
        <w:rPr>
          <w:lang w:val="lv-LV"/>
        </w:rPr>
      </w:pPr>
    </w:p>
    <w:p w14:paraId="3574D74C" w14:textId="4EB5CD73" w:rsidR="002C7310" w:rsidRPr="002C7310" w:rsidRDefault="002C7310" w:rsidP="00B33237">
      <w:pPr>
        <w:spacing w:line="276" w:lineRule="auto"/>
        <w:ind w:firstLine="709"/>
        <w:jc w:val="both"/>
        <w:rPr>
          <w:rFonts w:asciiTheme="majorBidi" w:hAnsiTheme="majorBidi" w:cstheme="majorBidi"/>
          <w:sz w:val="24"/>
          <w:szCs w:val="24"/>
          <w:lang w:val="lv-LV"/>
        </w:rPr>
      </w:pPr>
      <w:r>
        <w:rPr>
          <w:rFonts w:asciiTheme="majorBidi" w:hAnsiTheme="majorBidi" w:cstheme="majorBidi"/>
          <w:sz w:val="24"/>
          <w:szCs w:val="24"/>
          <w:lang w:val="lv-LV"/>
        </w:rPr>
        <w:t>[</w:t>
      </w:r>
      <w:r w:rsidR="001E2656">
        <w:rPr>
          <w:rFonts w:asciiTheme="majorBidi" w:hAnsiTheme="majorBidi" w:cstheme="majorBidi"/>
          <w:sz w:val="24"/>
          <w:szCs w:val="24"/>
          <w:lang w:val="lv-LV"/>
        </w:rPr>
        <w:t>1</w:t>
      </w:r>
      <w:r w:rsidR="00007248">
        <w:rPr>
          <w:rFonts w:asciiTheme="majorBidi" w:hAnsiTheme="majorBidi" w:cstheme="majorBidi"/>
          <w:sz w:val="24"/>
          <w:szCs w:val="24"/>
          <w:lang w:val="lv-LV"/>
        </w:rPr>
        <w:t>1</w:t>
      </w:r>
      <w:r w:rsidR="005F2D41">
        <w:rPr>
          <w:rFonts w:asciiTheme="majorBidi" w:hAnsiTheme="majorBidi" w:cstheme="majorBidi"/>
          <w:sz w:val="24"/>
          <w:szCs w:val="24"/>
          <w:lang w:val="lv-LV"/>
        </w:rPr>
        <w:t>] </w:t>
      </w:r>
      <w:r w:rsidRPr="002C7310">
        <w:rPr>
          <w:rFonts w:asciiTheme="majorBidi" w:hAnsiTheme="majorBidi" w:cstheme="majorBidi"/>
          <w:sz w:val="24"/>
          <w:szCs w:val="24"/>
          <w:lang w:val="lv-LV"/>
        </w:rPr>
        <w:t>Atceļot lēmumu</w:t>
      </w:r>
      <w:r w:rsidR="00690246">
        <w:rPr>
          <w:rFonts w:asciiTheme="majorBidi" w:hAnsiTheme="majorBidi" w:cstheme="majorBidi"/>
          <w:sz w:val="24"/>
          <w:szCs w:val="24"/>
          <w:lang w:val="lv-LV"/>
        </w:rPr>
        <w:t xml:space="preserve"> daļā</w:t>
      </w:r>
      <w:r w:rsidRPr="002C7310">
        <w:rPr>
          <w:rFonts w:asciiTheme="majorBidi" w:hAnsiTheme="majorBidi" w:cstheme="majorBidi"/>
          <w:sz w:val="24"/>
          <w:szCs w:val="24"/>
          <w:lang w:val="lv-LV"/>
        </w:rPr>
        <w:t>, saskaņā ar Civilprocesa likuma 444.</w:t>
      </w:r>
      <w:r w:rsidRPr="002C7310">
        <w:rPr>
          <w:rFonts w:asciiTheme="majorBidi" w:hAnsiTheme="majorBidi" w:cstheme="majorBidi"/>
          <w:sz w:val="24"/>
          <w:szCs w:val="24"/>
          <w:vertAlign w:val="superscript"/>
          <w:lang w:val="lv-LV"/>
        </w:rPr>
        <w:t>1</w:t>
      </w:r>
      <w:r w:rsidRPr="002C7310">
        <w:rPr>
          <w:rFonts w:asciiTheme="majorBidi" w:hAnsiTheme="majorBidi" w:cstheme="majorBidi"/>
          <w:sz w:val="24"/>
          <w:szCs w:val="24"/>
          <w:lang w:val="lv-LV"/>
        </w:rPr>
        <w:t xml:space="preserve"> panta otro daļu </w:t>
      </w:r>
      <w:r w:rsidRPr="00F77A3E">
        <w:rPr>
          <w:rFonts w:asciiTheme="majorBidi" w:eastAsiaTheme="minorHAnsi" w:hAnsiTheme="majorBidi" w:cstheme="majorBidi"/>
          <w:sz w:val="24"/>
          <w:szCs w:val="24"/>
          <w:lang w:val="lv-LV"/>
        </w:rPr>
        <w:t>Latvijas Aviācijas Arodbiedrībai</w:t>
      </w:r>
      <w:r w:rsidRPr="002C7310">
        <w:rPr>
          <w:rFonts w:asciiTheme="majorBidi" w:hAnsiTheme="majorBidi" w:cstheme="majorBidi"/>
          <w:sz w:val="24"/>
          <w:szCs w:val="24"/>
          <w:lang w:val="lv-LV"/>
        </w:rPr>
        <w:t xml:space="preserve"> ir atmaksājama drošības nauda</w:t>
      </w:r>
      <w:r w:rsidR="0034102D">
        <w:rPr>
          <w:rFonts w:asciiTheme="majorBidi" w:hAnsiTheme="majorBidi" w:cstheme="majorBidi"/>
          <w:sz w:val="24"/>
          <w:szCs w:val="24"/>
          <w:lang w:val="lv-LV"/>
        </w:rPr>
        <w:t>.</w:t>
      </w:r>
    </w:p>
    <w:p w14:paraId="6B6A160A" w14:textId="77777777" w:rsidR="00CB66BD" w:rsidRPr="00F77A3E" w:rsidRDefault="00CB66BD" w:rsidP="00B33237">
      <w:pPr>
        <w:spacing w:line="276" w:lineRule="auto"/>
        <w:ind w:firstLine="709"/>
        <w:jc w:val="both"/>
        <w:rPr>
          <w:rFonts w:asciiTheme="majorBidi" w:hAnsiTheme="majorBidi" w:cstheme="majorBidi"/>
          <w:sz w:val="24"/>
          <w:szCs w:val="24"/>
          <w:lang w:val="lv-LV"/>
        </w:rPr>
      </w:pPr>
    </w:p>
    <w:p w14:paraId="5FDC72E5" w14:textId="77777777" w:rsidR="00CB66BD" w:rsidRPr="00F77A3E" w:rsidRDefault="00CB66BD" w:rsidP="00CB66BD">
      <w:pPr>
        <w:spacing w:line="276" w:lineRule="auto"/>
        <w:jc w:val="center"/>
        <w:rPr>
          <w:rFonts w:asciiTheme="majorBidi" w:hAnsiTheme="majorBidi" w:cstheme="majorBidi"/>
          <w:b/>
          <w:sz w:val="24"/>
          <w:szCs w:val="24"/>
          <w:lang w:val="lv-LV"/>
        </w:rPr>
      </w:pPr>
      <w:r w:rsidRPr="00F77A3E">
        <w:rPr>
          <w:rFonts w:asciiTheme="majorBidi" w:hAnsiTheme="majorBidi" w:cstheme="majorBidi"/>
          <w:b/>
          <w:sz w:val="24"/>
          <w:szCs w:val="24"/>
          <w:lang w:val="lv-LV"/>
        </w:rPr>
        <w:t>Rezolutīvā daļa</w:t>
      </w:r>
    </w:p>
    <w:p w14:paraId="27309F5F" w14:textId="77777777" w:rsidR="00CB66BD" w:rsidRPr="00F77A3E" w:rsidRDefault="00CB66BD" w:rsidP="003D2D75">
      <w:pPr>
        <w:pStyle w:val="NoSpacing"/>
        <w:rPr>
          <w:lang w:val="lv-LV"/>
        </w:rPr>
      </w:pPr>
    </w:p>
    <w:p w14:paraId="43ED8D11" w14:textId="6EBD986D" w:rsidR="00CB66BD" w:rsidRPr="0078385E" w:rsidRDefault="003B6757" w:rsidP="0078385E">
      <w:pPr>
        <w:spacing w:line="276" w:lineRule="auto"/>
        <w:ind w:firstLine="709"/>
        <w:jc w:val="both"/>
        <w:rPr>
          <w:rFonts w:asciiTheme="majorBidi" w:hAnsiTheme="majorBidi" w:cstheme="majorBidi"/>
          <w:b/>
          <w:sz w:val="24"/>
          <w:szCs w:val="24"/>
          <w:lang w:val="lv-LV"/>
        </w:rPr>
      </w:pPr>
      <w:r w:rsidRPr="00F77A3E">
        <w:rPr>
          <w:rFonts w:asciiTheme="majorBidi" w:hAnsiTheme="majorBidi" w:cstheme="majorBidi"/>
          <w:sz w:val="24"/>
          <w:szCs w:val="24"/>
          <w:lang w:val="lv-LV"/>
        </w:rPr>
        <w:t xml:space="preserve">Pamatojoties uz Civilprocesa likuma 448. panta pirmās daļas </w:t>
      </w:r>
      <w:r w:rsidR="00690246">
        <w:rPr>
          <w:rFonts w:asciiTheme="majorBidi" w:hAnsiTheme="majorBidi" w:cstheme="majorBidi"/>
          <w:sz w:val="24"/>
          <w:szCs w:val="24"/>
          <w:lang w:val="lv-LV"/>
        </w:rPr>
        <w:t>3</w:t>
      </w:r>
      <w:r w:rsidRPr="00F77A3E">
        <w:rPr>
          <w:rFonts w:asciiTheme="majorBidi" w:hAnsiTheme="majorBidi" w:cstheme="majorBidi"/>
          <w:sz w:val="24"/>
          <w:szCs w:val="24"/>
          <w:lang w:val="lv-LV"/>
        </w:rPr>
        <w:t>. punktu</w:t>
      </w:r>
      <w:r w:rsidR="00690246">
        <w:rPr>
          <w:rFonts w:asciiTheme="majorBidi" w:hAnsiTheme="majorBidi" w:cstheme="majorBidi"/>
          <w:sz w:val="24"/>
          <w:szCs w:val="24"/>
          <w:lang w:val="lv-LV"/>
        </w:rPr>
        <w:t xml:space="preserve"> un</w:t>
      </w:r>
      <w:r w:rsidRPr="00F77A3E">
        <w:rPr>
          <w:rFonts w:asciiTheme="majorBidi" w:hAnsiTheme="majorBidi" w:cstheme="majorBidi"/>
          <w:sz w:val="24"/>
          <w:szCs w:val="24"/>
          <w:lang w:val="lv-LV"/>
        </w:rPr>
        <w:t xml:space="preserve"> </w:t>
      </w:r>
      <w:r w:rsidR="00690246" w:rsidRPr="00E14B25">
        <w:rPr>
          <w:rFonts w:asciiTheme="majorBidi" w:hAnsiTheme="majorBidi" w:cstheme="majorBidi"/>
          <w:sz w:val="24"/>
          <w:szCs w:val="24"/>
          <w:lang w:val="lv-LV"/>
        </w:rPr>
        <w:t>223.</w:t>
      </w:r>
      <w:r w:rsidR="00705EAA" w:rsidRPr="00E14B25">
        <w:rPr>
          <w:rFonts w:asciiTheme="majorBidi" w:hAnsiTheme="majorBidi" w:cstheme="majorBidi"/>
          <w:sz w:val="24"/>
          <w:szCs w:val="24"/>
          <w:lang w:val="lv-LV"/>
        </w:rPr>
        <w:t> </w:t>
      </w:r>
      <w:r w:rsidR="00690246" w:rsidRPr="00E14B25">
        <w:rPr>
          <w:rFonts w:asciiTheme="majorBidi" w:hAnsiTheme="majorBidi" w:cstheme="majorBidi"/>
          <w:sz w:val="24"/>
          <w:szCs w:val="24"/>
          <w:lang w:val="lv-LV"/>
        </w:rPr>
        <w:t>panta 1.</w:t>
      </w:r>
      <w:r w:rsidR="00705EAA" w:rsidRPr="00E14B25">
        <w:rPr>
          <w:rFonts w:asciiTheme="majorBidi" w:hAnsiTheme="majorBidi" w:cstheme="majorBidi"/>
          <w:sz w:val="24"/>
          <w:szCs w:val="24"/>
          <w:lang w:val="lv-LV"/>
        </w:rPr>
        <w:t> </w:t>
      </w:r>
      <w:r w:rsidR="00690246" w:rsidRPr="00E14B25">
        <w:rPr>
          <w:rFonts w:asciiTheme="majorBidi" w:hAnsiTheme="majorBidi" w:cstheme="majorBidi"/>
          <w:sz w:val="24"/>
          <w:szCs w:val="24"/>
          <w:lang w:val="lv-LV"/>
        </w:rPr>
        <w:t xml:space="preserve">punktu, </w:t>
      </w:r>
      <w:r w:rsidRPr="00E14B25">
        <w:rPr>
          <w:rFonts w:asciiTheme="majorBidi" w:hAnsiTheme="majorBidi" w:cstheme="majorBidi"/>
          <w:sz w:val="24"/>
          <w:szCs w:val="24"/>
          <w:lang w:val="lv-LV"/>
        </w:rPr>
        <w:t>Senāts</w:t>
      </w:r>
    </w:p>
    <w:p w14:paraId="0B49A0BE" w14:textId="4BF594CE" w:rsidR="00CB66BD" w:rsidRPr="00F77A3E" w:rsidRDefault="00CB66BD" w:rsidP="00CB66BD">
      <w:pPr>
        <w:spacing w:line="276" w:lineRule="auto"/>
        <w:jc w:val="center"/>
        <w:rPr>
          <w:rFonts w:asciiTheme="majorBidi" w:hAnsiTheme="majorBidi" w:cstheme="majorBidi"/>
          <w:b/>
          <w:sz w:val="24"/>
          <w:szCs w:val="24"/>
          <w:lang w:val="lv-LV"/>
        </w:rPr>
      </w:pPr>
      <w:r w:rsidRPr="00F77A3E">
        <w:rPr>
          <w:rFonts w:asciiTheme="majorBidi" w:hAnsiTheme="majorBidi" w:cstheme="majorBidi"/>
          <w:b/>
          <w:sz w:val="24"/>
          <w:szCs w:val="24"/>
          <w:lang w:val="lv-LV"/>
        </w:rPr>
        <w:t>nolēma</w:t>
      </w:r>
    </w:p>
    <w:p w14:paraId="22A84B27" w14:textId="77777777" w:rsidR="00CB66BD" w:rsidRPr="00F77A3E" w:rsidRDefault="00CB66BD" w:rsidP="003D2D75">
      <w:pPr>
        <w:pStyle w:val="NoSpacing"/>
        <w:rPr>
          <w:lang w:val="lv-LV"/>
        </w:rPr>
      </w:pPr>
    </w:p>
    <w:p w14:paraId="11F23D5C" w14:textId="4A2B9CC7" w:rsidR="00AD0C7B" w:rsidRDefault="00AD0C7B" w:rsidP="00AD0C7B">
      <w:pPr>
        <w:shd w:val="clear" w:color="auto" w:fill="FFFFFF"/>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 xml:space="preserve">atcelt </w:t>
      </w:r>
      <w:r w:rsidR="00C83F1F" w:rsidRPr="00F77A3E">
        <w:rPr>
          <w:rFonts w:asciiTheme="majorBidi" w:eastAsiaTheme="minorHAnsi" w:hAnsiTheme="majorBidi" w:cstheme="majorBidi"/>
          <w:sz w:val="24"/>
          <w:szCs w:val="24"/>
          <w:lang w:val="lv-LV"/>
        </w:rPr>
        <w:t>Rīgas apgabaltiesas 2022. gada 29. aprīļa lēmumu</w:t>
      </w:r>
      <w:r w:rsidR="00690246">
        <w:rPr>
          <w:rFonts w:asciiTheme="majorBidi" w:eastAsiaTheme="minorHAnsi" w:hAnsiTheme="majorBidi" w:cstheme="majorBidi"/>
          <w:sz w:val="24"/>
          <w:szCs w:val="24"/>
          <w:lang w:val="lv-LV"/>
        </w:rPr>
        <w:t xml:space="preserve"> daļā, ar kuru </w:t>
      </w:r>
      <w:r w:rsidR="00690246" w:rsidRPr="00690246">
        <w:rPr>
          <w:rFonts w:asciiTheme="majorBidi" w:hAnsiTheme="majorBidi" w:cstheme="majorBidi"/>
          <w:sz w:val="24"/>
          <w:szCs w:val="24"/>
          <w:lang w:val="lv-LV"/>
        </w:rPr>
        <w:t>atstā</w:t>
      </w:r>
      <w:r w:rsidR="00690246">
        <w:rPr>
          <w:rFonts w:asciiTheme="majorBidi" w:hAnsiTheme="majorBidi" w:cstheme="majorBidi"/>
          <w:sz w:val="24"/>
          <w:szCs w:val="24"/>
          <w:lang w:val="lv-LV"/>
        </w:rPr>
        <w:t>ts</w:t>
      </w:r>
      <w:r w:rsidR="00690246" w:rsidRPr="00690246">
        <w:rPr>
          <w:rFonts w:asciiTheme="majorBidi" w:hAnsiTheme="majorBidi" w:cstheme="majorBidi"/>
          <w:sz w:val="24"/>
          <w:szCs w:val="24"/>
          <w:lang w:val="lv-LV"/>
        </w:rPr>
        <w:t xml:space="preserve"> negrozīt</w:t>
      </w:r>
      <w:r w:rsidR="00690246">
        <w:rPr>
          <w:rFonts w:asciiTheme="majorBidi" w:hAnsiTheme="majorBidi" w:cstheme="majorBidi"/>
          <w:sz w:val="24"/>
          <w:szCs w:val="24"/>
          <w:lang w:val="lv-LV"/>
        </w:rPr>
        <w:t>s</w:t>
      </w:r>
      <w:r w:rsidR="00690246" w:rsidRPr="00690246">
        <w:rPr>
          <w:rFonts w:asciiTheme="majorBidi" w:hAnsiTheme="majorBidi" w:cstheme="majorBidi"/>
          <w:sz w:val="24"/>
          <w:szCs w:val="24"/>
          <w:lang w:val="lv-LV"/>
        </w:rPr>
        <w:t xml:space="preserve"> Rīgas rajona tiesas 2021. gada 7. decembra lēmum</w:t>
      </w:r>
      <w:r w:rsidR="00690246">
        <w:rPr>
          <w:rFonts w:asciiTheme="majorBidi" w:hAnsiTheme="majorBidi" w:cstheme="majorBidi"/>
          <w:sz w:val="24"/>
          <w:szCs w:val="24"/>
          <w:lang w:val="lv-LV"/>
        </w:rPr>
        <w:t>s</w:t>
      </w:r>
      <w:r w:rsidR="00690246" w:rsidRPr="00690246">
        <w:rPr>
          <w:rFonts w:asciiTheme="majorBidi" w:hAnsiTheme="majorBidi" w:cstheme="majorBidi"/>
          <w:sz w:val="24"/>
          <w:szCs w:val="24"/>
          <w:lang w:val="lv-LV"/>
        </w:rPr>
        <w:t xml:space="preserve"> daļā par tiesvedības izbeigšanu lietā Latvijas Aviācijas Arodbiedrības prasībā pret </w:t>
      </w:r>
      <w:r w:rsidR="00BE40F7" w:rsidRPr="00F77A3E">
        <w:rPr>
          <w:rFonts w:asciiTheme="majorBidi" w:eastAsiaTheme="minorHAnsi" w:hAnsiTheme="majorBidi" w:cstheme="majorBidi"/>
          <w:sz w:val="24"/>
          <w:szCs w:val="24"/>
          <w:lang w:val="lv-LV"/>
        </w:rPr>
        <w:t>AS</w:t>
      </w:r>
      <w:r w:rsidR="005076E9">
        <w:rPr>
          <w:rFonts w:asciiTheme="majorBidi" w:eastAsiaTheme="minorHAnsi" w:hAnsiTheme="majorBidi" w:cstheme="majorBidi"/>
          <w:sz w:val="24"/>
          <w:szCs w:val="24"/>
          <w:lang w:val="lv-LV"/>
        </w:rPr>
        <w:t> </w:t>
      </w:r>
      <w:r w:rsidR="00BE40F7" w:rsidRPr="00F77A3E">
        <w:rPr>
          <w:rFonts w:asciiTheme="majorBidi" w:eastAsiaTheme="minorHAnsi" w:hAnsiTheme="majorBidi" w:cstheme="majorBidi"/>
          <w:sz w:val="24"/>
          <w:szCs w:val="24"/>
          <w:lang w:val="lv-LV"/>
        </w:rPr>
        <w:t>„</w:t>
      </w:r>
      <w:proofErr w:type="spellStart"/>
      <w:r w:rsidR="00BE40F7" w:rsidRPr="00F77A3E">
        <w:rPr>
          <w:rFonts w:asciiTheme="majorBidi" w:eastAsiaTheme="minorHAnsi" w:hAnsiTheme="majorBidi" w:cstheme="majorBidi"/>
          <w:sz w:val="24"/>
          <w:szCs w:val="24"/>
          <w:lang w:val="lv-LV"/>
        </w:rPr>
        <w:t>Air</w:t>
      </w:r>
      <w:proofErr w:type="spellEnd"/>
      <w:r w:rsidR="00BE40F7" w:rsidRPr="00F77A3E">
        <w:rPr>
          <w:rFonts w:asciiTheme="majorBidi" w:eastAsiaTheme="minorHAnsi" w:hAnsiTheme="majorBidi" w:cstheme="majorBidi"/>
          <w:sz w:val="24"/>
          <w:szCs w:val="24"/>
          <w:lang w:val="lv-LV"/>
        </w:rPr>
        <w:t xml:space="preserve"> </w:t>
      </w:r>
      <w:proofErr w:type="spellStart"/>
      <w:r w:rsidR="00BE40F7" w:rsidRPr="00F77A3E">
        <w:rPr>
          <w:rFonts w:asciiTheme="majorBidi" w:eastAsiaTheme="minorHAnsi" w:hAnsiTheme="majorBidi" w:cstheme="majorBidi"/>
          <w:sz w:val="24"/>
          <w:szCs w:val="24"/>
          <w:lang w:val="lv-LV"/>
        </w:rPr>
        <w:t>Baltic</w:t>
      </w:r>
      <w:proofErr w:type="spellEnd"/>
      <w:r w:rsidR="00BE40F7" w:rsidRPr="00F77A3E">
        <w:rPr>
          <w:rFonts w:asciiTheme="majorBidi" w:eastAsiaTheme="minorHAnsi" w:hAnsiTheme="majorBidi" w:cstheme="majorBidi"/>
          <w:sz w:val="24"/>
          <w:szCs w:val="24"/>
          <w:lang w:val="lv-LV"/>
        </w:rPr>
        <w:t xml:space="preserve"> </w:t>
      </w:r>
      <w:proofErr w:type="spellStart"/>
      <w:r w:rsidR="00BE40F7" w:rsidRPr="00F77A3E">
        <w:rPr>
          <w:rFonts w:asciiTheme="majorBidi" w:eastAsiaTheme="minorHAnsi" w:hAnsiTheme="majorBidi" w:cstheme="majorBidi"/>
          <w:sz w:val="24"/>
          <w:szCs w:val="24"/>
          <w:lang w:val="lv-LV"/>
        </w:rPr>
        <w:t>Corporation</w:t>
      </w:r>
      <w:proofErr w:type="spellEnd"/>
      <w:r w:rsidR="00BE40F7" w:rsidRPr="00F77A3E">
        <w:rPr>
          <w:rFonts w:asciiTheme="majorBidi" w:eastAsiaTheme="minorHAnsi" w:hAnsiTheme="majorBidi" w:cstheme="majorBidi"/>
          <w:sz w:val="24"/>
          <w:szCs w:val="24"/>
          <w:lang w:val="lv-LV"/>
        </w:rPr>
        <w:t>” un AS</w:t>
      </w:r>
      <w:r w:rsidR="005076E9">
        <w:rPr>
          <w:rFonts w:asciiTheme="majorBidi" w:eastAsiaTheme="minorHAnsi" w:hAnsiTheme="majorBidi" w:cstheme="majorBidi"/>
          <w:sz w:val="24"/>
          <w:szCs w:val="24"/>
          <w:lang w:val="lv-LV"/>
        </w:rPr>
        <w:t> </w:t>
      </w:r>
      <w:r w:rsidR="00BE40F7" w:rsidRPr="00F77A3E">
        <w:rPr>
          <w:rFonts w:asciiTheme="majorBidi" w:eastAsiaTheme="minorHAnsi" w:hAnsiTheme="majorBidi" w:cstheme="majorBidi"/>
          <w:sz w:val="24"/>
          <w:szCs w:val="24"/>
          <w:lang w:val="lv-LV"/>
        </w:rPr>
        <w:t>„</w:t>
      </w:r>
      <w:proofErr w:type="spellStart"/>
      <w:r w:rsidR="00BE40F7" w:rsidRPr="00F77A3E">
        <w:rPr>
          <w:rFonts w:asciiTheme="majorBidi" w:eastAsiaTheme="minorHAnsi" w:hAnsiTheme="majorBidi" w:cstheme="majorBidi"/>
          <w:sz w:val="24"/>
          <w:szCs w:val="24"/>
          <w:lang w:val="lv-LV"/>
        </w:rPr>
        <w:t>Aviation</w:t>
      </w:r>
      <w:proofErr w:type="spellEnd"/>
      <w:r w:rsidR="00BE40F7" w:rsidRPr="00F77A3E">
        <w:rPr>
          <w:rFonts w:asciiTheme="majorBidi" w:eastAsiaTheme="minorHAnsi" w:hAnsiTheme="majorBidi" w:cstheme="majorBidi"/>
          <w:sz w:val="24"/>
          <w:szCs w:val="24"/>
          <w:lang w:val="lv-LV"/>
        </w:rPr>
        <w:t xml:space="preserve"> </w:t>
      </w:r>
      <w:proofErr w:type="spellStart"/>
      <w:r w:rsidR="00BE40F7" w:rsidRPr="00F77A3E">
        <w:rPr>
          <w:rFonts w:asciiTheme="majorBidi" w:eastAsiaTheme="minorHAnsi" w:hAnsiTheme="majorBidi" w:cstheme="majorBidi"/>
          <w:sz w:val="24"/>
          <w:szCs w:val="24"/>
          <w:lang w:val="lv-LV"/>
        </w:rPr>
        <w:t>Crew</w:t>
      </w:r>
      <w:proofErr w:type="spellEnd"/>
      <w:r w:rsidR="00BE40F7" w:rsidRPr="00F77A3E">
        <w:rPr>
          <w:rFonts w:asciiTheme="majorBidi" w:eastAsiaTheme="minorHAnsi" w:hAnsiTheme="majorBidi" w:cstheme="majorBidi"/>
          <w:sz w:val="24"/>
          <w:szCs w:val="24"/>
          <w:lang w:val="lv-LV"/>
        </w:rPr>
        <w:t xml:space="preserve"> </w:t>
      </w:r>
      <w:proofErr w:type="spellStart"/>
      <w:r w:rsidR="00BE40F7" w:rsidRPr="00F77A3E">
        <w:rPr>
          <w:rFonts w:asciiTheme="majorBidi" w:eastAsiaTheme="minorHAnsi" w:hAnsiTheme="majorBidi" w:cstheme="majorBidi"/>
          <w:sz w:val="24"/>
          <w:szCs w:val="24"/>
          <w:lang w:val="lv-LV"/>
        </w:rPr>
        <w:t>Resources</w:t>
      </w:r>
      <w:proofErr w:type="spellEnd"/>
      <w:r w:rsidR="00BE40F7" w:rsidRPr="00F77A3E">
        <w:rPr>
          <w:rFonts w:asciiTheme="majorBidi" w:eastAsiaTheme="minorHAnsi" w:hAnsiTheme="majorBidi" w:cstheme="majorBidi"/>
          <w:sz w:val="24"/>
          <w:szCs w:val="24"/>
          <w:lang w:val="lv-LV"/>
        </w:rPr>
        <w:t>”</w:t>
      </w:r>
      <w:r w:rsidR="00690246" w:rsidRPr="00690246">
        <w:rPr>
          <w:rFonts w:asciiTheme="majorBidi" w:hAnsiTheme="majorBidi" w:cstheme="majorBidi"/>
          <w:sz w:val="24"/>
          <w:szCs w:val="24"/>
          <w:lang w:val="lv-LV"/>
        </w:rPr>
        <w:t xml:space="preserve"> par kolektīvā strīda risināšanas uzsākšanu par nepareizu likuma piemērošanu un interpretāciju attiecībā uz vienlīdzīgu darba samaksu</w:t>
      </w:r>
      <w:r w:rsidR="00E14B25">
        <w:rPr>
          <w:rFonts w:asciiTheme="majorBidi" w:hAnsiTheme="majorBidi" w:cstheme="majorBidi"/>
          <w:sz w:val="24"/>
          <w:szCs w:val="24"/>
          <w:lang w:val="lv-LV"/>
        </w:rPr>
        <w:t xml:space="preserve"> </w:t>
      </w:r>
      <w:proofErr w:type="gramStart"/>
      <w:r w:rsidR="00E14B25">
        <w:rPr>
          <w:rFonts w:asciiTheme="majorBidi" w:hAnsiTheme="majorBidi" w:cstheme="majorBidi"/>
          <w:sz w:val="24"/>
          <w:szCs w:val="24"/>
          <w:lang w:val="lv-LV"/>
        </w:rPr>
        <w:t>(</w:t>
      </w:r>
      <w:proofErr w:type="gramEnd"/>
      <w:r w:rsidR="00E14B25">
        <w:rPr>
          <w:rFonts w:asciiTheme="majorBidi" w:eastAsia="Times New Roman" w:hAnsiTheme="majorBidi" w:cstheme="majorBidi"/>
          <w:sz w:val="24"/>
          <w:szCs w:val="24"/>
          <w:lang w:val="lv-LV" w:eastAsia="lv-LV"/>
        </w:rPr>
        <w:t>prasības pieteikuma 1., 2. un 4. prasījums</w:t>
      </w:r>
      <w:r w:rsidR="00E14B25">
        <w:rPr>
          <w:rFonts w:asciiTheme="majorBidi" w:hAnsiTheme="majorBidi" w:cstheme="majorBidi"/>
          <w:sz w:val="24"/>
          <w:szCs w:val="24"/>
          <w:lang w:val="lv-LV"/>
        </w:rPr>
        <w:t>)</w:t>
      </w:r>
      <w:r w:rsidRPr="00F77A3E">
        <w:rPr>
          <w:rFonts w:asciiTheme="majorBidi" w:hAnsiTheme="majorBidi" w:cstheme="majorBidi"/>
          <w:sz w:val="24"/>
          <w:szCs w:val="24"/>
          <w:lang w:val="lv-LV"/>
        </w:rPr>
        <w:t>;</w:t>
      </w:r>
    </w:p>
    <w:p w14:paraId="64D72CC4" w14:textId="3CC8043A" w:rsidR="00690246" w:rsidRPr="00690246" w:rsidRDefault="00690246" w:rsidP="00AD0C7B">
      <w:pPr>
        <w:shd w:val="clear" w:color="auto" w:fill="FFFFFF"/>
        <w:spacing w:line="276" w:lineRule="auto"/>
        <w:ind w:firstLine="709"/>
        <w:jc w:val="both"/>
        <w:rPr>
          <w:rFonts w:asciiTheme="majorBidi" w:hAnsiTheme="majorBidi" w:cstheme="majorBidi"/>
          <w:sz w:val="24"/>
          <w:szCs w:val="24"/>
          <w:lang w:val="lv-LV"/>
        </w:rPr>
      </w:pPr>
      <w:r w:rsidRPr="00690246">
        <w:rPr>
          <w:rFonts w:asciiTheme="majorBidi" w:hAnsiTheme="majorBidi" w:cstheme="majorBidi"/>
          <w:sz w:val="24"/>
          <w:szCs w:val="24"/>
          <w:lang w:val="lv-LV"/>
        </w:rPr>
        <w:t>izbeigt tiesvedību lietā</w:t>
      </w:r>
      <w:r>
        <w:rPr>
          <w:rFonts w:asciiTheme="majorBidi" w:hAnsiTheme="majorBidi" w:cstheme="majorBidi"/>
          <w:sz w:val="24"/>
          <w:szCs w:val="24"/>
          <w:lang w:val="lv-LV"/>
        </w:rPr>
        <w:t xml:space="preserve"> </w:t>
      </w:r>
      <w:r w:rsidRPr="00690246">
        <w:rPr>
          <w:rFonts w:asciiTheme="majorBidi" w:hAnsiTheme="majorBidi" w:cstheme="majorBidi"/>
          <w:sz w:val="24"/>
          <w:szCs w:val="24"/>
          <w:lang w:val="lv-LV"/>
        </w:rPr>
        <w:t xml:space="preserve">Latvijas Aviācijas Arodbiedrības prasībā pret </w:t>
      </w:r>
      <w:r w:rsidR="0025484E" w:rsidRPr="0025484E">
        <w:rPr>
          <w:rFonts w:asciiTheme="majorBidi" w:hAnsiTheme="majorBidi" w:cstheme="majorBidi"/>
          <w:sz w:val="24"/>
          <w:szCs w:val="24"/>
          <w:lang w:val="lv-LV"/>
        </w:rPr>
        <w:t>AS</w:t>
      </w:r>
      <w:r w:rsidR="005076E9">
        <w:rPr>
          <w:rFonts w:asciiTheme="majorBidi" w:hAnsiTheme="majorBidi" w:cstheme="majorBidi"/>
          <w:sz w:val="24"/>
          <w:szCs w:val="24"/>
          <w:lang w:val="lv-LV"/>
        </w:rPr>
        <w:t> </w:t>
      </w:r>
      <w:r w:rsidR="0025484E" w:rsidRPr="0025484E">
        <w:rPr>
          <w:rFonts w:asciiTheme="majorBidi" w:hAnsiTheme="majorBidi" w:cstheme="majorBidi"/>
          <w:sz w:val="24"/>
          <w:szCs w:val="24"/>
          <w:lang w:val="lv-LV"/>
        </w:rPr>
        <w:t>„</w:t>
      </w:r>
      <w:proofErr w:type="spellStart"/>
      <w:r w:rsidR="0025484E" w:rsidRPr="0025484E">
        <w:rPr>
          <w:rFonts w:asciiTheme="majorBidi" w:hAnsiTheme="majorBidi" w:cstheme="majorBidi"/>
          <w:sz w:val="24"/>
          <w:szCs w:val="24"/>
          <w:lang w:val="lv-LV"/>
        </w:rPr>
        <w:t>Air</w:t>
      </w:r>
      <w:proofErr w:type="spellEnd"/>
      <w:r w:rsidR="0025484E" w:rsidRPr="0025484E">
        <w:rPr>
          <w:rFonts w:asciiTheme="majorBidi" w:hAnsiTheme="majorBidi" w:cstheme="majorBidi"/>
          <w:sz w:val="24"/>
          <w:szCs w:val="24"/>
          <w:lang w:val="lv-LV"/>
        </w:rPr>
        <w:t xml:space="preserve"> </w:t>
      </w:r>
      <w:proofErr w:type="spellStart"/>
      <w:r w:rsidR="0025484E" w:rsidRPr="0025484E">
        <w:rPr>
          <w:rFonts w:asciiTheme="majorBidi" w:hAnsiTheme="majorBidi" w:cstheme="majorBidi"/>
          <w:sz w:val="24"/>
          <w:szCs w:val="24"/>
          <w:lang w:val="lv-LV"/>
        </w:rPr>
        <w:t>Baltic</w:t>
      </w:r>
      <w:proofErr w:type="spellEnd"/>
      <w:r w:rsidR="0025484E" w:rsidRPr="0025484E">
        <w:rPr>
          <w:rFonts w:asciiTheme="majorBidi" w:hAnsiTheme="majorBidi" w:cstheme="majorBidi"/>
          <w:sz w:val="24"/>
          <w:szCs w:val="24"/>
          <w:lang w:val="lv-LV"/>
        </w:rPr>
        <w:t xml:space="preserve"> </w:t>
      </w:r>
      <w:proofErr w:type="spellStart"/>
      <w:r w:rsidR="0025484E" w:rsidRPr="0025484E">
        <w:rPr>
          <w:rFonts w:asciiTheme="majorBidi" w:hAnsiTheme="majorBidi" w:cstheme="majorBidi"/>
          <w:sz w:val="24"/>
          <w:szCs w:val="24"/>
          <w:lang w:val="lv-LV"/>
        </w:rPr>
        <w:t>Corporation</w:t>
      </w:r>
      <w:proofErr w:type="spellEnd"/>
      <w:r w:rsidR="0025484E" w:rsidRPr="0025484E">
        <w:rPr>
          <w:rFonts w:asciiTheme="majorBidi" w:hAnsiTheme="majorBidi" w:cstheme="majorBidi"/>
          <w:sz w:val="24"/>
          <w:szCs w:val="24"/>
          <w:lang w:val="lv-LV"/>
        </w:rPr>
        <w:t>” un AS</w:t>
      </w:r>
      <w:r w:rsidR="005076E9">
        <w:rPr>
          <w:rFonts w:asciiTheme="majorBidi" w:hAnsiTheme="majorBidi" w:cstheme="majorBidi"/>
          <w:sz w:val="24"/>
          <w:szCs w:val="24"/>
          <w:lang w:val="lv-LV"/>
        </w:rPr>
        <w:t> </w:t>
      </w:r>
      <w:r w:rsidR="0025484E" w:rsidRPr="0025484E">
        <w:rPr>
          <w:rFonts w:asciiTheme="majorBidi" w:hAnsiTheme="majorBidi" w:cstheme="majorBidi"/>
          <w:sz w:val="24"/>
          <w:szCs w:val="24"/>
          <w:lang w:val="lv-LV"/>
        </w:rPr>
        <w:t>„</w:t>
      </w:r>
      <w:proofErr w:type="spellStart"/>
      <w:r w:rsidR="0025484E" w:rsidRPr="0025484E">
        <w:rPr>
          <w:rFonts w:asciiTheme="majorBidi" w:hAnsiTheme="majorBidi" w:cstheme="majorBidi"/>
          <w:sz w:val="24"/>
          <w:szCs w:val="24"/>
          <w:lang w:val="lv-LV"/>
        </w:rPr>
        <w:t>Aviation</w:t>
      </w:r>
      <w:proofErr w:type="spellEnd"/>
      <w:r w:rsidR="0025484E" w:rsidRPr="0025484E">
        <w:rPr>
          <w:rFonts w:asciiTheme="majorBidi" w:hAnsiTheme="majorBidi" w:cstheme="majorBidi"/>
          <w:sz w:val="24"/>
          <w:szCs w:val="24"/>
          <w:lang w:val="lv-LV"/>
        </w:rPr>
        <w:t xml:space="preserve"> </w:t>
      </w:r>
      <w:proofErr w:type="spellStart"/>
      <w:r w:rsidR="0025484E" w:rsidRPr="0025484E">
        <w:rPr>
          <w:rFonts w:asciiTheme="majorBidi" w:hAnsiTheme="majorBidi" w:cstheme="majorBidi"/>
          <w:sz w:val="24"/>
          <w:szCs w:val="24"/>
          <w:lang w:val="lv-LV"/>
        </w:rPr>
        <w:t>Crew</w:t>
      </w:r>
      <w:proofErr w:type="spellEnd"/>
      <w:r w:rsidR="0025484E" w:rsidRPr="0025484E">
        <w:rPr>
          <w:rFonts w:asciiTheme="majorBidi" w:hAnsiTheme="majorBidi" w:cstheme="majorBidi"/>
          <w:sz w:val="24"/>
          <w:szCs w:val="24"/>
          <w:lang w:val="lv-LV"/>
        </w:rPr>
        <w:t xml:space="preserve"> </w:t>
      </w:r>
      <w:proofErr w:type="spellStart"/>
      <w:r w:rsidR="0025484E" w:rsidRPr="0025484E">
        <w:rPr>
          <w:rFonts w:asciiTheme="majorBidi" w:hAnsiTheme="majorBidi" w:cstheme="majorBidi"/>
          <w:sz w:val="24"/>
          <w:szCs w:val="24"/>
          <w:lang w:val="lv-LV"/>
        </w:rPr>
        <w:t>Resources</w:t>
      </w:r>
      <w:proofErr w:type="spellEnd"/>
      <w:r w:rsidR="0025484E" w:rsidRPr="0025484E">
        <w:rPr>
          <w:rFonts w:asciiTheme="majorBidi" w:hAnsiTheme="majorBidi" w:cstheme="majorBidi"/>
          <w:sz w:val="24"/>
          <w:szCs w:val="24"/>
          <w:lang w:val="lv-LV"/>
        </w:rPr>
        <w:t>”</w:t>
      </w:r>
      <w:r w:rsidRPr="00690246">
        <w:rPr>
          <w:rFonts w:asciiTheme="majorBidi" w:hAnsiTheme="majorBidi" w:cstheme="majorBidi"/>
          <w:sz w:val="24"/>
          <w:szCs w:val="24"/>
          <w:lang w:val="lv-LV"/>
        </w:rPr>
        <w:t xml:space="preserve"> par kolektīvā strīda risināšanas uzsākšanu par nepareizu likuma piemērošanu un interpretāciju attiecībā uz vienlīdzīgu darba samaksu</w:t>
      </w:r>
      <w:r w:rsidR="00E14B25">
        <w:rPr>
          <w:rFonts w:asciiTheme="majorBidi" w:hAnsiTheme="majorBidi" w:cstheme="majorBidi"/>
          <w:sz w:val="24"/>
          <w:szCs w:val="24"/>
          <w:lang w:val="lv-LV"/>
        </w:rPr>
        <w:t xml:space="preserve"> (</w:t>
      </w:r>
      <w:r w:rsidR="00E14B25">
        <w:rPr>
          <w:rFonts w:asciiTheme="majorBidi" w:eastAsia="Times New Roman" w:hAnsiTheme="majorBidi" w:cstheme="majorBidi"/>
          <w:sz w:val="24"/>
          <w:szCs w:val="24"/>
          <w:lang w:val="lv-LV" w:eastAsia="lv-LV"/>
        </w:rPr>
        <w:t>prasības pieteikuma 1., 2. un 4. prasījums</w:t>
      </w:r>
      <w:r w:rsidR="00E14B25">
        <w:rPr>
          <w:rFonts w:asciiTheme="majorBidi" w:hAnsiTheme="majorBidi" w:cstheme="majorBidi"/>
          <w:sz w:val="24"/>
          <w:szCs w:val="24"/>
          <w:lang w:val="lv-LV"/>
        </w:rPr>
        <w:t>)</w:t>
      </w:r>
      <w:r>
        <w:rPr>
          <w:rFonts w:asciiTheme="majorBidi" w:hAnsiTheme="majorBidi" w:cstheme="majorBidi"/>
          <w:sz w:val="24"/>
          <w:szCs w:val="24"/>
          <w:lang w:val="lv-LV"/>
        </w:rPr>
        <w:t>;</w:t>
      </w:r>
    </w:p>
    <w:p w14:paraId="1528A36E" w14:textId="6ED76768" w:rsidR="00AD0C7B" w:rsidRPr="00F77A3E" w:rsidRDefault="00AD0C7B" w:rsidP="00AD0C7B">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 xml:space="preserve">atmaksāt </w:t>
      </w:r>
      <w:r w:rsidR="00C83F1F" w:rsidRPr="00F77A3E">
        <w:rPr>
          <w:rFonts w:asciiTheme="majorBidi" w:eastAsiaTheme="minorHAnsi" w:hAnsiTheme="majorBidi" w:cstheme="majorBidi"/>
          <w:sz w:val="24"/>
          <w:szCs w:val="24"/>
          <w:lang w:val="lv-LV"/>
        </w:rPr>
        <w:t>Latvijas Aviācijas Arodbiedrībai</w:t>
      </w:r>
      <w:r w:rsidR="00C83F1F" w:rsidRPr="00F77A3E">
        <w:rPr>
          <w:rFonts w:asciiTheme="majorBidi" w:hAnsiTheme="majorBidi" w:cstheme="majorBidi"/>
          <w:sz w:val="24"/>
          <w:szCs w:val="24"/>
          <w:lang w:val="lv-LV"/>
        </w:rPr>
        <w:t xml:space="preserve"> </w:t>
      </w:r>
      <w:r w:rsidRPr="00F77A3E">
        <w:rPr>
          <w:rFonts w:asciiTheme="majorBidi" w:hAnsiTheme="majorBidi" w:cstheme="majorBidi"/>
          <w:sz w:val="24"/>
          <w:szCs w:val="24"/>
          <w:lang w:val="lv-LV"/>
        </w:rPr>
        <w:t xml:space="preserve">drošības naudu </w:t>
      </w:r>
      <w:r w:rsidR="00C83F1F" w:rsidRPr="00F77A3E">
        <w:rPr>
          <w:rFonts w:asciiTheme="majorBidi" w:hAnsiTheme="majorBidi" w:cstheme="majorBidi"/>
          <w:sz w:val="24"/>
          <w:szCs w:val="24"/>
          <w:lang w:val="lv-LV"/>
        </w:rPr>
        <w:t>7</w:t>
      </w:r>
      <w:r w:rsidR="005F2D41">
        <w:rPr>
          <w:rFonts w:asciiTheme="majorBidi" w:hAnsiTheme="majorBidi" w:cstheme="majorBidi"/>
          <w:sz w:val="24"/>
          <w:szCs w:val="24"/>
          <w:lang w:val="lv-LV"/>
        </w:rPr>
        <w:t>0</w:t>
      </w:r>
      <w:r w:rsidR="007722C2">
        <w:rPr>
          <w:rFonts w:asciiTheme="majorBidi" w:hAnsiTheme="majorBidi" w:cstheme="majorBidi"/>
          <w:sz w:val="24"/>
          <w:szCs w:val="24"/>
          <w:lang w:val="lv-LV"/>
        </w:rPr>
        <w:t> </w:t>
      </w:r>
      <w:proofErr w:type="spellStart"/>
      <w:r w:rsidR="009716A9" w:rsidRPr="009716A9">
        <w:rPr>
          <w:rFonts w:asciiTheme="majorBidi" w:hAnsiTheme="majorBidi" w:cstheme="majorBidi"/>
          <w:i/>
          <w:iCs/>
          <w:sz w:val="24"/>
          <w:szCs w:val="24"/>
          <w:lang w:val="lv-LV"/>
        </w:rPr>
        <w:t>euro</w:t>
      </w:r>
      <w:proofErr w:type="spellEnd"/>
      <w:r w:rsidRPr="00F77A3E">
        <w:rPr>
          <w:rFonts w:asciiTheme="majorBidi" w:hAnsiTheme="majorBidi" w:cstheme="majorBidi"/>
          <w:sz w:val="24"/>
          <w:szCs w:val="24"/>
          <w:lang w:val="lv-LV"/>
        </w:rPr>
        <w:t xml:space="preserve"> (</w:t>
      </w:r>
      <w:r w:rsidR="00C83F1F" w:rsidRPr="00F77A3E">
        <w:rPr>
          <w:rFonts w:asciiTheme="majorBidi" w:hAnsiTheme="majorBidi" w:cstheme="majorBidi"/>
          <w:sz w:val="24"/>
          <w:szCs w:val="24"/>
          <w:lang w:val="lv-LV"/>
        </w:rPr>
        <w:t>septiņdesmit</w:t>
      </w:r>
      <w:r w:rsidR="0078385E">
        <w:rPr>
          <w:rFonts w:asciiTheme="majorBidi" w:hAnsiTheme="majorBidi" w:cstheme="majorBidi"/>
          <w:sz w:val="24"/>
          <w:szCs w:val="24"/>
          <w:lang w:val="lv-LV"/>
        </w:rPr>
        <w:t> </w:t>
      </w:r>
      <w:proofErr w:type="spellStart"/>
      <w:r w:rsidRPr="00F77A3E">
        <w:rPr>
          <w:rFonts w:asciiTheme="majorBidi" w:hAnsiTheme="majorBidi" w:cstheme="majorBidi"/>
          <w:i/>
          <w:sz w:val="24"/>
          <w:szCs w:val="24"/>
          <w:lang w:val="lv-LV"/>
        </w:rPr>
        <w:t>euro</w:t>
      </w:r>
      <w:proofErr w:type="spellEnd"/>
      <w:r w:rsidRPr="00F77A3E">
        <w:rPr>
          <w:rFonts w:asciiTheme="majorBidi" w:hAnsiTheme="majorBidi" w:cstheme="majorBidi"/>
          <w:sz w:val="24"/>
          <w:szCs w:val="24"/>
          <w:lang w:val="lv-LV"/>
        </w:rPr>
        <w:t>).</w:t>
      </w:r>
    </w:p>
    <w:p w14:paraId="53125E7E" w14:textId="77777777" w:rsidR="00AD0C7B" w:rsidRPr="00F77A3E" w:rsidRDefault="00AD0C7B" w:rsidP="0078385E">
      <w:pPr>
        <w:pStyle w:val="NoSpacing"/>
        <w:rPr>
          <w:lang w:val="lv-LV"/>
        </w:rPr>
      </w:pPr>
    </w:p>
    <w:p w14:paraId="1EFFAB58" w14:textId="2B35D24A" w:rsidR="00CB66BD" w:rsidRDefault="00CB66BD" w:rsidP="00AD0C7B">
      <w:pPr>
        <w:spacing w:line="276" w:lineRule="auto"/>
        <w:ind w:firstLine="709"/>
        <w:jc w:val="both"/>
        <w:rPr>
          <w:rFonts w:asciiTheme="majorBidi" w:hAnsiTheme="majorBidi" w:cstheme="majorBidi"/>
          <w:sz w:val="24"/>
          <w:szCs w:val="24"/>
          <w:lang w:val="lv-LV"/>
        </w:rPr>
      </w:pPr>
      <w:r w:rsidRPr="00F77A3E">
        <w:rPr>
          <w:rFonts w:asciiTheme="majorBidi" w:hAnsiTheme="majorBidi" w:cstheme="majorBidi"/>
          <w:sz w:val="24"/>
          <w:szCs w:val="24"/>
          <w:lang w:val="lv-LV"/>
        </w:rPr>
        <w:t>Lēmums nav pārsūdzams.</w:t>
      </w:r>
    </w:p>
    <w:sectPr w:rsidR="00CB66BD" w:rsidSect="00BA6E2A">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2CFBD" w14:textId="77777777" w:rsidR="007E6D75" w:rsidRDefault="007E6D75" w:rsidP="00C9449C">
      <w:r>
        <w:separator/>
      </w:r>
    </w:p>
  </w:endnote>
  <w:endnote w:type="continuationSeparator" w:id="0">
    <w:p w14:paraId="7DC6C58E" w14:textId="77777777" w:rsidR="007E6D75" w:rsidRDefault="007E6D75" w:rsidP="00C9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04058241"/>
      <w:docPartObj>
        <w:docPartGallery w:val="Page Numbers (Bottom of Page)"/>
        <w:docPartUnique/>
      </w:docPartObj>
    </w:sdtPr>
    <w:sdtEndPr>
      <w:rPr>
        <w:sz w:val="20"/>
        <w:szCs w:val="20"/>
      </w:rPr>
    </w:sdtEndPr>
    <w:sdtContent>
      <w:sdt>
        <w:sdtPr>
          <w:rPr>
            <w:rFonts w:ascii="Times New Roman" w:hAnsi="Times New Roman" w:cs="Times New Roman"/>
            <w:sz w:val="24"/>
            <w:szCs w:val="24"/>
          </w:rPr>
          <w:id w:val="1339806763"/>
          <w:docPartObj>
            <w:docPartGallery w:val="Page Numbers (Top of Page)"/>
            <w:docPartUnique/>
          </w:docPartObj>
        </w:sdtPr>
        <w:sdtEndPr>
          <w:rPr>
            <w:sz w:val="20"/>
            <w:szCs w:val="20"/>
          </w:rPr>
        </w:sdtEndPr>
        <w:sdtContent>
          <w:p w14:paraId="6F31A736" w14:textId="3F4914A1" w:rsidR="0017258D" w:rsidRPr="00C9449C" w:rsidRDefault="0017258D" w:rsidP="00C9449C">
            <w:pPr>
              <w:pStyle w:val="Footer"/>
              <w:jc w:val="center"/>
              <w:rPr>
                <w:rFonts w:ascii="Times New Roman" w:hAnsi="Times New Roman" w:cs="Times New Roman"/>
                <w:sz w:val="24"/>
                <w:szCs w:val="24"/>
              </w:rPr>
            </w:pPr>
            <w:r w:rsidRPr="00AD0C7B">
              <w:rPr>
                <w:rFonts w:ascii="Times New Roman" w:hAnsi="Times New Roman" w:cs="Times New Roman"/>
                <w:bCs/>
              </w:rPr>
              <w:fldChar w:fldCharType="begin"/>
            </w:r>
            <w:r w:rsidRPr="00AD0C7B">
              <w:rPr>
                <w:rFonts w:ascii="Times New Roman" w:hAnsi="Times New Roman" w:cs="Times New Roman"/>
                <w:bCs/>
              </w:rPr>
              <w:instrText xml:space="preserve"> PAGE </w:instrText>
            </w:r>
            <w:r w:rsidRPr="00AD0C7B">
              <w:rPr>
                <w:rFonts w:ascii="Times New Roman" w:hAnsi="Times New Roman" w:cs="Times New Roman"/>
                <w:bCs/>
              </w:rPr>
              <w:fldChar w:fldCharType="separate"/>
            </w:r>
            <w:r w:rsidR="00023CA2">
              <w:rPr>
                <w:rFonts w:ascii="Times New Roman" w:hAnsi="Times New Roman" w:cs="Times New Roman"/>
                <w:bCs/>
                <w:noProof/>
              </w:rPr>
              <w:t>6</w:t>
            </w:r>
            <w:r w:rsidRPr="00AD0C7B">
              <w:rPr>
                <w:rFonts w:ascii="Times New Roman" w:hAnsi="Times New Roman" w:cs="Times New Roman"/>
                <w:bCs/>
              </w:rPr>
              <w:fldChar w:fldCharType="end"/>
            </w:r>
            <w:r w:rsidRPr="00AD0C7B">
              <w:rPr>
                <w:rFonts w:ascii="Times New Roman" w:hAnsi="Times New Roman" w:cs="Times New Roman"/>
              </w:rPr>
              <w:t xml:space="preserve"> no </w:t>
            </w:r>
            <w:r w:rsidRPr="00AD0C7B">
              <w:rPr>
                <w:rFonts w:ascii="Times New Roman" w:hAnsi="Times New Roman" w:cs="Times New Roman"/>
                <w:bCs/>
              </w:rPr>
              <w:fldChar w:fldCharType="begin"/>
            </w:r>
            <w:r w:rsidRPr="00AD0C7B">
              <w:rPr>
                <w:rFonts w:ascii="Times New Roman" w:hAnsi="Times New Roman" w:cs="Times New Roman"/>
                <w:bCs/>
              </w:rPr>
              <w:instrText xml:space="preserve"> NUMPAGES  </w:instrText>
            </w:r>
            <w:r w:rsidRPr="00AD0C7B">
              <w:rPr>
                <w:rFonts w:ascii="Times New Roman" w:hAnsi="Times New Roman" w:cs="Times New Roman"/>
                <w:bCs/>
              </w:rPr>
              <w:fldChar w:fldCharType="separate"/>
            </w:r>
            <w:r w:rsidR="00023CA2">
              <w:rPr>
                <w:rFonts w:ascii="Times New Roman" w:hAnsi="Times New Roman" w:cs="Times New Roman"/>
                <w:bCs/>
                <w:noProof/>
              </w:rPr>
              <w:t>6</w:t>
            </w:r>
            <w:r w:rsidRPr="00AD0C7B">
              <w:rPr>
                <w:rFonts w:ascii="Times New Roman" w:hAnsi="Times New Roman" w:cs="Times New Roman"/>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09AA1" w14:textId="77777777" w:rsidR="007E6D75" w:rsidRDefault="007E6D75" w:rsidP="00C9449C">
      <w:r>
        <w:separator/>
      </w:r>
    </w:p>
  </w:footnote>
  <w:footnote w:type="continuationSeparator" w:id="0">
    <w:p w14:paraId="1AD787D0" w14:textId="77777777" w:rsidR="007E6D75" w:rsidRDefault="007E6D75" w:rsidP="00C94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37B5F"/>
    <w:multiLevelType w:val="multilevel"/>
    <w:tmpl w:val="823471C6"/>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BDF44D4"/>
    <w:multiLevelType w:val="hybridMultilevel"/>
    <w:tmpl w:val="51D25EFC"/>
    <w:lvl w:ilvl="0" w:tplc="5D8060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0482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2D6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C0037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B0B04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2CA5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6BF9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22C29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F0B22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01067814">
    <w:abstractNumId w:val="1"/>
  </w:num>
  <w:num w:numId="2" w16cid:durableId="22946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A6"/>
    <w:rsid w:val="00001A2A"/>
    <w:rsid w:val="00007248"/>
    <w:rsid w:val="00007762"/>
    <w:rsid w:val="00013B67"/>
    <w:rsid w:val="00016B8B"/>
    <w:rsid w:val="00023CA2"/>
    <w:rsid w:val="000259AF"/>
    <w:rsid w:val="00025CFA"/>
    <w:rsid w:val="000322DD"/>
    <w:rsid w:val="00034A62"/>
    <w:rsid w:val="00034BAB"/>
    <w:rsid w:val="000372AE"/>
    <w:rsid w:val="00045E6D"/>
    <w:rsid w:val="000470EA"/>
    <w:rsid w:val="0005501D"/>
    <w:rsid w:val="00055B61"/>
    <w:rsid w:val="0006405C"/>
    <w:rsid w:val="000640ED"/>
    <w:rsid w:val="000703E6"/>
    <w:rsid w:val="000721F7"/>
    <w:rsid w:val="000725A5"/>
    <w:rsid w:val="00074994"/>
    <w:rsid w:val="00075B2F"/>
    <w:rsid w:val="00075EA3"/>
    <w:rsid w:val="00081FA7"/>
    <w:rsid w:val="0008776A"/>
    <w:rsid w:val="000A02BB"/>
    <w:rsid w:val="000A1B36"/>
    <w:rsid w:val="000A2120"/>
    <w:rsid w:val="000A28F8"/>
    <w:rsid w:val="000A7A44"/>
    <w:rsid w:val="000D0FFA"/>
    <w:rsid w:val="000D2A5C"/>
    <w:rsid w:val="000E007A"/>
    <w:rsid w:val="000E2E63"/>
    <w:rsid w:val="000E7B79"/>
    <w:rsid w:val="000F312E"/>
    <w:rsid w:val="000F3148"/>
    <w:rsid w:val="00102598"/>
    <w:rsid w:val="001077F6"/>
    <w:rsid w:val="00107EE4"/>
    <w:rsid w:val="00112FD9"/>
    <w:rsid w:val="0011507D"/>
    <w:rsid w:val="00122DD5"/>
    <w:rsid w:val="001239F7"/>
    <w:rsid w:val="00125571"/>
    <w:rsid w:val="001255E3"/>
    <w:rsid w:val="00125691"/>
    <w:rsid w:val="001264D0"/>
    <w:rsid w:val="001300E6"/>
    <w:rsid w:val="001302DC"/>
    <w:rsid w:val="00133B8B"/>
    <w:rsid w:val="001373F8"/>
    <w:rsid w:val="00141A6F"/>
    <w:rsid w:val="00143249"/>
    <w:rsid w:val="00150F0B"/>
    <w:rsid w:val="00155242"/>
    <w:rsid w:val="00165D1C"/>
    <w:rsid w:val="00165D40"/>
    <w:rsid w:val="00166587"/>
    <w:rsid w:val="00166A5F"/>
    <w:rsid w:val="00171529"/>
    <w:rsid w:val="0017258D"/>
    <w:rsid w:val="00174875"/>
    <w:rsid w:val="00186770"/>
    <w:rsid w:val="001919B2"/>
    <w:rsid w:val="0019268B"/>
    <w:rsid w:val="001953A0"/>
    <w:rsid w:val="001A093E"/>
    <w:rsid w:val="001A22D8"/>
    <w:rsid w:val="001A27D5"/>
    <w:rsid w:val="001A2CB2"/>
    <w:rsid w:val="001B36D9"/>
    <w:rsid w:val="001B4DF1"/>
    <w:rsid w:val="001C1CD8"/>
    <w:rsid w:val="001C32FA"/>
    <w:rsid w:val="001D0F24"/>
    <w:rsid w:val="001D3F69"/>
    <w:rsid w:val="001D530E"/>
    <w:rsid w:val="001E2656"/>
    <w:rsid w:val="001E6B7B"/>
    <w:rsid w:val="001E6E75"/>
    <w:rsid w:val="001E7B58"/>
    <w:rsid w:val="001F3AA5"/>
    <w:rsid w:val="00201DC6"/>
    <w:rsid w:val="002041DC"/>
    <w:rsid w:val="00204301"/>
    <w:rsid w:val="00205960"/>
    <w:rsid w:val="00213378"/>
    <w:rsid w:val="00216852"/>
    <w:rsid w:val="00216B99"/>
    <w:rsid w:val="00217464"/>
    <w:rsid w:val="00221353"/>
    <w:rsid w:val="00222482"/>
    <w:rsid w:val="0023226C"/>
    <w:rsid w:val="0023228D"/>
    <w:rsid w:val="00234389"/>
    <w:rsid w:val="00247298"/>
    <w:rsid w:val="00250D20"/>
    <w:rsid w:val="002532E4"/>
    <w:rsid w:val="0025484E"/>
    <w:rsid w:val="00260A07"/>
    <w:rsid w:val="002648C3"/>
    <w:rsid w:val="0027281B"/>
    <w:rsid w:val="00274F58"/>
    <w:rsid w:val="0027545F"/>
    <w:rsid w:val="00277DA8"/>
    <w:rsid w:val="00292561"/>
    <w:rsid w:val="00293D88"/>
    <w:rsid w:val="002945C9"/>
    <w:rsid w:val="002968DB"/>
    <w:rsid w:val="002A1788"/>
    <w:rsid w:val="002A4873"/>
    <w:rsid w:val="002B2B25"/>
    <w:rsid w:val="002B2E76"/>
    <w:rsid w:val="002B3D4F"/>
    <w:rsid w:val="002C32A4"/>
    <w:rsid w:val="002C6C74"/>
    <w:rsid w:val="002C7310"/>
    <w:rsid w:val="002D6401"/>
    <w:rsid w:val="002D73B9"/>
    <w:rsid w:val="002E00E0"/>
    <w:rsid w:val="002E306B"/>
    <w:rsid w:val="002E75D8"/>
    <w:rsid w:val="002F2BFF"/>
    <w:rsid w:val="002F328D"/>
    <w:rsid w:val="00303C16"/>
    <w:rsid w:val="00304595"/>
    <w:rsid w:val="0032041A"/>
    <w:rsid w:val="00322121"/>
    <w:rsid w:val="003243AB"/>
    <w:rsid w:val="00325DC5"/>
    <w:rsid w:val="003265D3"/>
    <w:rsid w:val="0033047A"/>
    <w:rsid w:val="00334D0F"/>
    <w:rsid w:val="003365AA"/>
    <w:rsid w:val="003377AE"/>
    <w:rsid w:val="0034102D"/>
    <w:rsid w:val="00347394"/>
    <w:rsid w:val="00352623"/>
    <w:rsid w:val="0035284D"/>
    <w:rsid w:val="0036135C"/>
    <w:rsid w:val="00371355"/>
    <w:rsid w:val="00371556"/>
    <w:rsid w:val="003746AE"/>
    <w:rsid w:val="003763A2"/>
    <w:rsid w:val="00392C13"/>
    <w:rsid w:val="003A08A2"/>
    <w:rsid w:val="003A5A5B"/>
    <w:rsid w:val="003B092D"/>
    <w:rsid w:val="003B1D8A"/>
    <w:rsid w:val="003B6757"/>
    <w:rsid w:val="003B749A"/>
    <w:rsid w:val="003C1ECC"/>
    <w:rsid w:val="003C4137"/>
    <w:rsid w:val="003C482C"/>
    <w:rsid w:val="003C60A0"/>
    <w:rsid w:val="003C74DA"/>
    <w:rsid w:val="003C7F86"/>
    <w:rsid w:val="003D06D6"/>
    <w:rsid w:val="003D0E77"/>
    <w:rsid w:val="003D2D75"/>
    <w:rsid w:val="003D3A4D"/>
    <w:rsid w:val="003D3C9F"/>
    <w:rsid w:val="003D3CCE"/>
    <w:rsid w:val="003D4187"/>
    <w:rsid w:val="003D51D9"/>
    <w:rsid w:val="003D585A"/>
    <w:rsid w:val="003D6C9A"/>
    <w:rsid w:val="003E12B1"/>
    <w:rsid w:val="003E2ADD"/>
    <w:rsid w:val="003F010F"/>
    <w:rsid w:val="003F4428"/>
    <w:rsid w:val="003F693B"/>
    <w:rsid w:val="003F7B4E"/>
    <w:rsid w:val="00401EFF"/>
    <w:rsid w:val="00405413"/>
    <w:rsid w:val="004061FF"/>
    <w:rsid w:val="004076FD"/>
    <w:rsid w:val="004107D1"/>
    <w:rsid w:val="00414649"/>
    <w:rsid w:val="00416834"/>
    <w:rsid w:val="00422421"/>
    <w:rsid w:val="00424836"/>
    <w:rsid w:val="00426DF9"/>
    <w:rsid w:val="00433815"/>
    <w:rsid w:val="00435655"/>
    <w:rsid w:val="00442746"/>
    <w:rsid w:val="00446D04"/>
    <w:rsid w:val="004524E7"/>
    <w:rsid w:val="00452B08"/>
    <w:rsid w:val="00454E8A"/>
    <w:rsid w:val="0045671D"/>
    <w:rsid w:val="00462130"/>
    <w:rsid w:val="00466EE6"/>
    <w:rsid w:val="00472339"/>
    <w:rsid w:val="004741B0"/>
    <w:rsid w:val="00477378"/>
    <w:rsid w:val="00487530"/>
    <w:rsid w:val="00491F4E"/>
    <w:rsid w:val="00497F25"/>
    <w:rsid w:val="004A1A96"/>
    <w:rsid w:val="004A624C"/>
    <w:rsid w:val="004A70F5"/>
    <w:rsid w:val="004B4420"/>
    <w:rsid w:val="004B4CD4"/>
    <w:rsid w:val="004D0DC9"/>
    <w:rsid w:val="004E570B"/>
    <w:rsid w:val="004E7802"/>
    <w:rsid w:val="004F07CE"/>
    <w:rsid w:val="004F4341"/>
    <w:rsid w:val="004F6515"/>
    <w:rsid w:val="0050009F"/>
    <w:rsid w:val="005027EA"/>
    <w:rsid w:val="005076E9"/>
    <w:rsid w:val="00524506"/>
    <w:rsid w:val="0052528F"/>
    <w:rsid w:val="00532B81"/>
    <w:rsid w:val="00532FFA"/>
    <w:rsid w:val="00536987"/>
    <w:rsid w:val="0053763E"/>
    <w:rsid w:val="005432CC"/>
    <w:rsid w:val="0054360E"/>
    <w:rsid w:val="00545957"/>
    <w:rsid w:val="00545C42"/>
    <w:rsid w:val="00546A93"/>
    <w:rsid w:val="00550BEC"/>
    <w:rsid w:val="00551231"/>
    <w:rsid w:val="00552D9B"/>
    <w:rsid w:val="00554448"/>
    <w:rsid w:val="00567E88"/>
    <w:rsid w:val="00570710"/>
    <w:rsid w:val="00575750"/>
    <w:rsid w:val="00593FE5"/>
    <w:rsid w:val="005967D9"/>
    <w:rsid w:val="005976C3"/>
    <w:rsid w:val="005B3C14"/>
    <w:rsid w:val="005C3158"/>
    <w:rsid w:val="005C6D1D"/>
    <w:rsid w:val="005D29C8"/>
    <w:rsid w:val="005D3879"/>
    <w:rsid w:val="005E06A1"/>
    <w:rsid w:val="005E45A0"/>
    <w:rsid w:val="005E595B"/>
    <w:rsid w:val="005E7795"/>
    <w:rsid w:val="005F239C"/>
    <w:rsid w:val="005F2D41"/>
    <w:rsid w:val="005F375B"/>
    <w:rsid w:val="005F53FD"/>
    <w:rsid w:val="005F7E0D"/>
    <w:rsid w:val="0061180F"/>
    <w:rsid w:val="006143E1"/>
    <w:rsid w:val="00624364"/>
    <w:rsid w:val="00625587"/>
    <w:rsid w:val="00626958"/>
    <w:rsid w:val="00630A25"/>
    <w:rsid w:val="00645409"/>
    <w:rsid w:val="006468E1"/>
    <w:rsid w:val="00651B08"/>
    <w:rsid w:val="0065339A"/>
    <w:rsid w:val="00656900"/>
    <w:rsid w:val="006618F2"/>
    <w:rsid w:val="00665256"/>
    <w:rsid w:val="00670038"/>
    <w:rsid w:val="006733E6"/>
    <w:rsid w:val="0068227E"/>
    <w:rsid w:val="0068295A"/>
    <w:rsid w:val="00687ACF"/>
    <w:rsid w:val="00690246"/>
    <w:rsid w:val="006A1F60"/>
    <w:rsid w:val="006B6579"/>
    <w:rsid w:val="006C29C3"/>
    <w:rsid w:val="006C32EF"/>
    <w:rsid w:val="006D0363"/>
    <w:rsid w:val="006D0A6C"/>
    <w:rsid w:val="006D43F2"/>
    <w:rsid w:val="006D6DEA"/>
    <w:rsid w:val="006D6E5F"/>
    <w:rsid w:val="006E1DED"/>
    <w:rsid w:val="006E40DA"/>
    <w:rsid w:val="006E502B"/>
    <w:rsid w:val="006E7D52"/>
    <w:rsid w:val="006F3795"/>
    <w:rsid w:val="006F7306"/>
    <w:rsid w:val="007005E9"/>
    <w:rsid w:val="00702A41"/>
    <w:rsid w:val="00705C6A"/>
    <w:rsid w:val="00705EAA"/>
    <w:rsid w:val="00707E9D"/>
    <w:rsid w:val="007102A3"/>
    <w:rsid w:val="0071043B"/>
    <w:rsid w:val="0071316B"/>
    <w:rsid w:val="00725080"/>
    <w:rsid w:val="00725C4E"/>
    <w:rsid w:val="00725E1A"/>
    <w:rsid w:val="00733AB0"/>
    <w:rsid w:val="00735355"/>
    <w:rsid w:val="0073741B"/>
    <w:rsid w:val="00742032"/>
    <w:rsid w:val="0075042E"/>
    <w:rsid w:val="00754583"/>
    <w:rsid w:val="0076201F"/>
    <w:rsid w:val="00764829"/>
    <w:rsid w:val="00765E40"/>
    <w:rsid w:val="007722C2"/>
    <w:rsid w:val="00775307"/>
    <w:rsid w:val="007755E3"/>
    <w:rsid w:val="0078385E"/>
    <w:rsid w:val="00784B4A"/>
    <w:rsid w:val="00791070"/>
    <w:rsid w:val="00792190"/>
    <w:rsid w:val="0079628D"/>
    <w:rsid w:val="007A68AE"/>
    <w:rsid w:val="007B3DBD"/>
    <w:rsid w:val="007B7630"/>
    <w:rsid w:val="007C06D9"/>
    <w:rsid w:val="007C3223"/>
    <w:rsid w:val="007C63AD"/>
    <w:rsid w:val="007D0449"/>
    <w:rsid w:val="007D31CD"/>
    <w:rsid w:val="007D3BE1"/>
    <w:rsid w:val="007D79FF"/>
    <w:rsid w:val="007E03BC"/>
    <w:rsid w:val="007E382B"/>
    <w:rsid w:val="007E53C2"/>
    <w:rsid w:val="007E6D75"/>
    <w:rsid w:val="007F22E5"/>
    <w:rsid w:val="00807B95"/>
    <w:rsid w:val="00811F6A"/>
    <w:rsid w:val="00815F93"/>
    <w:rsid w:val="00827AEE"/>
    <w:rsid w:val="0084286D"/>
    <w:rsid w:val="00842D75"/>
    <w:rsid w:val="0084787E"/>
    <w:rsid w:val="00847CBC"/>
    <w:rsid w:val="008506D8"/>
    <w:rsid w:val="00854395"/>
    <w:rsid w:val="00860C14"/>
    <w:rsid w:val="008610A5"/>
    <w:rsid w:val="00861794"/>
    <w:rsid w:val="00862CF5"/>
    <w:rsid w:val="0086512B"/>
    <w:rsid w:val="00867488"/>
    <w:rsid w:val="008752BE"/>
    <w:rsid w:val="008864FB"/>
    <w:rsid w:val="00886AEE"/>
    <w:rsid w:val="008870F5"/>
    <w:rsid w:val="008874A6"/>
    <w:rsid w:val="008927AF"/>
    <w:rsid w:val="00894B75"/>
    <w:rsid w:val="008A0983"/>
    <w:rsid w:val="008A1F2A"/>
    <w:rsid w:val="008A268F"/>
    <w:rsid w:val="008A7DD7"/>
    <w:rsid w:val="008B0A4A"/>
    <w:rsid w:val="008B22CD"/>
    <w:rsid w:val="008B39C7"/>
    <w:rsid w:val="008B6079"/>
    <w:rsid w:val="008B737D"/>
    <w:rsid w:val="008C04C4"/>
    <w:rsid w:val="008C101A"/>
    <w:rsid w:val="008C3DE6"/>
    <w:rsid w:val="008C416E"/>
    <w:rsid w:val="008D265E"/>
    <w:rsid w:val="008D330A"/>
    <w:rsid w:val="008D43D1"/>
    <w:rsid w:val="008D5E72"/>
    <w:rsid w:val="008E1B0A"/>
    <w:rsid w:val="008E40C4"/>
    <w:rsid w:val="008E4851"/>
    <w:rsid w:val="008F20BD"/>
    <w:rsid w:val="008F7E9F"/>
    <w:rsid w:val="00901449"/>
    <w:rsid w:val="009028EB"/>
    <w:rsid w:val="009048CF"/>
    <w:rsid w:val="009074E3"/>
    <w:rsid w:val="00910B74"/>
    <w:rsid w:val="00916408"/>
    <w:rsid w:val="00916757"/>
    <w:rsid w:val="00922197"/>
    <w:rsid w:val="00923F61"/>
    <w:rsid w:val="00933983"/>
    <w:rsid w:val="00933E2E"/>
    <w:rsid w:val="009362BF"/>
    <w:rsid w:val="0093671E"/>
    <w:rsid w:val="009407A6"/>
    <w:rsid w:val="00941EA6"/>
    <w:rsid w:val="00947DCE"/>
    <w:rsid w:val="00951508"/>
    <w:rsid w:val="00951F32"/>
    <w:rsid w:val="009525E2"/>
    <w:rsid w:val="00952CF0"/>
    <w:rsid w:val="009617C2"/>
    <w:rsid w:val="00966CF3"/>
    <w:rsid w:val="009716A9"/>
    <w:rsid w:val="00973E07"/>
    <w:rsid w:val="00977B21"/>
    <w:rsid w:val="00980C9D"/>
    <w:rsid w:val="00980F42"/>
    <w:rsid w:val="00984EE2"/>
    <w:rsid w:val="00987318"/>
    <w:rsid w:val="00994911"/>
    <w:rsid w:val="009A2582"/>
    <w:rsid w:val="009B16DB"/>
    <w:rsid w:val="009B24D9"/>
    <w:rsid w:val="009B3D29"/>
    <w:rsid w:val="009C0D5D"/>
    <w:rsid w:val="009D4300"/>
    <w:rsid w:val="009E3D46"/>
    <w:rsid w:val="009E7BC4"/>
    <w:rsid w:val="009F2107"/>
    <w:rsid w:val="009F47D4"/>
    <w:rsid w:val="009F50BF"/>
    <w:rsid w:val="009F68DA"/>
    <w:rsid w:val="00A03FBD"/>
    <w:rsid w:val="00A068C1"/>
    <w:rsid w:val="00A10092"/>
    <w:rsid w:val="00A105BC"/>
    <w:rsid w:val="00A11A54"/>
    <w:rsid w:val="00A126D5"/>
    <w:rsid w:val="00A12B94"/>
    <w:rsid w:val="00A25032"/>
    <w:rsid w:val="00A27157"/>
    <w:rsid w:val="00A2753B"/>
    <w:rsid w:val="00A31AAC"/>
    <w:rsid w:val="00A3279B"/>
    <w:rsid w:val="00A34301"/>
    <w:rsid w:val="00A35F04"/>
    <w:rsid w:val="00A426B8"/>
    <w:rsid w:val="00A42EFE"/>
    <w:rsid w:val="00A43049"/>
    <w:rsid w:val="00A45FF5"/>
    <w:rsid w:val="00A50BF0"/>
    <w:rsid w:val="00A50C60"/>
    <w:rsid w:val="00A54DDD"/>
    <w:rsid w:val="00A55750"/>
    <w:rsid w:val="00A558EC"/>
    <w:rsid w:val="00A60267"/>
    <w:rsid w:val="00A61B9C"/>
    <w:rsid w:val="00A6324B"/>
    <w:rsid w:val="00A65342"/>
    <w:rsid w:val="00A65FBC"/>
    <w:rsid w:val="00A750C9"/>
    <w:rsid w:val="00A8130C"/>
    <w:rsid w:val="00A86BEB"/>
    <w:rsid w:val="00A93603"/>
    <w:rsid w:val="00A94AFF"/>
    <w:rsid w:val="00A9629B"/>
    <w:rsid w:val="00A9741C"/>
    <w:rsid w:val="00AA0657"/>
    <w:rsid w:val="00AA0CB3"/>
    <w:rsid w:val="00AA285F"/>
    <w:rsid w:val="00AA3AE9"/>
    <w:rsid w:val="00AA6CBB"/>
    <w:rsid w:val="00AA6E6A"/>
    <w:rsid w:val="00AB14FB"/>
    <w:rsid w:val="00AB4CB1"/>
    <w:rsid w:val="00AC01F4"/>
    <w:rsid w:val="00AC0C2A"/>
    <w:rsid w:val="00AC3630"/>
    <w:rsid w:val="00AC37D1"/>
    <w:rsid w:val="00AC6186"/>
    <w:rsid w:val="00AD0C7B"/>
    <w:rsid w:val="00AD5785"/>
    <w:rsid w:val="00AE024B"/>
    <w:rsid w:val="00AE66D2"/>
    <w:rsid w:val="00AE7178"/>
    <w:rsid w:val="00AF690D"/>
    <w:rsid w:val="00B01A88"/>
    <w:rsid w:val="00B01B35"/>
    <w:rsid w:val="00B0616D"/>
    <w:rsid w:val="00B0616E"/>
    <w:rsid w:val="00B113B9"/>
    <w:rsid w:val="00B14690"/>
    <w:rsid w:val="00B16C91"/>
    <w:rsid w:val="00B20CC4"/>
    <w:rsid w:val="00B2125C"/>
    <w:rsid w:val="00B24ACE"/>
    <w:rsid w:val="00B272FD"/>
    <w:rsid w:val="00B33237"/>
    <w:rsid w:val="00B428F5"/>
    <w:rsid w:val="00B43A87"/>
    <w:rsid w:val="00B46DE6"/>
    <w:rsid w:val="00B53DB8"/>
    <w:rsid w:val="00B56718"/>
    <w:rsid w:val="00B81216"/>
    <w:rsid w:val="00B82FC7"/>
    <w:rsid w:val="00B8447E"/>
    <w:rsid w:val="00B85870"/>
    <w:rsid w:val="00B86153"/>
    <w:rsid w:val="00B8745C"/>
    <w:rsid w:val="00B87E32"/>
    <w:rsid w:val="00B972B7"/>
    <w:rsid w:val="00BA283F"/>
    <w:rsid w:val="00BA3D58"/>
    <w:rsid w:val="00BA3FA1"/>
    <w:rsid w:val="00BA46D6"/>
    <w:rsid w:val="00BA6E2A"/>
    <w:rsid w:val="00BB0575"/>
    <w:rsid w:val="00BB1CC7"/>
    <w:rsid w:val="00BB51D5"/>
    <w:rsid w:val="00BB5207"/>
    <w:rsid w:val="00BC1BA4"/>
    <w:rsid w:val="00BC1CCE"/>
    <w:rsid w:val="00BC460A"/>
    <w:rsid w:val="00BC4B3F"/>
    <w:rsid w:val="00BD11E0"/>
    <w:rsid w:val="00BD6901"/>
    <w:rsid w:val="00BD7C5E"/>
    <w:rsid w:val="00BE40F7"/>
    <w:rsid w:val="00BE6C64"/>
    <w:rsid w:val="00BE7DF2"/>
    <w:rsid w:val="00BF0FB4"/>
    <w:rsid w:val="00BF63C9"/>
    <w:rsid w:val="00BF7F4E"/>
    <w:rsid w:val="00C0176B"/>
    <w:rsid w:val="00C03D6F"/>
    <w:rsid w:val="00C1131A"/>
    <w:rsid w:val="00C1303F"/>
    <w:rsid w:val="00C1572F"/>
    <w:rsid w:val="00C2114E"/>
    <w:rsid w:val="00C306C3"/>
    <w:rsid w:val="00C32884"/>
    <w:rsid w:val="00C364B9"/>
    <w:rsid w:val="00C36996"/>
    <w:rsid w:val="00C36E14"/>
    <w:rsid w:val="00C41C77"/>
    <w:rsid w:val="00C42AEE"/>
    <w:rsid w:val="00C44D42"/>
    <w:rsid w:val="00C52374"/>
    <w:rsid w:val="00C53F12"/>
    <w:rsid w:val="00C616D1"/>
    <w:rsid w:val="00C62BC0"/>
    <w:rsid w:val="00C66A57"/>
    <w:rsid w:val="00C71CE2"/>
    <w:rsid w:val="00C758F0"/>
    <w:rsid w:val="00C80167"/>
    <w:rsid w:val="00C815CF"/>
    <w:rsid w:val="00C83F1F"/>
    <w:rsid w:val="00C901B5"/>
    <w:rsid w:val="00C92D51"/>
    <w:rsid w:val="00C9410C"/>
    <w:rsid w:val="00C9449C"/>
    <w:rsid w:val="00C96B71"/>
    <w:rsid w:val="00CA4595"/>
    <w:rsid w:val="00CA4BBB"/>
    <w:rsid w:val="00CA791E"/>
    <w:rsid w:val="00CB06F7"/>
    <w:rsid w:val="00CB1556"/>
    <w:rsid w:val="00CB66BD"/>
    <w:rsid w:val="00CC1602"/>
    <w:rsid w:val="00CC1A80"/>
    <w:rsid w:val="00CC75BE"/>
    <w:rsid w:val="00CD0214"/>
    <w:rsid w:val="00CD2BA3"/>
    <w:rsid w:val="00CD3773"/>
    <w:rsid w:val="00CD55EF"/>
    <w:rsid w:val="00CD69FB"/>
    <w:rsid w:val="00CE11A4"/>
    <w:rsid w:val="00CE1AF4"/>
    <w:rsid w:val="00CF5369"/>
    <w:rsid w:val="00D01E95"/>
    <w:rsid w:val="00D03E8F"/>
    <w:rsid w:val="00D05C12"/>
    <w:rsid w:val="00D1664A"/>
    <w:rsid w:val="00D25406"/>
    <w:rsid w:val="00D30B8F"/>
    <w:rsid w:val="00D32ACA"/>
    <w:rsid w:val="00D32FCE"/>
    <w:rsid w:val="00D43560"/>
    <w:rsid w:val="00D46049"/>
    <w:rsid w:val="00D4620C"/>
    <w:rsid w:val="00D5183B"/>
    <w:rsid w:val="00D535A0"/>
    <w:rsid w:val="00D603A7"/>
    <w:rsid w:val="00D60A0E"/>
    <w:rsid w:val="00D61C7D"/>
    <w:rsid w:val="00D647AD"/>
    <w:rsid w:val="00D72BF2"/>
    <w:rsid w:val="00D739F4"/>
    <w:rsid w:val="00D758FE"/>
    <w:rsid w:val="00D7631F"/>
    <w:rsid w:val="00D8047D"/>
    <w:rsid w:val="00D85DC4"/>
    <w:rsid w:val="00D908A8"/>
    <w:rsid w:val="00D91F0D"/>
    <w:rsid w:val="00D95AE1"/>
    <w:rsid w:val="00DA21D3"/>
    <w:rsid w:val="00DA2C94"/>
    <w:rsid w:val="00DA53DC"/>
    <w:rsid w:val="00DA674B"/>
    <w:rsid w:val="00DA70E2"/>
    <w:rsid w:val="00DB296F"/>
    <w:rsid w:val="00DB523A"/>
    <w:rsid w:val="00DC2DC3"/>
    <w:rsid w:val="00DC4BFB"/>
    <w:rsid w:val="00DC5AEC"/>
    <w:rsid w:val="00DC6CC1"/>
    <w:rsid w:val="00DC7DAC"/>
    <w:rsid w:val="00DE2288"/>
    <w:rsid w:val="00DF0766"/>
    <w:rsid w:val="00E14B25"/>
    <w:rsid w:val="00E15364"/>
    <w:rsid w:val="00E160D7"/>
    <w:rsid w:val="00E1769E"/>
    <w:rsid w:val="00E3083C"/>
    <w:rsid w:val="00E313ED"/>
    <w:rsid w:val="00E32215"/>
    <w:rsid w:val="00E33166"/>
    <w:rsid w:val="00E3319A"/>
    <w:rsid w:val="00E43C66"/>
    <w:rsid w:val="00E5044A"/>
    <w:rsid w:val="00E50616"/>
    <w:rsid w:val="00E665B0"/>
    <w:rsid w:val="00E71BCB"/>
    <w:rsid w:val="00E76013"/>
    <w:rsid w:val="00E76398"/>
    <w:rsid w:val="00E76508"/>
    <w:rsid w:val="00E7690A"/>
    <w:rsid w:val="00E8381F"/>
    <w:rsid w:val="00E9066F"/>
    <w:rsid w:val="00E92763"/>
    <w:rsid w:val="00E95B2C"/>
    <w:rsid w:val="00EA21FA"/>
    <w:rsid w:val="00EA39CF"/>
    <w:rsid w:val="00EA4390"/>
    <w:rsid w:val="00EA69D9"/>
    <w:rsid w:val="00EA7944"/>
    <w:rsid w:val="00EB7962"/>
    <w:rsid w:val="00EC597A"/>
    <w:rsid w:val="00ED378C"/>
    <w:rsid w:val="00ED5BD5"/>
    <w:rsid w:val="00EE13C9"/>
    <w:rsid w:val="00EE6944"/>
    <w:rsid w:val="00EF6231"/>
    <w:rsid w:val="00F023EA"/>
    <w:rsid w:val="00F20AEA"/>
    <w:rsid w:val="00F26152"/>
    <w:rsid w:val="00F341C5"/>
    <w:rsid w:val="00F364EF"/>
    <w:rsid w:val="00F44B31"/>
    <w:rsid w:val="00F47C15"/>
    <w:rsid w:val="00F5401E"/>
    <w:rsid w:val="00F54346"/>
    <w:rsid w:val="00F71CEE"/>
    <w:rsid w:val="00F77A3E"/>
    <w:rsid w:val="00F80E88"/>
    <w:rsid w:val="00F83F94"/>
    <w:rsid w:val="00F8420A"/>
    <w:rsid w:val="00F85031"/>
    <w:rsid w:val="00F87530"/>
    <w:rsid w:val="00F91607"/>
    <w:rsid w:val="00F93550"/>
    <w:rsid w:val="00F938A6"/>
    <w:rsid w:val="00FA7429"/>
    <w:rsid w:val="00FA7D74"/>
    <w:rsid w:val="00FB12DD"/>
    <w:rsid w:val="00FB23FC"/>
    <w:rsid w:val="00FB44FB"/>
    <w:rsid w:val="00FB5970"/>
    <w:rsid w:val="00FC46FB"/>
    <w:rsid w:val="00FC63F5"/>
    <w:rsid w:val="00FD07B0"/>
    <w:rsid w:val="00FD0C06"/>
    <w:rsid w:val="00FD4E45"/>
    <w:rsid w:val="00FE21F0"/>
    <w:rsid w:val="00FE6BB2"/>
    <w:rsid w:val="00FE7AFE"/>
    <w:rsid w:val="00FF645A"/>
    <w:rsid w:val="00FF6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0F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0A0"/>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C60A0"/>
    <w:pPr>
      <w:widowControl/>
      <w:autoSpaceDE/>
      <w:autoSpaceDN/>
      <w:adjustRightInd/>
      <w:spacing w:after="120" w:line="480" w:lineRule="auto"/>
    </w:pPr>
    <w:rPr>
      <w:rFonts w:ascii="Times New Roman" w:eastAsia="Times New Roman" w:hAnsi="Times New Roman" w:cs="Times New Roman"/>
      <w:sz w:val="24"/>
      <w:szCs w:val="24"/>
      <w:lang w:val="x-none" w:eastAsia="ru-RU"/>
    </w:rPr>
  </w:style>
  <w:style w:type="character" w:customStyle="1" w:styleId="BodyText2Char">
    <w:name w:val="Body Text 2 Char"/>
    <w:basedOn w:val="DefaultParagraphFont"/>
    <w:link w:val="BodyText2"/>
    <w:rsid w:val="003C60A0"/>
    <w:rPr>
      <w:rFonts w:eastAsia="Times New Roman" w:cs="Times New Roman"/>
      <w:szCs w:val="24"/>
      <w:lang w:val="x-none" w:eastAsia="ru-RU"/>
    </w:rPr>
  </w:style>
  <w:style w:type="paragraph" w:styleId="Header">
    <w:name w:val="header"/>
    <w:basedOn w:val="Normal"/>
    <w:link w:val="HeaderChar"/>
    <w:uiPriority w:val="99"/>
    <w:unhideWhenUsed/>
    <w:rsid w:val="00C9449C"/>
    <w:pPr>
      <w:tabs>
        <w:tab w:val="center" w:pos="4680"/>
        <w:tab w:val="right" w:pos="9360"/>
      </w:tabs>
    </w:pPr>
  </w:style>
  <w:style w:type="character" w:customStyle="1" w:styleId="HeaderChar">
    <w:name w:val="Header Char"/>
    <w:basedOn w:val="DefaultParagraphFont"/>
    <w:link w:val="Header"/>
    <w:uiPriority w:val="99"/>
    <w:rsid w:val="00C9449C"/>
    <w:rPr>
      <w:rFonts w:ascii="Arial" w:eastAsiaTheme="minorEastAsia" w:hAnsi="Arial" w:cs="Arial"/>
      <w:sz w:val="20"/>
      <w:szCs w:val="20"/>
    </w:rPr>
  </w:style>
  <w:style w:type="paragraph" w:styleId="Footer">
    <w:name w:val="footer"/>
    <w:basedOn w:val="Normal"/>
    <w:link w:val="FooterChar"/>
    <w:uiPriority w:val="99"/>
    <w:unhideWhenUsed/>
    <w:rsid w:val="00C9449C"/>
    <w:pPr>
      <w:tabs>
        <w:tab w:val="center" w:pos="4680"/>
        <w:tab w:val="right" w:pos="9360"/>
      </w:tabs>
    </w:pPr>
  </w:style>
  <w:style w:type="character" w:customStyle="1" w:styleId="FooterChar">
    <w:name w:val="Footer Char"/>
    <w:basedOn w:val="DefaultParagraphFont"/>
    <w:link w:val="Footer"/>
    <w:uiPriority w:val="99"/>
    <w:rsid w:val="00C9449C"/>
    <w:rPr>
      <w:rFonts w:ascii="Arial" w:eastAsiaTheme="minorEastAsia" w:hAnsi="Arial" w:cs="Arial"/>
      <w:sz w:val="20"/>
      <w:szCs w:val="20"/>
    </w:rPr>
  </w:style>
  <w:style w:type="paragraph" w:styleId="BalloonText">
    <w:name w:val="Balloon Text"/>
    <w:basedOn w:val="Normal"/>
    <w:link w:val="BalloonTextChar"/>
    <w:uiPriority w:val="99"/>
    <w:semiHidden/>
    <w:unhideWhenUsed/>
    <w:rsid w:val="003C4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137"/>
    <w:rPr>
      <w:rFonts w:ascii="Segoe UI" w:eastAsiaTheme="minorEastAsia" w:hAnsi="Segoe UI" w:cs="Segoe UI"/>
      <w:sz w:val="18"/>
      <w:szCs w:val="18"/>
    </w:rPr>
  </w:style>
  <w:style w:type="paragraph" w:customStyle="1" w:styleId="Default">
    <w:name w:val="Default"/>
    <w:rsid w:val="00E5044A"/>
    <w:pPr>
      <w:autoSpaceDE w:val="0"/>
      <w:autoSpaceDN w:val="0"/>
      <w:adjustRightInd w:val="0"/>
      <w:spacing w:after="0" w:line="240" w:lineRule="auto"/>
    </w:pPr>
    <w:rPr>
      <w:rFonts w:cs="Times New Roman"/>
      <w:color w:val="000000"/>
      <w:szCs w:val="24"/>
      <w:lang w:val="lv-LV"/>
    </w:rPr>
  </w:style>
  <w:style w:type="paragraph" w:customStyle="1" w:styleId="Style3">
    <w:name w:val="Style3"/>
    <w:basedOn w:val="Normal"/>
    <w:link w:val="Style3Char"/>
    <w:rsid w:val="00C36E14"/>
    <w:pPr>
      <w:widowControl/>
      <w:autoSpaceDE/>
      <w:autoSpaceDN/>
      <w:adjustRightInd/>
      <w:jc w:val="both"/>
    </w:pPr>
    <w:rPr>
      <w:rFonts w:ascii="Times New Roman" w:eastAsia="Times New Roman" w:hAnsi="Times New Roman" w:cs="Times New Roman"/>
      <w:sz w:val="24"/>
      <w:szCs w:val="24"/>
      <w:lang w:val="lv-LV"/>
    </w:rPr>
  </w:style>
  <w:style w:type="character" w:customStyle="1" w:styleId="Style3Char">
    <w:name w:val="Style3 Char"/>
    <w:basedOn w:val="DefaultParagraphFont"/>
    <w:link w:val="Style3"/>
    <w:rsid w:val="00C36E14"/>
    <w:rPr>
      <w:rFonts w:eastAsia="Times New Roman" w:cs="Times New Roman"/>
      <w:szCs w:val="24"/>
      <w:lang w:val="lv-LV"/>
    </w:rPr>
  </w:style>
  <w:style w:type="paragraph" w:styleId="BodyText">
    <w:name w:val="Body Text"/>
    <w:basedOn w:val="Normal"/>
    <w:link w:val="BodyTextChar"/>
    <w:uiPriority w:val="99"/>
    <w:semiHidden/>
    <w:unhideWhenUsed/>
    <w:rsid w:val="00EA39CF"/>
    <w:pPr>
      <w:widowControl/>
      <w:autoSpaceDE/>
      <w:autoSpaceDN/>
      <w:adjustRightInd/>
      <w:spacing w:after="120"/>
    </w:pPr>
    <w:rPr>
      <w:rFonts w:ascii="Times New Roman" w:eastAsia="Times New Roman" w:hAnsi="Times New Roman" w:cs="Times New Roman"/>
      <w:sz w:val="24"/>
      <w:szCs w:val="24"/>
      <w:lang w:val="lv-LV"/>
    </w:rPr>
  </w:style>
  <w:style w:type="character" w:customStyle="1" w:styleId="BodyTextChar">
    <w:name w:val="Body Text Char"/>
    <w:basedOn w:val="DefaultParagraphFont"/>
    <w:link w:val="BodyText"/>
    <w:uiPriority w:val="99"/>
    <w:semiHidden/>
    <w:rsid w:val="00EA39CF"/>
    <w:rPr>
      <w:rFonts w:eastAsia="Times New Roman" w:cs="Times New Roman"/>
      <w:szCs w:val="24"/>
      <w:lang w:val="lv-LV"/>
    </w:rPr>
  </w:style>
  <w:style w:type="paragraph" w:styleId="NormalWeb">
    <w:name w:val="Normal (Web)"/>
    <w:basedOn w:val="Normal"/>
    <w:unhideWhenUsed/>
    <w:rsid w:val="00EA39CF"/>
    <w:pPr>
      <w:widowControl/>
      <w:autoSpaceDE/>
      <w:autoSpaceDN/>
      <w:adjustRightInd/>
      <w:spacing w:before="100" w:beforeAutospacing="1" w:after="100" w:afterAutospacing="1"/>
    </w:pPr>
    <w:rPr>
      <w:rFonts w:ascii="Times New Roman" w:eastAsia="Times New Roman" w:hAnsi="Times New Roman" w:cs="Times New Roman"/>
      <w:sz w:val="24"/>
      <w:szCs w:val="24"/>
      <w:lang w:val="lv-LV" w:eastAsia="lv-LV"/>
    </w:rPr>
  </w:style>
  <w:style w:type="table" w:styleId="TableGrid">
    <w:name w:val="Table Grid"/>
    <w:basedOn w:val="TableNormal"/>
    <w:rsid w:val="00EA4390"/>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02DC"/>
    <w:rPr>
      <w:color w:val="0563C1" w:themeColor="hyperlink"/>
      <w:u w:val="single"/>
    </w:rPr>
  </w:style>
  <w:style w:type="paragraph" w:styleId="FootnoteText">
    <w:name w:val="footnote text"/>
    <w:basedOn w:val="Normal"/>
    <w:link w:val="FootnoteTextChar"/>
    <w:uiPriority w:val="99"/>
    <w:semiHidden/>
    <w:unhideWhenUsed/>
    <w:rsid w:val="001302DC"/>
    <w:pPr>
      <w:widowControl/>
      <w:autoSpaceDE/>
      <w:autoSpaceDN/>
      <w:adjustRightInd/>
    </w:pPr>
    <w:rPr>
      <w:rFonts w:ascii="Times New Roman" w:eastAsiaTheme="minorHAnsi" w:hAnsi="Times New Roman" w:cstheme="minorBidi"/>
      <w:lang w:val="lv-LV"/>
    </w:rPr>
  </w:style>
  <w:style w:type="character" w:customStyle="1" w:styleId="FootnoteTextChar">
    <w:name w:val="Footnote Text Char"/>
    <w:basedOn w:val="DefaultParagraphFont"/>
    <w:link w:val="FootnoteText"/>
    <w:uiPriority w:val="99"/>
    <w:semiHidden/>
    <w:rsid w:val="001302DC"/>
    <w:rPr>
      <w:sz w:val="20"/>
      <w:szCs w:val="20"/>
      <w:lang w:val="lv-LV"/>
    </w:rPr>
  </w:style>
  <w:style w:type="character" w:styleId="FootnoteReference">
    <w:name w:val="footnote reference"/>
    <w:basedOn w:val="DefaultParagraphFont"/>
    <w:uiPriority w:val="99"/>
    <w:semiHidden/>
    <w:unhideWhenUsed/>
    <w:rsid w:val="001302DC"/>
    <w:rPr>
      <w:vertAlign w:val="superscript"/>
    </w:rPr>
  </w:style>
  <w:style w:type="paragraph" w:styleId="Revision">
    <w:name w:val="Revision"/>
    <w:hidden/>
    <w:uiPriority w:val="99"/>
    <w:semiHidden/>
    <w:rsid w:val="00DA70E2"/>
    <w:pPr>
      <w:spacing w:after="0" w:line="240" w:lineRule="auto"/>
    </w:pPr>
    <w:rPr>
      <w:rFonts w:ascii="Arial" w:eastAsiaTheme="minorEastAsia" w:hAnsi="Arial" w:cs="Arial"/>
      <w:sz w:val="20"/>
      <w:szCs w:val="20"/>
    </w:rPr>
  </w:style>
  <w:style w:type="character" w:styleId="CommentReference">
    <w:name w:val="annotation reference"/>
    <w:basedOn w:val="DefaultParagraphFont"/>
    <w:uiPriority w:val="99"/>
    <w:semiHidden/>
    <w:unhideWhenUsed/>
    <w:rsid w:val="00DA70E2"/>
    <w:rPr>
      <w:sz w:val="16"/>
      <w:szCs w:val="16"/>
    </w:rPr>
  </w:style>
  <w:style w:type="paragraph" w:styleId="CommentText">
    <w:name w:val="annotation text"/>
    <w:basedOn w:val="Normal"/>
    <w:link w:val="CommentTextChar"/>
    <w:uiPriority w:val="99"/>
    <w:semiHidden/>
    <w:unhideWhenUsed/>
    <w:rsid w:val="00DA70E2"/>
  </w:style>
  <w:style w:type="character" w:customStyle="1" w:styleId="CommentTextChar">
    <w:name w:val="Comment Text Char"/>
    <w:basedOn w:val="DefaultParagraphFont"/>
    <w:link w:val="CommentText"/>
    <w:uiPriority w:val="99"/>
    <w:semiHidden/>
    <w:rsid w:val="00DA70E2"/>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DA70E2"/>
    <w:rPr>
      <w:b/>
      <w:bCs/>
    </w:rPr>
  </w:style>
  <w:style w:type="character" w:customStyle="1" w:styleId="CommentSubjectChar">
    <w:name w:val="Comment Subject Char"/>
    <w:basedOn w:val="CommentTextChar"/>
    <w:link w:val="CommentSubject"/>
    <w:uiPriority w:val="99"/>
    <w:semiHidden/>
    <w:rsid w:val="00DA70E2"/>
    <w:rPr>
      <w:rFonts w:ascii="Arial" w:eastAsiaTheme="minorEastAsia" w:hAnsi="Arial" w:cs="Arial"/>
      <w:b/>
      <w:bCs/>
      <w:sz w:val="20"/>
      <w:szCs w:val="20"/>
    </w:rPr>
  </w:style>
  <w:style w:type="paragraph" w:styleId="NoSpacing">
    <w:name w:val="No Spacing"/>
    <w:uiPriority w:val="1"/>
    <w:qFormat/>
    <w:rsid w:val="0078385E"/>
    <w:pPr>
      <w:widowControl w:val="0"/>
      <w:autoSpaceDE w:val="0"/>
      <w:autoSpaceDN w:val="0"/>
      <w:adjustRightInd w:val="0"/>
      <w:spacing w:after="0" w:line="240" w:lineRule="auto"/>
    </w:pPr>
    <w:rPr>
      <w:rFonts w:ascii="Arial" w:eastAsiaTheme="minorEastAsia"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995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2DE0-FC8D-45FF-ADCF-17BA96E5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10735</Words>
  <Characters>6120</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2023-06-27T14:15:00Z</dcterms:created>
  <dcterms:modified xsi:type="dcterms:W3CDTF">2023-06-29T05:22:00Z</dcterms:modified>
</cp:coreProperties>
</file>