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728"/>
        <w:gridCol w:w="533"/>
        <w:gridCol w:w="4344"/>
        <w:gridCol w:w="2793"/>
      </w:tblGrid>
      <w:tr w:rsidR="00CB73F9" w:rsidRPr="004559DC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0736ECD" w:rsidR="00CB73F9" w:rsidRPr="00CB73F9" w:rsidRDefault="003334DE" w:rsidP="004D4D6B">
            <w:pPr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="009C525E">
              <w:rPr>
                <w:lang w:val="lv-LV"/>
              </w:rPr>
              <w:t>.0</w:t>
            </w:r>
            <w:r>
              <w:rPr>
                <w:lang w:val="lv-LV"/>
              </w:rPr>
              <w:t>8</w:t>
            </w:r>
            <w:r w:rsidR="009C525E">
              <w:rPr>
                <w:lang w:val="lv-LV"/>
              </w:rPr>
              <w:t>.202</w:t>
            </w:r>
            <w:r>
              <w:rPr>
                <w:lang w:val="lv-LV"/>
              </w:rPr>
              <w:t>5</w:t>
            </w:r>
            <w:r w:rsidR="009C525E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20D1265A" w:rsidR="00CB73F9" w:rsidRPr="00CB73F9" w:rsidRDefault="00291050" w:rsidP="0029105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veica:</w:t>
            </w:r>
            <w:r>
              <w:rPr>
                <w:color w:val="7F7F7F" w:themeColor="text1" w:themeTint="80"/>
                <w:lang w:val="lv-LV"/>
              </w:rPr>
              <w:t xml:space="preserve"> </w:t>
            </w:r>
            <w:r w:rsidR="003334DE">
              <w:rPr>
                <w:color w:val="7F7F7F" w:themeColor="text1" w:themeTint="80"/>
                <w:lang w:val="lv-LV"/>
              </w:rPr>
              <w:t>Kārlis Arājs, Komunikācijas nodaļas padomnieks Senāta komunikācijas jautājumos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06C9D8E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0913E4">
              <w:rPr>
                <w:color w:val="7F7F7F" w:themeColor="text1" w:themeTint="80"/>
                <w:lang w:val="lv-LV"/>
              </w:rPr>
              <w:t xml:space="preserve"> Latvijas</w:t>
            </w:r>
            <w:r w:rsidR="009C525E">
              <w:rPr>
                <w:color w:val="7F7F7F" w:themeColor="text1" w:themeTint="80"/>
                <w:lang w:val="lv-LV"/>
              </w:rPr>
              <w:t xml:space="preserve"> </w:t>
            </w:r>
            <w:r w:rsidR="000913E4">
              <w:rPr>
                <w:color w:val="7F7F7F" w:themeColor="text1" w:themeTint="80"/>
                <w:lang w:val="lv-LV"/>
              </w:rPr>
              <w:t>Republikas Augstākā tiesa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25E592AB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46FAE55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0913E4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9C525E">
                <w:rPr>
                  <w:rStyle w:val="Hyperlink"/>
                </w:rPr>
                <w:t>https://www.at.gov.lv/lv</w:t>
              </w:r>
            </w:hyperlink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22" w:type="pct"/>
        <w:tblLayout w:type="fixed"/>
        <w:tblLook w:val="04A0" w:firstRow="1" w:lastRow="0" w:firstColumn="1" w:lastColumn="0" w:noHBand="0" w:noVBand="1"/>
      </w:tblPr>
      <w:tblGrid>
        <w:gridCol w:w="2100"/>
        <w:gridCol w:w="1014"/>
        <w:gridCol w:w="992"/>
        <w:gridCol w:w="1134"/>
        <w:gridCol w:w="1276"/>
        <w:gridCol w:w="1276"/>
        <w:gridCol w:w="1011"/>
        <w:gridCol w:w="1117"/>
        <w:gridCol w:w="1117"/>
        <w:gridCol w:w="865"/>
        <w:gridCol w:w="1369"/>
        <w:gridCol w:w="1182"/>
      </w:tblGrid>
      <w:tr w:rsidR="00CB73F9" w:rsidRPr="004D7434" w14:paraId="7593BCF0" w14:textId="77777777" w:rsidTr="00466003">
        <w:tc>
          <w:tcPr>
            <w:tcW w:w="2100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014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992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34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7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76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1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5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369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8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466003">
        <w:tc>
          <w:tcPr>
            <w:tcW w:w="2100" w:type="dxa"/>
          </w:tcPr>
          <w:p w14:paraId="3FC4372D" w14:textId="69819916" w:rsidR="00CB73F9" w:rsidRPr="00CB73F9" w:rsidRDefault="009C525E" w:rsidP="004D4D6B">
            <w:pPr>
              <w:rPr>
                <w:sz w:val="18"/>
                <w:szCs w:val="18"/>
                <w:lang w:val="lv-LV"/>
              </w:rPr>
            </w:pPr>
            <w:hyperlink r:id="rId12" w:history="1">
              <w:r>
                <w:rPr>
                  <w:rStyle w:val="Hyperlink"/>
                </w:rPr>
                <w:t>https://www.at.gov.lv/lv</w:t>
              </w:r>
            </w:hyperlink>
          </w:p>
        </w:tc>
        <w:tc>
          <w:tcPr>
            <w:tcW w:w="1014" w:type="dxa"/>
          </w:tcPr>
          <w:p w14:paraId="65859A14" w14:textId="14747707" w:rsidR="00CB73F9" w:rsidRPr="00CB73F9" w:rsidRDefault="00F8789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5174DE36" w14:textId="2FE0684C" w:rsidR="00CB73F9" w:rsidRPr="00CB73F9" w:rsidRDefault="00FD000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B7D9B82" w14:textId="452AEAAF" w:rsidR="00CB73F9" w:rsidRPr="00CB73F9" w:rsidRDefault="004559D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CC36E31" w14:textId="53EF7580" w:rsidR="00CB73F9" w:rsidRPr="00CB73F9" w:rsidRDefault="0046600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20672ED6" w14:textId="3567313A" w:rsidR="00CB73F9" w:rsidRPr="00CB73F9" w:rsidRDefault="00F8789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1" w:type="dxa"/>
          </w:tcPr>
          <w:p w14:paraId="317C83E9" w14:textId="4EFE5CC9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BD44C1D" w:rsidR="00CB73F9" w:rsidRPr="00CB73F9" w:rsidRDefault="00F87899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5AE7FC2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3B9BBB37" w14:textId="2BE30A57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606A0638" w14:textId="756737BA" w:rsidR="00CB73F9" w:rsidRPr="00CB73F9" w:rsidRDefault="0046600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5E7D78FE" w14:textId="71345407" w:rsidR="00CB73F9" w:rsidRPr="00CB73F9" w:rsidRDefault="0046600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D0008" w:rsidRPr="004D7434" w14:paraId="247368E7" w14:textId="77777777" w:rsidTr="00466003">
        <w:tc>
          <w:tcPr>
            <w:tcW w:w="2100" w:type="dxa"/>
          </w:tcPr>
          <w:p w14:paraId="6A46EC14" w14:textId="5A4D786C" w:rsidR="00FD0008" w:rsidRPr="00CB73F9" w:rsidRDefault="00FD0008" w:rsidP="00FD0008">
            <w:pPr>
              <w:rPr>
                <w:sz w:val="18"/>
                <w:szCs w:val="18"/>
                <w:lang w:val="lv-LV"/>
              </w:rPr>
            </w:pPr>
            <w:hyperlink r:id="rId13" w:history="1">
              <w:r>
                <w:rPr>
                  <w:rStyle w:val="Hyperlink"/>
                </w:rPr>
                <w:t>https://www.at.gov.lv/lv/tiesvediba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tiesas-sezu-kalendars</w:t>
              </w:r>
            </w:hyperlink>
          </w:p>
        </w:tc>
        <w:tc>
          <w:tcPr>
            <w:tcW w:w="1014" w:type="dxa"/>
          </w:tcPr>
          <w:p w14:paraId="3DDBA331" w14:textId="51F1F149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2E10662B" w14:textId="3900F9E0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462C5185" w14:textId="6CBD8EC3" w:rsidR="00FD0008" w:rsidRPr="00CB73F9" w:rsidRDefault="004559DC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402340" w14:textId="0D02119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1095101D" w14:textId="3E9A3C27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1" w:type="dxa"/>
          </w:tcPr>
          <w:p w14:paraId="4197F569" w14:textId="0F3A5F9E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4C8B1E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26821E6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1A8E1466" w14:textId="40106FDE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57B1543C" w14:textId="55C435FC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48F97111" w14:textId="0DE008EE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D0008" w:rsidRPr="004D7434" w14:paraId="10FB6C36" w14:textId="77777777" w:rsidTr="00466003">
        <w:tc>
          <w:tcPr>
            <w:tcW w:w="2100" w:type="dxa"/>
          </w:tcPr>
          <w:p w14:paraId="7A8C2395" w14:textId="644F2A61" w:rsidR="00FD0008" w:rsidRPr="00CB73F9" w:rsidRDefault="00FD0008" w:rsidP="00FD0008">
            <w:pPr>
              <w:rPr>
                <w:sz w:val="18"/>
                <w:szCs w:val="18"/>
                <w:lang w:val="lv-LV"/>
              </w:rPr>
            </w:pPr>
            <w:hyperlink r:id="rId14" w:history="1">
              <w:r>
                <w:rPr>
                  <w:rStyle w:val="Hyperlink"/>
                </w:rPr>
                <w:t>https://www.at.gov.lv/lv/par-augstako-tiesu/kontakti</w:t>
              </w:r>
            </w:hyperlink>
          </w:p>
        </w:tc>
        <w:tc>
          <w:tcPr>
            <w:tcW w:w="1014" w:type="dxa"/>
          </w:tcPr>
          <w:p w14:paraId="6D3DF7C6" w14:textId="3E5964B5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7D574F74" w14:textId="45BDADF3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98FFDF8" w14:textId="7FB9EB04" w:rsidR="00FD0008" w:rsidRPr="00CB73F9" w:rsidRDefault="004559DC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440ECB11" w14:textId="352D9F4D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069118F5" w14:textId="4EF98B1A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1" w:type="dxa"/>
          </w:tcPr>
          <w:p w14:paraId="077710F3" w14:textId="4D72E6A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465464BF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FE94807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3A10B0A1" w14:textId="51A05D5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2D54F5B8" w14:textId="3D90C6EA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2F635688" w14:textId="6B4AF1C6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D0008" w:rsidRPr="004D7434" w14:paraId="0601AC9A" w14:textId="77777777" w:rsidTr="00466003">
        <w:tc>
          <w:tcPr>
            <w:tcW w:w="2100" w:type="dxa"/>
          </w:tcPr>
          <w:p w14:paraId="18730E10" w14:textId="54A1E910" w:rsidR="00FD0008" w:rsidRPr="00CB73F9" w:rsidRDefault="00FD0008" w:rsidP="00FD0008">
            <w:pPr>
              <w:rPr>
                <w:sz w:val="18"/>
                <w:szCs w:val="18"/>
                <w:lang w:val="lv-LV"/>
              </w:rPr>
            </w:pPr>
            <w:hyperlink r:id="rId15" w:history="1">
              <w:r>
                <w:rPr>
                  <w:rStyle w:val="Hyperlink"/>
                </w:rPr>
                <w:t>https://www.at.gov.lv/lv/par-augstako-tiesu/struktura</w:t>
              </w:r>
            </w:hyperlink>
          </w:p>
        </w:tc>
        <w:tc>
          <w:tcPr>
            <w:tcW w:w="1014" w:type="dxa"/>
          </w:tcPr>
          <w:p w14:paraId="10EF495E" w14:textId="775D697B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46DE4E8D" w14:textId="6F9946D7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597841ED" w14:textId="54D7B042" w:rsidR="00FD0008" w:rsidRPr="00CB73F9" w:rsidRDefault="004559DC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7585FE9B" w14:textId="27D2ADE1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Nav attiecināms</w:t>
            </w:r>
          </w:p>
        </w:tc>
        <w:tc>
          <w:tcPr>
            <w:tcW w:w="1276" w:type="dxa"/>
          </w:tcPr>
          <w:p w14:paraId="30857486" w14:textId="61840C20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1" w:type="dxa"/>
          </w:tcPr>
          <w:p w14:paraId="0AD40808" w14:textId="4C073543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45130625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037CF55C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6CACA3CF" w14:textId="10295CE0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36153F9D" w14:textId="52A0A528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68364BAA" w14:textId="2E0A141B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D0008" w:rsidRPr="004D7434" w14:paraId="205D1867" w14:textId="77777777" w:rsidTr="00466003">
        <w:tc>
          <w:tcPr>
            <w:tcW w:w="2100" w:type="dxa"/>
          </w:tcPr>
          <w:p w14:paraId="09473C62" w14:textId="176EE296" w:rsidR="00FD0008" w:rsidRPr="00CB73F9" w:rsidRDefault="00FD0008" w:rsidP="00FD0008">
            <w:pPr>
              <w:rPr>
                <w:sz w:val="18"/>
                <w:szCs w:val="18"/>
                <w:lang w:val="lv-LV"/>
              </w:rPr>
            </w:pPr>
            <w:hyperlink r:id="rId16" w:history="1">
              <w:r>
                <w:rPr>
                  <w:rStyle w:val="Hyperlink"/>
                </w:rPr>
                <w:t>https://www.at.gov.lv/lv/tiesu-prakse/judikaturas-nolemumu-arhivs</w:t>
              </w:r>
            </w:hyperlink>
          </w:p>
        </w:tc>
        <w:tc>
          <w:tcPr>
            <w:tcW w:w="1014" w:type="dxa"/>
          </w:tcPr>
          <w:p w14:paraId="0CE42411" w14:textId="25D2DCE7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274856F3" w14:textId="777C3A1D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D3C79A7" w14:textId="7C0B2500" w:rsidR="00FD0008" w:rsidRPr="00CB73F9" w:rsidRDefault="004559DC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413B92F" w14:textId="7F55D30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73B41EC8" w14:textId="7EC03A61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1" w:type="dxa"/>
          </w:tcPr>
          <w:p w14:paraId="600DCF46" w14:textId="4B9325B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6D69DF98" w:rsidR="00FD0008" w:rsidRPr="00CB73F9" w:rsidRDefault="00F87899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6BDD8277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4C27B59D" w14:textId="1DDCAC6F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2A6F17D6" w14:textId="536602A1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02F23161" w14:textId="7211D836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272A226E" w:rsid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piekļūstamības prasībām, atzīmējiet tabulā konkrētajā ailē “Atbilst”; </w:t>
      </w:r>
      <w:r w:rsidR="00291050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 xml:space="preserve"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</w:p>
    <w:p w14:paraId="42A38560" w14:textId="0D87FD73" w:rsidR="00802885" w:rsidRDefault="00802885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Komentāri:</w:t>
      </w:r>
    </w:p>
    <w:p w14:paraId="26BDBECD" w14:textId="77777777" w:rsidR="00802885" w:rsidRPr="00CB73F9" w:rsidRDefault="00802885" w:rsidP="00CB73F9">
      <w:pPr>
        <w:spacing w:before="120" w:after="120" w:line="240" w:lineRule="auto"/>
        <w:jc w:val="both"/>
        <w:rPr>
          <w:rFonts w:cstheme="minorHAnsi"/>
          <w:lang w:val="lv-LV"/>
        </w:rPr>
      </w:pPr>
    </w:p>
    <w:bookmarkEnd w:id="0"/>
    <w:p w14:paraId="474A4437" w14:textId="16779594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lastRenderedPageBreak/>
        <w:t>Pārbaudi apstiprināja (vārds, uzvārds, amats):</w:t>
      </w:r>
      <w:r w:rsidRPr="00CB73F9">
        <w:rPr>
          <w:lang w:val="lv-LV"/>
        </w:rPr>
        <w:t xml:space="preserve"> </w:t>
      </w:r>
      <w:r w:rsidR="009C525E">
        <w:rPr>
          <w:lang w:val="lv-LV"/>
        </w:rPr>
        <w:t>Rasma Zvejniece, Augstākās tiesas Komunikācijas nodaļas vadītāja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BF26" w14:textId="77777777" w:rsidR="006B4297" w:rsidRDefault="006B4297" w:rsidP="001D0122">
      <w:pPr>
        <w:spacing w:after="0" w:line="240" w:lineRule="auto"/>
      </w:pPr>
      <w:r>
        <w:separator/>
      </w:r>
    </w:p>
  </w:endnote>
  <w:endnote w:type="continuationSeparator" w:id="0">
    <w:p w14:paraId="3E781FAC" w14:textId="77777777" w:rsidR="006B4297" w:rsidRDefault="006B4297" w:rsidP="001D0122">
      <w:pPr>
        <w:spacing w:after="0" w:line="240" w:lineRule="auto"/>
      </w:pPr>
      <w:r>
        <w:continuationSeparator/>
      </w:r>
    </w:p>
  </w:endnote>
  <w:endnote w:type="continuationNotice" w:id="1">
    <w:p w14:paraId="12425FBD" w14:textId="77777777" w:rsidR="006B4297" w:rsidRDefault="006B4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2D88" w14:textId="77777777" w:rsidR="006B4297" w:rsidRDefault="006B4297" w:rsidP="001D0122">
      <w:pPr>
        <w:spacing w:after="0" w:line="240" w:lineRule="auto"/>
      </w:pPr>
      <w:r>
        <w:separator/>
      </w:r>
    </w:p>
  </w:footnote>
  <w:footnote w:type="continuationSeparator" w:id="0">
    <w:p w14:paraId="6227F2F5" w14:textId="77777777" w:rsidR="006B4297" w:rsidRDefault="006B4297" w:rsidP="001D0122">
      <w:pPr>
        <w:spacing w:after="0" w:line="240" w:lineRule="auto"/>
      </w:pPr>
      <w:r>
        <w:continuationSeparator/>
      </w:r>
    </w:p>
  </w:footnote>
  <w:footnote w:type="continuationNotice" w:id="1">
    <w:p w14:paraId="755059BB" w14:textId="77777777" w:rsidR="006B4297" w:rsidRDefault="006B4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5968">
    <w:abstractNumId w:val="33"/>
  </w:num>
  <w:num w:numId="2" w16cid:durableId="1227717037">
    <w:abstractNumId w:val="53"/>
  </w:num>
  <w:num w:numId="3" w16cid:durableId="983772725">
    <w:abstractNumId w:val="59"/>
  </w:num>
  <w:num w:numId="4" w16cid:durableId="569583660">
    <w:abstractNumId w:val="43"/>
  </w:num>
  <w:num w:numId="5" w16cid:durableId="718867270">
    <w:abstractNumId w:val="39"/>
  </w:num>
  <w:num w:numId="6" w16cid:durableId="1835143259">
    <w:abstractNumId w:val="55"/>
  </w:num>
  <w:num w:numId="7" w16cid:durableId="1793329215">
    <w:abstractNumId w:val="25"/>
  </w:num>
  <w:num w:numId="8" w16cid:durableId="2054766629">
    <w:abstractNumId w:val="16"/>
  </w:num>
  <w:num w:numId="9" w16cid:durableId="117993492">
    <w:abstractNumId w:val="20"/>
  </w:num>
  <w:num w:numId="10" w16cid:durableId="1204714803">
    <w:abstractNumId w:val="3"/>
  </w:num>
  <w:num w:numId="11" w16cid:durableId="1827087029">
    <w:abstractNumId w:val="31"/>
  </w:num>
  <w:num w:numId="12" w16cid:durableId="19085514">
    <w:abstractNumId w:val="37"/>
  </w:num>
  <w:num w:numId="13" w16cid:durableId="1747072081">
    <w:abstractNumId w:val="26"/>
  </w:num>
  <w:num w:numId="14" w16cid:durableId="1906605759">
    <w:abstractNumId w:val="6"/>
  </w:num>
  <w:num w:numId="15" w16cid:durableId="1001276660">
    <w:abstractNumId w:val="24"/>
  </w:num>
  <w:num w:numId="16" w16cid:durableId="1232305194">
    <w:abstractNumId w:val="17"/>
  </w:num>
  <w:num w:numId="17" w16cid:durableId="1532644206">
    <w:abstractNumId w:val="45"/>
  </w:num>
  <w:num w:numId="18" w16cid:durableId="178278077">
    <w:abstractNumId w:val="21"/>
  </w:num>
  <w:num w:numId="19" w16cid:durableId="655034487">
    <w:abstractNumId w:val="10"/>
  </w:num>
  <w:num w:numId="20" w16cid:durableId="265695398">
    <w:abstractNumId w:val="32"/>
  </w:num>
  <w:num w:numId="21" w16cid:durableId="1909268282">
    <w:abstractNumId w:val="57"/>
  </w:num>
  <w:num w:numId="22" w16cid:durableId="1625310570">
    <w:abstractNumId w:val="38"/>
  </w:num>
  <w:num w:numId="23" w16cid:durableId="145319059">
    <w:abstractNumId w:val="27"/>
  </w:num>
  <w:num w:numId="24" w16cid:durableId="1723366171">
    <w:abstractNumId w:val="29"/>
  </w:num>
  <w:num w:numId="25" w16cid:durableId="186798262">
    <w:abstractNumId w:val="23"/>
  </w:num>
  <w:num w:numId="26" w16cid:durableId="121073708">
    <w:abstractNumId w:val="30"/>
  </w:num>
  <w:num w:numId="27" w16cid:durableId="997808802">
    <w:abstractNumId w:val="15"/>
  </w:num>
  <w:num w:numId="28" w16cid:durableId="933391782">
    <w:abstractNumId w:val="51"/>
  </w:num>
  <w:num w:numId="29" w16cid:durableId="171534781">
    <w:abstractNumId w:val="19"/>
  </w:num>
  <w:num w:numId="30" w16cid:durableId="1896088620">
    <w:abstractNumId w:val="2"/>
  </w:num>
  <w:num w:numId="31" w16cid:durableId="846869672">
    <w:abstractNumId w:val="49"/>
  </w:num>
  <w:num w:numId="32" w16cid:durableId="1473670811">
    <w:abstractNumId w:val="22"/>
  </w:num>
  <w:num w:numId="33" w16cid:durableId="800002803">
    <w:abstractNumId w:val="61"/>
  </w:num>
  <w:num w:numId="34" w16cid:durableId="1720857989">
    <w:abstractNumId w:val="48"/>
  </w:num>
  <w:num w:numId="35" w16cid:durableId="765155233">
    <w:abstractNumId w:val="9"/>
  </w:num>
  <w:num w:numId="36" w16cid:durableId="1021319948">
    <w:abstractNumId w:val="1"/>
  </w:num>
  <w:num w:numId="37" w16cid:durableId="1384907472">
    <w:abstractNumId w:val="56"/>
  </w:num>
  <w:num w:numId="38" w16cid:durableId="803501530">
    <w:abstractNumId w:val="11"/>
  </w:num>
  <w:num w:numId="39" w16cid:durableId="477576835">
    <w:abstractNumId w:val="46"/>
  </w:num>
  <w:num w:numId="40" w16cid:durableId="1082873957">
    <w:abstractNumId w:val="36"/>
  </w:num>
  <w:num w:numId="41" w16cid:durableId="1387143622">
    <w:abstractNumId w:val="40"/>
  </w:num>
  <w:num w:numId="42" w16cid:durableId="1187521417">
    <w:abstractNumId w:val="7"/>
  </w:num>
  <w:num w:numId="43" w16cid:durableId="2005038868">
    <w:abstractNumId w:val="60"/>
  </w:num>
  <w:num w:numId="44" w16cid:durableId="363362162">
    <w:abstractNumId w:val="0"/>
  </w:num>
  <w:num w:numId="45" w16cid:durableId="1366826855">
    <w:abstractNumId w:val="13"/>
  </w:num>
  <w:num w:numId="46" w16cid:durableId="1529294701">
    <w:abstractNumId w:val="5"/>
  </w:num>
  <w:num w:numId="47" w16cid:durableId="697464683">
    <w:abstractNumId w:val="35"/>
  </w:num>
  <w:num w:numId="48" w16cid:durableId="522060548">
    <w:abstractNumId w:val="54"/>
  </w:num>
  <w:num w:numId="49" w16cid:durableId="1611206800">
    <w:abstractNumId w:val="52"/>
  </w:num>
  <w:num w:numId="50" w16cid:durableId="432435111">
    <w:abstractNumId w:val="12"/>
  </w:num>
  <w:num w:numId="51" w16cid:durableId="764955953">
    <w:abstractNumId w:val="34"/>
  </w:num>
  <w:num w:numId="52" w16cid:durableId="1386442802">
    <w:abstractNumId w:val="41"/>
  </w:num>
  <w:num w:numId="53" w16cid:durableId="1773817210">
    <w:abstractNumId w:val="14"/>
  </w:num>
  <w:num w:numId="54" w16cid:durableId="1725711872">
    <w:abstractNumId w:val="42"/>
  </w:num>
  <w:num w:numId="55" w16cid:durableId="2130928663">
    <w:abstractNumId w:val="18"/>
  </w:num>
  <w:num w:numId="56" w16cid:durableId="1607536217">
    <w:abstractNumId w:val="44"/>
  </w:num>
  <w:num w:numId="57" w16cid:durableId="1400396645">
    <w:abstractNumId w:val="28"/>
  </w:num>
  <w:num w:numId="58" w16cid:durableId="1470174773">
    <w:abstractNumId w:val="4"/>
  </w:num>
  <w:num w:numId="59" w16cid:durableId="1914584754">
    <w:abstractNumId w:val="50"/>
  </w:num>
  <w:num w:numId="60" w16cid:durableId="708991888">
    <w:abstractNumId w:val="47"/>
  </w:num>
  <w:num w:numId="61" w16cid:durableId="1067266998">
    <w:abstractNumId w:val="58"/>
  </w:num>
  <w:num w:numId="62" w16cid:durableId="1028870377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3E4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07A3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050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4DE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59DC"/>
    <w:rsid w:val="0045723B"/>
    <w:rsid w:val="004617FE"/>
    <w:rsid w:val="004633CC"/>
    <w:rsid w:val="004644CA"/>
    <w:rsid w:val="00466003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1F3B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297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2885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220"/>
    <w:rsid w:val="009C0B85"/>
    <w:rsid w:val="009C1607"/>
    <w:rsid w:val="009C245E"/>
    <w:rsid w:val="009C474B"/>
    <w:rsid w:val="009C4E58"/>
    <w:rsid w:val="009C50E5"/>
    <w:rsid w:val="009C525E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6AF1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2A04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899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008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.gov.lv/lv/tiesvediba/tiesas-sezu-kalenda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.gov.lv/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.gov.lv/lv/tiesu-prakse/judikaturas-nolemumu-arhiv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t.gov.lv/lv/par-augstako-tiesu/struktur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.gov.lv/lv/par-augstako-tiesu/konta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20424-AD0B-4E31-8240-FDFDB4E64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Kārlis Arājs</cp:lastModifiedBy>
  <cp:revision>2</cp:revision>
  <dcterms:created xsi:type="dcterms:W3CDTF">2025-08-18T13:49:00Z</dcterms:created>
  <dcterms:modified xsi:type="dcterms:W3CDTF">2025-08-18T13:49:00Z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